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3B93" w:rsidRDefault="000C3B93">
      <w:r>
        <w:rPr>
          <w:noProof/>
        </w:rPr>
        <w:drawing>
          <wp:anchor distT="0" distB="0" distL="114300" distR="114300" simplePos="0" relativeHeight="251648512" behindDoc="1" locked="0" layoutInCell="1" allowOverlap="1">
            <wp:simplePos x="0" y="0"/>
            <wp:positionH relativeFrom="column">
              <wp:posOffset>408305</wp:posOffset>
            </wp:positionH>
            <wp:positionV relativeFrom="paragraph">
              <wp:posOffset>3810</wp:posOffset>
            </wp:positionV>
            <wp:extent cx="4656455" cy="1137285"/>
            <wp:effectExtent l="0" t="0" r="0" b="0"/>
            <wp:wrapTight wrapText="bothSides">
              <wp:wrapPolygon edited="0">
                <wp:start x="11576" y="2533"/>
                <wp:lineTo x="4418" y="3980"/>
                <wp:lineTo x="4418" y="11216"/>
                <wp:lineTo x="7776" y="14111"/>
                <wp:lineTo x="707" y="14111"/>
                <wp:lineTo x="619" y="18814"/>
                <wp:lineTo x="1944" y="18814"/>
                <wp:lineTo x="20590" y="18814"/>
                <wp:lineTo x="21120" y="18452"/>
                <wp:lineTo x="20501" y="14111"/>
                <wp:lineTo x="10781" y="14111"/>
                <wp:lineTo x="17055" y="11216"/>
                <wp:lineTo x="17320" y="9407"/>
                <wp:lineTo x="16436" y="8322"/>
                <wp:lineTo x="16613" y="3980"/>
                <wp:lineTo x="12371" y="2533"/>
                <wp:lineTo x="11576" y="2533"/>
              </wp:wrapPolygon>
            </wp:wrapTight>
            <wp:docPr id="1" name="Imagem 1" descr="http://iscte-iul.pt/Libraries/GCI_-_Documentos_e_Formul%C3%A1rios/II_pt.sflb.as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scte-iul.pt/Libraries/GCI_-_Documentos_e_Formul%C3%A1rios/II_pt.sflb.ashx"/>
                    <pic:cNvPicPr>
                      <a:picLocks noChangeAspect="1" noChangeArrowheads="1"/>
                    </pic:cNvPicPr>
                  </pic:nvPicPr>
                  <pic:blipFill>
                    <a:blip r:embed="rId9" cstate="print"/>
                    <a:srcRect/>
                    <a:stretch>
                      <a:fillRect/>
                    </a:stretch>
                  </pic:blipFill>
                  <pic:spPr bwMode="auto">
                    <a:xfrm>
                      <a:off x="0" y="0"/>
                      <a:ext cx="4656455" cy="1137285"/>
                    </a:xfrm>
                    <a:prstGeom prst="rect">
                      <a:avLst/>
                    </a:prstGeom>
                    <a:noFill/>
                    <a:ln w="9525">
                      <a:noFill/>
                      <a:miter lim="800000"/>
                      <a:headEnd/>
                      <a:tailEnd/>
                    </a:ln>
                  </pic:spPr>
                </pic:pic>
              </a:graphicData>
            </a:graphic>
          </wp:anchor>
        </w:drawing>
      </w:r>
    </w:p>
    <w:p w:rsidR="000C3B93" w:rsidRDefault="000C3B93"/>
    <w:p w:rsidR="000C3B93" w:rsidRDefault="000C3B93"/>
    <w:p w:rsidR="000C3B93" w:rsidRDefault="000C3B93"/>
    <w:p w:rsidR="000C3B93" w:rsidRDefault="000C3B93"/>
    <w:p w:rsidR="000E7F59" w:rsidRPr="00767AE7" w:rsidRDefault="000E7F59" w:rsidP="000C3B93">
      <w:pPr>
        <w:jc w:val="center"/>
        <w:rPr>
          <w:rFonts w:ascii="Times New Roman" w:hAnsi="Times New Roman" w:cs="Times New Roman"/>
          <w:sz w:val="24"/>
          <w:szCs w:val="24"/>
        </w:rPr>
      </w:pPr>
      <w:r w:rsidRPr="00767AE7">
        <w:rPr>
          <w:rFonts w:ascii="Times New Roman" w:hAnsi="Times New Roman" w:cs="Times New Roman"/>
          <w:sz w:val="24"/>
          <w:szCs w:val="24"/>
        </w:rPr>
        <w:t>Escola de Tecnologias e Arquitectura</w:t>
      </w:r>
    </w:p>
    <w:p w:rsidR="000C3B93" w:rsidRPr="00767AE7" w:rsidRDefault="000C3B93" w:rsidP="000E7F59">
      <w:pPr>
        <w:jc w:val="center"/>
        <w:rPr>
          <w:rFonts w:ascii="Times New Roman" w:hAnsi="Times New Roman" w:cs="Times New Roman"/>
          <w:sz w:val="24"/>
          <w:szCs w:val="24"/>
        </w:rPr>
      </w:pPr>
      <w:r w:rsidRPr="00767AE7">
        <w:rPr>
          <w:rFonts w:ascii="Times New Roman" w:hAnsi="Times New Roman" w:cs="Times New Roman"/>
          <w:sz w:val="24"/>
          <w:szCs w:val="24"/>
        </w:rPr>
        <w:t xml:space="preserve">Departamento de Ciências e Tecnologias da Informação </w:t>
      </w:r>
    </w:p>
    <w:p w:rsidR="000C3B93" w:rsidRPr="00767AE7" w:rsidRDefault="000C3B93" w:rsidP="00767AE7">
      <w:pPr>
        <w:spacing w:before="240"/>
        <w:jc w:val="center"/>
        <w:rPr>
          <w:rFonts w:ascii="Times New Roman" w:hAnsi="Times New Roman" w:cs="Times New Roman"/>
          <w:sz w:val="24"/>
          <w:szCs w:val="24"/>
        </w:rPr>
      </w:pPr>
    </w:p>
    <w:p w:rsidR="000C3B93" w:rsidRPr="00767AE7" w:rsidRDefault="000A0A2C" w:rsidP="000C3B93">
      <w:pPr>
        <w:jc w:val="center"/>
        <w:rPr>
          <w:rFonts w:ascii="Times New Roman" w:hAnsi="Times New Roman" w:cs="Times New Roman"/>
          <w:sz w:val="28"/>
          <w:szCs w:val="28"/>
        </w:rPr>
      </w:pPr>
      <w:r w:rsidRPr="00767AE7">
        <w:rPr>
          <w:rFonts w:ascii="Times New Roman" w:hAnsi="Times New Roman" w:cs="Times New Roman"/>
          <w:sz w:val="28"/>
          <w:szCs w:val="28"/>
        </w:rPr>
        <w:t xml:space="preserve">Método de Partição </w:t>
      </w:r>
      <w:r w:rsidR="005E7262">
        <w:rPr>
          <w:rFonts w:ascii="Times New Roman" w:hAnsi="Times New Roman" w:cs="Times New Roman"/>
          <w:sz w:val="28"/>
          <w:szCs w:val="28"/>
        </w:rPr>
        <w:t>Espectral Gaussiano</w:t>
      </w:r>
      <w:r w:rsidRPr="00767AE7">
        <w:rPr>
          <w:rFonts w:ascii="Times New Roman" w:hAnsi="Times New Roman" w:cs="Times New Roman"/>
          <w:sz w:val="28"/>
          <w:szCs w:val="28"/>
        </w:rPr>
        <w:t xml:space="preserve"> em Linhas de </w:t>
      </w:r>
      <w:r w:rsidR="005E7262">
        <w:rPr>
          <w:rFonts w:ascii="Times New Roman" w:hAnsi="Times New Roman" w:cs="Times New Roman"/>
          <w:sz w:val="28"/>
          <w:szCs w:val="28"/>
        </w:rPr>
        <w:t xml:space="preserve">Transmissão com Perdas e com Condições Fronteira </w:t>
      </w:r>
      <w:r w:rsidRPr="00767AE7">
        <w:rPr>
          <w:rFonts w:ascii="Times New Roman" w:hAnsi="Times New Roman" w:cs="Times New Roman"/>
          <w:sz w:val="28"/>
          <w:szCs w:val="28"/>
        </w:rPr>
        <w:t>usando o Método de Monte Carlo</w:t>
      </w:r>
    </w:p>
    <w:p w:rsidR="00DB609F" w:rsidRPr="00767AE7" w:rsidRDefault="00DB609F" w:rsidP="000C3B93">
      <w:pPr>
        <w:jc w:val="center"/>
        <w:rPr>
          <w:rFonts w:ascii="Times New Roman" w:hAnsi="Times New Roman" w:cs="Times New Roman"/>
          <w:sz w:val="28"/>
          <w:szCs w:val="28"/>
        </w:rPr>
      </w:pPr>
    </w:p>
    <w:p w:rsidR="00767AE7" w:rsidRPr="00767AE7" w:rsidRDefault="00767AE7" w:rsidP="000C3B93">
      <w:pPr>
        <w:jc w:val="center"/>
        <w:rPr>
          <w:rFonts w:ascii="Times New Roman" w:hAnsi="Times New Roman" w:cs="Times New Roman"/>
          <w:sz w:val="28"/>
          <w:szCs w:val="28"/>
        </w:rPr>
      </w:pPr>
    </w:p>
    <w:p w:rsidR="000C3B93" w:rsidRPr="00767AE7" w:rsidRDefault="000C3B93" w:rsidP="000C3B93">
      <w:pPr>
        <w:jc w:val="center"/>
        <w:rPr>
          <w:rFonts w:ascii="Times New Roman" w:hAnsi="Times New Roman" w:cs="Times New Roman"/>
          <w:sz w:val="28"/>
          <w:szCs w:val="28"/>
        </w:rPr>
      </w:pPr>
      <w:r w:rsidRPr="00767AE7">
        <w:rPr>
          <w:rFonts w:ascii="Times New Roman" w:hAnsi="Times New Roman" w:cs="Times New Roman"/>
          <w:sz w:val="28"/>
          <w:szCs w:val="28"/>
        </w:rPr>
        <w:t>Tiago Francisco Domingues Antunes</w:t>
      </w:r>
    </w:p>
    <w:p w:rsidR="000C3B93" w:rsidRPr="00767AE7" w:rsidRDefault="000C3B93" w:rsidP="000C3B93">
      <w:pPr>
        <w:jc w:val="center"/>
        <w:rPr>
          <w:rFonts w:ascii="Times New Roman" w:hAnsi="Times New Roman" w:cs="Times New Roman"/>
          <w:sz w:val="28"/>
          <w:szCs w:val="28"/>
        </w:rPr>
      </w:pPr>
    </w:p>
    <w:p w:rsidR="00767AE7" w:rsidRPr="00767AE7" w:rsidRDefault="000C3B93" w:rsidP="00D7742C">
      <w:pPr>
        <w:jc w:val="center"/>
        <w:rPr>
          <w:rFonts w:ascii="Times New Roman" w:hAnsi="Times New Roman" w:cs="Times New Roman"/>
          <w:sz w:val="24"/>
          <w:szCs w:val="24"/>
        </w:rPr>
      </w:pPr>
      <w:r w:rsidRPr="00767AE7">
        <w:rPr>
          <w:rFonts w:ascii="Times New Roman" w:hAnsi="Times New Roman" w:cs="Times New Roman"/>
          <w:sz w:val="24"/>
          <w:szCs w:val="24"/>
        </w:rPr>
        <w:t>Dissertação submetida como requisito parcial para obtenção do grau de</w:t>
      </w:r>
    </w:p>
    <w:p w:rsidR="000C3B93" w:rsidRPr="00767AE7" w:rsidRDefault="000C3B93" w:rsidP="00D7742C">
      <w:pPr>
        <w:jc w:val="center"/>
        <w:rPr>
          <w:rFonts w:ascii="Times New Roman" w:hAnsi="Times New Roman" w:cs="Times New Roman"/>
          <w:sz w:val="26"/>
          <w:szCs w:val="26"/>
        </w:rPr>
      </w:pPr>
      <w:r w:rsidRPr="00767AE7">
        <w:rPr>
          <w:rFonts w:ascii="Times New Roman" w:hAnsi="Times New Roman" w:cs="Times New Roman"/>
          <w:sz w:val="24"/>
          <w:szCs w:val="24"/>
        </w:rPr>
        <w:t xml:space="preserve"> </w:t>
      </w:r>
      <w:r w:rsidR="00D7742C" w:rsidRPr="00767AE7">
        <w:rPr>
          <w:rFonts w:ascii="Times New Roman" w:hAnsi="Times New Roman" w:cs="Times New Roman"/>
          <w:sz w:val="26"/>
          <w:szCs w:val="26"/>
        </w:rPr>
        <w:t xml:space="preserve">Mestre </w:t>
      </w:r>
      <w:bookmarkStart w:id="0" w:name="_GoBack"/>
      <w:r w:rsidR="00D7742C" w:rsidRPr="00767AE7">
        <w:rPr>
          <w:rFonts w:ascii="Times New Roman" w:hAnsi="Times New Roman" w:cs="Times New Roman"/>
          <w:sz w:val="26"/>
          <w:szCs w:val="26"/>
        </w:rPr>
        <w:t>em E</w:t>
      </w:r>
      <w:r w:rsidRPr="00767AE7">
        <w:rPr>
          <w:rFonts w:ascii="Times New Roman" w:hAnsi="Times New Roman" w:cs="Times New Roman"/>
          <w:sz w:val="26"/>
          <w:szCs w:val="26"/>
        </w:rPr>
        <w:t>ngenharia de Telecomunicações e Informática</w:t>
      </w:r>
      <w:bookmarkEnd w:id="0"/>
    </w:p>
    <w:p w:rsidR="000C3B93" w:rsidRPr="00767AE7" w:rsidRDefault="000C3B93" w:rsidP="00767AE7">
      <w:pPr>
        <w:spacing w:before="240"/>
        <w:jc w:val="center"/>
        <w:rPr>
          <w:rFonts w:ascii="Times New Roman" w:hAnsi="Times New Roman" w:cs="Times New Roman"/>
          <w:sz w:val="24"/>
          <w:szCs w:val="24"/>
        </w:rPr>
      </w:pPr>
    </w:p>
    <w:p w:rsidR="000C3B93" w:rsidRPr="00767AE7" w:rsidRDefault="000C3B93" w:rsidP="000C3B93">
      <w:pPr>
        <w:jc w:val="center"/>
        <w:rPr>
          <w:rFonts w:ascii="Times New Roman" w:hAnsi="Times New Roman" w:cs="Times New Roman"/>
          <w:sz w:val="24"/>
          <w:szCs w:val="24"/>
        </w:rPr>
      </w:pPr>
      <w:r w:rsidRPr="00767AE7">
        <w:rPr>
          <w:rFonts w:ascii="Times New Roman" w:hAnsi="Times New Roman" w:cs="Times New Roman"/>
          <w:sz w:val="24"/>
          <w:szCs w:val="24"/>
        </w:rPr>
        <w:t xml:space="preserve">Orientador: </w:t>
      </w:r>
    </w:p>
    <w:p w:rsidR="000C3B93" w:rsidRPr="00767AE7" w:rsidRDefault="000C3B93" w:rsidP="000C3B93">
      <w:pPr>
        <w:jc w:val="center"/>
        <w:rPr>
          <w:rFonts w:ascii="Times New Roman" w:hAnsi="Times New Roman" w:cs="Times New Roman"/>
          <w:sz w:val="24"/>
          <w:szCs w:val="24"/>
        </w:rPr>
      </w:pPr>
      <w:r w:rsidRPr="00767AE7">
        <w:rPr>
          <w:rFonts w:ascii="Times New Roman" w:hAnsi="Times New Roman" w:cs="Times New Roman"/>
          <w:sz w:val="24"/>
          <w:szCs w:val="24"/>
        </w:rPr>
        <w:t>Doutor Marco</w:t>
      </w:r>
      <w:r w:rsidR="00D7742C" w:rsidRPr="00767AE7">
        <w:rPr>
          <w:rFonts w:ascii="Times New Roman" w:hAnsi="Times New Roman" w:cs="Times New Roman"/>
          <w:sz w:val="24"/>
          <w:szCs w:val="24"/>
        </w:rPr>
        <w:t xml:space="preserve"> Alexandre dos Santos Ribeiro, Professor </w:t>
      </w:r>
      <w:r w:rsidR="00197FD1">
        <w:rPr>
          <w:rFonts w:ascii="Times New Roman" w:hAnsi="Times New Roman" w:cs="Times New Roman"/>
          <w:sz w:val="24"/>
          <w:szCs w:val="24"/>
        </w:rPr>
        <w:t>Auxiliar</w:t>
      </w:r>
    </w:p>
    <w:p w:rsidR="000C3B93" w:rsidRPr="00767AE7" w:rsidRDefault="00D7742C" w:rsidP="000C3B93">
      <w:pPr>
        <w:jc w:val="center"/>
        <w:rPr>
          <w:rFonts w:ascii="Times New Roman" w:hAnsi="Times New Roman" w:cs="Times New Roman"/>
          <w:sz w:val="24"/>
          <w:szCs w:val="24"/>
        </w:rPr>
      </w:pPr>
      <w:r w:rsidRPr="00767AE7">
        <w:rPr>
          <w:rFonts w:ascii="Times New Roman" w:hAnsi="Times New Roman" w:cs="Times New Roman"/>
          <w:sz w:val="24"/>
          <w:szCs w:val="24"/>
        </w:rPr>
        <w:t>Instituto Universitário de Lisboa, Instituto de Telecomunicações</w:t>
      </w:r>
    </w:p>
    <w:p w:rsidR="000C3B93" w:rsidRPr="00767AE7" w:rsidRDefault="000C3B93" w:rsidP="00767AE7">
      <w:pPr>
        <w:spacing w:after="0"/>
        <w:jc w:val="center"/>
        <w:rPr>
          <w:rFonts w:ascii="Times New Roman" w:hAnsi="Times New Roman" w:cs="Times New Roman"/>
          <w:sz w:val="24"/>
          <w:szCs w:val="24"/>
        </w:rPr>
      </w:pPr>
    </w:p>
    <w:p w:rsidR="000C3B93" w:rsidRPr="00767AE7" w:rsidRDefault="000C3B93" w:rsidP="000C3B93">
      <w:pPr>
        <w:jc w:val="center"/>
        <w:rPr>
          <w:rFonts w:ascii="Times New Roman" w:hAnsi="Times New Roman" w:cs="Times New Roman"/>
          <w:sz w:val="24"/>
          <w:szCs w:val="24"/>
        </w:rPr>
      </w:pPr>
      <w:r w:rsidRPr="00767AE7">
        <w:rPr>
          <w:rFonts w:ascii="Times New Roman" w:hAnsi="Times New Roman" w:cs="Times New Roman"/>
          <w:sz w:val="24"/>
          <w:szCs w:val="24"/>
        </w:rPr>
        <w:t xml:space="preserve">Co-orientador: </w:t>
      </w:r>
    </w:p>
    <w:p w:rsidR="000C3B93" w:rsidRPr="00767AE7" w:rsidRDefault="000C3B93" w:rsidP="000C3B93">
      <w:pPr>
        <w:jc w:val="center"/>
        <w:rPr>
          <w:rFonts w:ascii="Times New Roman" w:hAnsi="Times New Roman" w:cs="Times New Roman"/>
          <w:sz w:val="24"/>
          <w:szCs w:val="24"/>
        </w:rPr>
      </w:pPr>
      <w:r w:rsidRPr="00767AE7">
        <w:rPr>
          <w:rFonts w:ascii="Times New Roman" w:hAnsi="Times New Roman" w:cs="Times New Roman"/>
          <w:sz w:val="24"/>
          <w:szCs w:val="24"/>
        </w:rPr>
        <w:t>Doutor Nuno</w:t>
      </w:r>
      <w:r w:rsidR="00D7742C" w:rsidRPr="00767AE7">
        <w:rPr>
          <w:rFonts w:ascii="Times New Roman" w:hAnsi="Times New Roman" w:cs="Times New Roman"/>
          <w:sz w:val="24"/>
          <w:szCs w:val="24"/>
        </w:rPr>
        <w:t xml:space="preserve"> Manuel Branco</w:t>
      </w:r>
      <w:r w:rsidRPr="00767AE7">
        <w:rPr>
          <w:rFonts w:ascii="Times New Roman" w:hAnsi="Times New Roman" w:cs="Times New Roman"/>
          <w:sz w:val="24"/>
          <w:szCs w:val="24"/>
        </w:rPr>
        <w:t xml:space="preserve"> Souto, Professor</w:t>
      </w:r>
      <w:r w:rsidR="00D7742C" w:rsidRPr="00767AE7">
        <w:rPr>
          <w:rFonts w:ascii="Times New Roman" w:hAnsi="Times New Roman" w:cs="Times New Roman"/>
          <w:sz w:val="24"/>
          <w:szCs w:val="24"/>
        </w:rPr>
        <w:t xml:space="preserve"> </w:t>
      </w:r>
      <w:r w:rsidR="00197FD1">
        <w:rPr>
          <w:rFonts w:ascii="Times New Roman" w:hAnsi="Times New Roman" w:cs="Times New Roman"/>
          <w:sz w:val="24"/>
          <w:szCs w:val="24"/>
        </w:rPr>
        <w:t>Auxiliar</w:t>
      </w:r>
    </w:p>
    <w:p w:rsidR="00D7742C" w:rsidRPr="00767AE7" w:rsidRDefault="00D7742C" w:rsidP="00D7742C">
      <w:pPr>
        <w:jc w:val="center"/>
        <w:rPr>
          <w:rFonts w:ascii="Times New Roman" w:hAnsi="Times New Roman" w:cs="Times New Roman"/>
          <w:sz w:val="24"/>
          <w:szCs w:val="24"/>
        </w:rPr>
      </w:pPr>
      <w:r w:rsidRPr="00767AE7">
        <w:rPr>
          <w:rFonts w:ascii="Times New Roman" w:hAnsi="Times New Roman" w:cs="Times New Roman"/>
          <w:sz w:val="24"/>
          <w:szCs w:val="24"/>
        </w:rPr>
        <w:t>Instituto Universitário de Lisboa, Instituto de Telecomunicações</w:t>
      </w:r>
    </w:p>
    <w:p w:rsidR="00807E09" w:rsidRPr="00767AE7" w:rsidRDefault="00807E09" w:rsidP="000C3B93">
      <w:pPr>
        <w:jc w:val="center"/>
        <w:rPr>
          <w:rFonts w:ascii="Times New Roman" w:hAnsi="Times New Roman" w:cs="Times New Roman"/>
        </w:rPr>
      </w:pPr>
    </w:p>
    <w:p w:rsidR="00807E09" w:rsidRPr="00767AE7" w:rsidRDefault="00807E09" w:rsidP="000C3B93">
      <w:pPr>
        <w:jc w:val="center"/>
        <w:rPr>
          <w:rFonts w:ascii="Times New Roman" w:hAnsi="Times New Roman" w:cs="Times New Roman"/>
        </w:rPr>
      </w:pPr>
    </w:p>
    <w:p w:rsidR="00A307A9" w:rsidRDefault="00767AE7" w:rsidP="0031715E">
      <w:pPr>
        <w:jc w:val="center"/>
        <w:rPr>
          <w:rFonts w:ascii="Times New Roman" w:hAnsi="Times New Roman" w:cs="Times New Roman"/>
        </w:rPr>
        <w:sectPr w:rsidR="00A307A9" w:rsidSect="00CA2613">
          <w:footerReference w:type="even" r:id="rId10"/>
          <w:footerReference w:type="default" r:id="rId11"/>
          <w:footerReference w:type="first" r:id="rId12"/>
          <w:pgSz w:w="11906" w:h="16838"/>
          <w:pgMar w:top="1417" w:right="1701" w:bottom="1417" w:left="1701" w:header="708" w:footer="708" w:gutter="0"/>
          <w:pgNumType w:fmt="lowerRoman" w:start="1"/>
          <w:cols w:space="708"/>
          <w:titlePg/>
          <w:docGrid w:linePitch="360"/>
        </w:sectPr>
      </w:pPr>
      <w:r w:rsidRPr="00767AE7">
        <w:rPr>
          <w:rFonts w:ascii="Times New Roman" w:hAnsi="Times New Roman" w:cs="Times New Roman"/>
        </w:rPr>
        <w:t>Setembro, 2015</w:t>
      </w:r>
    </w:p>
    <w:p w:rsidR="00660C1C" w:rsidRDefault="00807E09">
      <w:r>
        <w:rPr>
          <w:noProof/>
        </w:rPr>
        <w:lastRenderedPageBreak/>
        <w:drawing>
          <wp:anchor distT="0" distB="0" distL="114300" distR="114300" simplePos="0" relativeHeight="251649536" behindDoc="1" locked="0" layoutInCell="1" allowOverlap="1">
            <wp:simplePos x="0" y="0"/>
            <wp:positionH relativeFrom="column">
              <wp:posOffset>403860</wp:posOffset>
            </wp:positionH>
            <wp:positionV relativeFrom="paragraph">
              <wp:posOffset>2540</wp:posOffset>
            </wp:positionV>
            <wp:extent cx="4654550" cy="1139825"/>
            <wp:effectExtent l="0" t="0" r="0" b="0"/>
            <wp:wrapTight wrapText="bothSides">
              <wp:wrapPolygon edited="0">
                <wp:start x="11581" y="2527"/>
                <wp:lineTo x="4420" y="3971"/>
                <wp:lineTo x="4420" y="11191"/>
                <wp:lineTo x="7780" y="14079"/>
                <wp:lineTo x="707" y="14079"/>
                <wp:lineTo x="619" y="18772"/>
                <wp:lineTo x="1945" y="18772"/>
                <wp:lineTo x="20598" y="18772"/>
                <wp:lineTo x="21129" y="18411"/>
                <wp:lineTo x="20510" y="14079"/>
                <wp:lineTo x="10785" y="14079"/>
                <wp:lineTo x="17062" y="11191"/>
                <wp:lineTo x="17327" y="9386"/>
                <wp:lineTo x="16443" y="8303"/>
                <wp:lineTo x="16620" y="3971"/>
                <wp:lineTo x="12377" y="2527"/>
                <wp:lineTo x="11581" y="2527"/>
              </wp:wrapPolygon>
            </wp:wrapTight>
            <wp:docPr id="2" name="Imagem 1" descr="http://iscte-iul.pt/Libraries/GCI_-_Documentos_e_Formul%C3%A1rios/II_pt.sflb.as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scte-iul.pt/Libraries/GCI_-_Documentos_e_Formul%C3%A1rios/II_pt.sflb.ashx"/>
                    <pic:cNvPicPr>
                      <a:picLocks noChangeAspect="1" noChangeArrowheads="1"/>
                    </pic:cNvPicPr>
                  </pic:nvPicPr>
                  <pic:blipFill>
                    <a:blip r:embed="rId9" cstate="print"/>
                    <a:srcRect/>
                    <a:stretch>
                      <a:fillRect/>
                    </a:stretch>
                  </pic:blipFill>
                  <pic:spPr bwMode="auto">
                    <a:xfrm>
                      <a:off x="0" y="0"/>
                      <a:ext cx="4654550" cy="1139825"/>
                    </a:xfrm>
                    <a:prstGeom prst="rect">
                      <a:avLst/>
                    </a:prstGeom>
                    <a:noFill/>
                    <a:ln w="9525">
                      <a:noFill/>
                      <a:miter lim="800000"/>
                      <a:headEnd/>
                      <a:tailEnd/>
                    </a:ln>
                  </pic:spPr>
                </pic:pic>
              </a:graphicData>
            </a:graphic>
          </wp:anchor>
        </w:drawing>
      </w:r>
    </w:p>
    <w:p w:rsidR="00807E09" w:rsidRDefault="00807E09" w:rsidP="00807E09"/>
    <w:p w:rsidR="00807E09" w:rsidRDefault="00807E09" w:rsidP="00807E09"/>
    <w:p w:rsidR="00807E09" w:rsidRDefault="00807E09" w:rsidP="00807E09"/>
    <w:p w:rsidR="00807E09" w:rsidRDefault="00807E09" w:rsidP="00807E09"/>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Escola de Tecnologias e Arquitectura</w:t>
      </w: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 xml:space="preserve">Departamento de Ciências e Tecnologias da Informação </w:t>
      </w:r>
    </w:p>
    <w:p w:rsidR="00767AE7" w:rsidRPr="00767AE7" w:rsidRDefault="00767AE7" w:rsidP="00767AE7">
      <w:pPr>
        <w:spacing w:before="240"/>
        <w:jc w:val="center"/>
        <w:rPr>
          <w:rFonts w:ascii="Times New Roman" w:hAnsi="Times New Roman" w:cs="Times New Roman"/>
          <w:sz w:val="24"/>
          <w:szCs w:val="24"/>
        </w:rPr>
      </w:pPr>
    </w:p>
    <w:p w:rsidR="005E7262" w:rsidRPr="00767AE7" w:rsidRDefault="005E7262" w:rsidP="005E7262">
      <w:pPr>
        <w:jc w:val="center"/>
        <w:rPr>
          <w:rFonts w:ascii="Times New Roman" w:hAnsi="Times New Roman" w:cs="Times New Roman"/>
          <w:sz w:val="28"/>
          <w:szCs w:val="28"/>
        </w:rPr>
      </w:pPr>
      <w:r w:rsidRPr="00767AE7">
        <w:rPr>
          <w:rFonts w:ascii="Times New Roman" w:hAnsi="Times New Roman" w:cs="Times New Roman"/>
          <w:sz w:val="28"/>
          <w:szCs w:val="28"/>
        </w:rPr>
        <w:t xml:space="preserve">Método de Partição </w:t>
      </w:r>
      <w:r>
        <w:rPr>
          <w:rFonts w:ascii="Times New Roman" w:hAnsi="Times New Roman" w:cs="Times New Roman"/>
          <w:sz w:val="28"/>
          <w:szCs w:val="28"/>
        </w:rPr>
        <w:t>Espectral Gaussiano</w:t>
      </w:r>
      <w:r w:rsidRPr="00767AE7">
        <w:rPr>
          <w:rFonts w:ascii="Times New Roman" w:hAnsi="Times New Roman" w:cs="Times New Roman"/>
          <w:sz w:val="28"/>
          <w:szCs w:val="28"/>
        </w:rPr>
        <w:t xml:space="preserve"> em Linhas de </w:t>
      </w:r>
      <w:r>
        <w:rPr>
          <w:rFonts w:ascii="Times New Roman" w:hAnsi="Times New Roman" w:cs="Times New Roman"/>
          <w:sz w:val="28"/>
          <w:szCs w:val="28"/>
        </w:rPr>
        <w:t xml:space="preserve">Transmissão com Perdas e com Condições Fronteira </w:t>
      </w:r>
      <w:r w:rsidRPr="00767AE7">
        <w:rPr>
          <w:rFonts w:ascii="Times New Roman" w:hAnsi="Times New Roman" w:cs="Times New Roman"/>
          <w:sz w:val="28"/>
          <w:szCs w:val="28"/>
        </w:rPr>
        <w:t>usando o Método de Monte Carlo</w:t>
      </w:r>
    </w:p>
    <w:p w:rsidR="00767AE7" w:rsidRPr="00767AE7" w:rsidRDefault="00767AE7" w:rsidP="00767AE7">
      <w:pPr>
        <w:jc w:val="center"/>
        <w:rPr>
          <w:rFonts w:ascii="Times New Roman" w:hAnsi="Times New Roman" w:cs="Times New Roman"/>
          <w:sz w:val="28"/>
          <w:szCs w:val="28"/>
        </w:rPr>
      </w:pPr>
    </w:p>
    <w:p w:rsidR="00767AE7" w:rsidRPr="00767AE7" w:rsidRDefault="00767AE7" w:rsidP="00767AE7">
      <w:pPr>
        <w:jc w:val="center"/>
        <w:rPr>
          <w:rFonts w:ascii="Times New Roman" w:hAnsi="Times New Roman" w:cs="Times New Roman"/>
          <w:sz w:val="28"/>
          <w:szCs w:val="28"/>
        </w:rPr>
      </w:pPr>
    </w:p>
    <w:p w:rsidR="00767AE7" w:rsidRPr="00767AE7" w:rsidRDefault="00767AE7" w:rsidP="00767AE7">
      <w:pPr>
        <w:jc w:val="center"/>
        <w:rPr>
          <w:rFonts w:ascii="Times New Roman" w:hAnsi="Times New Roman" w:cs="Times New Roman"/>
          <w:sz w:val="28"/>
          <w:szCs w:val="28"/>
        </w:rPr>
      </w:pPr>
      <w:r w:rsidRPr="00767AE7">
        <w:rPr>
          <w:rFonts w:ascii="Times New Roman" w:hAnsi="Times New Roman" w:cs="Times New Roman"/>
          <w:sz w:val="28"/>
          <w:szCs w:val="28"/>
        </w:rPr>
        <w:t>Tiago Francisco Domingues Antunes</w:t>
      </w:r>
    </w:p>
    <w:p w:rsidR="00767AE7" w:rsidRPr="00767AE7" w:rsidRDefault="00767AE7" w:rsidP="00767AE7">
      <w:pPr>
        <w:jc w:val="center"/>
        <w:rPr>
          <w:rFonts w:ascii="Times New Roman" w:hAnsi="Times New Roman" w:cs="Times New Roman"/>
          <w:sz w:val="28"/>
          <w:szCs w:val="28"/>
        </w:rPr>
      </w:pP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Dissertação submetida como requisito parcial para obtenção do grau de</w:t>
      </w:r>
    </w:p>
    <w:p w:rsidR="00767AE7" w:rsidRPr="00767AE7" w:rsidRDefault="00767AE7" w:rsidP="00767AE7">
      <w:pPr>
        <w:jc w:val="center"/>
        <w:rPr>
          <w:rFonts w:ascii="Times New Roman" w:hAnsi="Times New Roman" w:cs="Times New Roman"/>
          <w:sz w:val="26"/>
          <w:szCs w:val="26"/>
        </w:rPr>
      </w:pPr>
      <w:r w:rsidRPr="00767AE7">
        <w:rPr>
          <w:rFonts w:ascii="Times New Roman" w:hAnsi="Times New Roman" w:cs="Times New Roman"/>
          <w:sz w:val="24"/>
          <w:szCs w:val="24"/>
        </w:rPr>
        <w:t xml:space="preserve"> </w:t>
      </w:r>
      <w:r w:rsidRPr="00767AE7">
        <w:rPr>
          <w:rFonts w:ascii="Times New Roman" w:hAnsi="Times New Roman" w:cs="Times New Roman"/>
          <w:sz w:val="26"/>
          <w:szCs w:val="26"/>
        </w:rPr>
        <w:t>Mestre em Engenharia de Telecomunicações e Informática</w:t>
      </w:r>
    </w:p>
    <w:p w:rsidR="00767AE7" w:rsidRPr="00767AE7" w:rsidRDefault="00767AE7" w:rsidP="00767AE7">
      <w:pPr>
        <w:spacing w:before="240"/>
        <w:jc w:val="center"/>
        <w:rPr>
          <w:rFonts w:ascii="Times New Roman" w:hAnsi="Times New Roman" w:cs="Times New Roman"/>
          <w:sz w:val="24"/>
          <w:szCs w:val="24"/>
        </w:rPr>
      </w:pP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 xml:space="preserve">Orientador: </w:t>
      </w: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 xml:space="preserve">Doutor Marco Alexandre dos Santos Ribeiro, Professor </w:t>
      </w:r>
      <w:r w:rsidR="00197FD1">
        <w:rPr>
          <w:rFonts w:ascii="Times New Roman" w:hAnsi="Times New Roman" w:cs="Times New Roman"/>
          <w:sz w:val="24"/>
          <w:szCs w:val="24"/>
        </w:rPr>
        <w:t>Auxiliar</w:t>
      </w: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Instituto Universitário de Lisboa, Instituto de Telecomunicações</w:t>
      </w:r>
    </w:p>
    <w:p w:rsidR="00767AE7" w:rsidRPr="00767AE7" w:rsidRDefault="00767AE7" w:rsidP="00767AE7">
      <w:pPr>
        <w:spacing w:after="0"/>
        <w:jc w:val="center"/>
        <w:rPr>
          <w:rFonts w:ascii="Times New Roman" w:hAnsi="Times New Roman" w:cs="Times New Roman"/>
          <w:sz w:val="24"/>
          <w:szCs w:val="24"/>
        </w:rPr>
      </w:pP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 xml:space="preserve">Co-orientador: </w:t>
      </w:r>
    </w:p>
    <w:p w:rsidR="00767AE7" w:rsidRP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 xml:space="preserve">Doutor Nuno Manuel Branco Souto, Professor </w:t>
      </w:r>
      <w:r w:rsidR="00197FD1">
        <w:rPr>
          <w:rFonts w:ascii="Times New Roman" w:hAnsi="Times New Roman" w:cs="Times New Roman"/>
          <w:sz w:val="24"/>
          <w:szCs w:val="24"/>
        </w:rPr>
        <w:t>Auxiliar</w:t>
      </w:r>
    </w:p>
    <w:p w:rsidR="00767AE7" w:rsidRDefault="00767AE7" w:rsidP="00767AE7">
      <w:pPr>
        <w:jc w:val="center"/>
        <w:rPr>
          <w:rFonts w:ascii="Times New Roman" w:hAnsi="Times New Roman" w:cs="Times New Roman"/>
          <w:sz w:val="24"/>
          <w:szCs w:val="24"/>
        </w:rPr>
      </w:pPr>
      <w:r w:rsidRPr="00767AE7">
        <w:rPr>
          <w:rFonts w:ascii="Times New Roman" w:hAnsi="Times New Roman" w:cs="Times New Roman"/>
          <w:sz w:val="24"/>
          <w:szCs w:val="24"/>
        </w:rPr>
        <w:t>Instituto Universitário de Lisboa, Instituto de Telecomunicações</w:t>
      </w:r>
    </w:p>
    <w:p w:rsidR="00767AE7" w:rsidRDefault="00767AE7" w:rsidP="00767AE7">
      <w:pPr>
        <w:jc w:val="center"/>
        <w:rPr>
          <w:rFonts w:ascii="Times New Roman" w:hAnsi="Times New Roman" w:cs="Times New Roman"/>
          <w:sz w:val="24"/>
          <w:szCs w:val="24"/>
        </w:rPr>
      </w:pPr>
    </w:p>
    <w:p w:rsidR="00767AE7" w:rsidRDefault="00767AE7" w:rsidP="00767AE7">
      <w:pPr>
        <w:jc w:val="center"/>
        <w:rPr>
          <w:rFonts w:ascii="Times New Roman" w:hAnsi="Times New Roman" w:cs="Times New Roman"/>
          <w:sz w:val="24"/>
          <w:szCs w:val="24"/>
        </w:rPr>
      </w:pPr>
    </w:p>
    <w:p w:rsidR="00CA2613" w:rsidRDefault="00767AE7" w:rsidP="00767AE7">
      <w:pPr>
        <w:jc w:val="center"/>
      </w:pPr>
      <w:r>
        <w:rPr>
          <w:rFonts w:ascii="Times New Roman" w:hAnsi="Times New Roman" w:cs="Times New Roman"/>
          <w:sz w:val="24"/>
          <w:szCs w:val="24"/>
        </w:rPr>
        <w:t>S</w:t>
      </w:r>
      <w:r w:rsidRPr="00767AE7">
        <w:rPr>
          <w:rFonts w:ascii="Times New Roman" w:hAnsi="Times New Roman" w:cs="Times New Roman"/>
        </w:rPr>
        <w:t>etembro, 2015</w:t>
      </w:r>
    </w:p>
    <w:p w:rsidR="00A307A9" w:rsidRDefault="00A307A9" w:rsidP="00807E09">
      <w:pPr>
        <w:pStyle w:val="Heading1"/>
        <w:rPr>
          <w:color w:val="auto"/>
        </w:rPr>
        <w:sectPr w:rsidR="00A307A9" w:rsidSect="00CA2613">
          <w:footerReference w:type="first" r:id="rId13"/>
          <w:pgSz w:w="11906" w:h="16838"/>
          <w:pgMar w:top="1417" w:right="1701" w:bottom="1417" w:left="1701" w:header="708" w:footer="708" w:gutter="0"/>
          <w:pgNumType w:fmt="lowerRoman" w:start="1"/>
          <w:cols w:space="708"/>
          <w:titlePg/>
          <w:docGrid w:linePitch="360"/>
        </w:sectPr>
      </w:pPr>
    </w:p>
    <w:p w:rsidR="00AE782E" w:rsidRPr="00AE782E" w:rsidRDefault="00AE782E" w:rsidP="00807E09">
      <w:pPr>
        <w:pStyle w:val="Heading1"/>
        <w:rPr>
          <w:color w:val="auto"/>
          <w:sz w:val="40"/>
          <w:szCs w:val="40"/>
        </w:rPr>
      </w:pPr>
    </w:p>
    <w:p w:rsidR="006E521D" w:rsidRPr="00AE782E" w:rsidRDefault="006E521D" w:rsidP="00807E09">
      <w:pPr>
        <w:pStyle w:val="Heading1"/>
        <w:rPr>
          <w:color w:val="auto"/>
          <w:sz w:val="40"/>
          <w:szCs w:val="40"/>
        </w:rPr>
      </w:pPr>
      <w:bookmarkStart w:id="1" w:name="_Toc429785536"/>
      <w:r w:rsidRPr="00AE782E">
        <w:rPr>
          <w:color w:val="auto"/>
          <w:sz w:val="40"/>
          <w:szCs w:val="40"/>
        </w:rPr>
        <w:t>Resumo</w:t>
      </w:r>
      <w:bookmarkEnd w:id="1"/>
      <w:r w:rsidRPr="00AE782E">
        <w:rPr>
          <w:color w:val="auto"/>
          <w:sz w:val="40"/>
          <w:szCs w:val="40"/>
        </w:rPr>
        <w:t xml:space="preserve"> </w:t>
      </w:r>
    </w:p>
    <w:p w:rsidR="002B6773" w:rsidRDefault="002B6773"/>
    <w:p w:rsidR="00AE782E" w:rsidRDefault="002C12E4" w:rsidP="002E254E">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Esta dissertação propõe um método </w:t>
      </w:r>
      <w:r w:rsidR="009264C3">
        <w:rPr>
          <w:rFonts w:ascii="Times New Roman" w:hAnsi="Times New Roman" w:cs="Times New Roman"/>
          <w:sz w:val="24"/>
          <w:szCs w:val="24"/>
        </w:rPr>
        <w:t>de partição espectral probabilístic</w:t>
      </w:r>
      <w:r>
        <w:rPr>
          <w:rFonts w:ascii="Times New Roman" w:hAnsi="Times New Roman" w:cs="Times New Roman"/>
          <w:sz w:val="24"/>
          <w:szCs w:val="24"/>
        </w:rPr>
        <w:t>o</w:t>
      </w:r>
      <w:r w:rsidR="009264C3">
        <w:rPr>
          <w:rFonts w:ascii="Times New Roman" w:hAnsi="Times New Roman" w:cs="Times New Roman"/>
          <w:sz w:val="24"/>
          <w:szCs w:val="24"/>
        </w:rPr>
        <w:t xml:space="preserve"> utilizando a transformada de Box-Muller</w:t>
      </w:r>
      <w:r w:rsidR="00AE782E">
        <w:rPr>
          <w:rFonts w:ascii="Times New Roman" w:hAnsi="Times New Roman" w:cs="Times New Roman"/>
          <w:sz w:val="24"/>
          <w:szCs w:val="24"/>
        </w:rPr>
        <w:t xml:space="preserve"> e mostra</w:t>
      </w:r>
      <w:r w:rsidR="009264C3">
        <w:rPr>
          <w:rFonts w:ascii="Times New Roman" w:hAnsi="Times New Roman" w:cs="Times New Roman"/>
          <w:sz w:val="24"/>
          <w:szCs w:val="24"/>
        </w:rPr>
        <w:t xml:space="preserve"> como usá-la</w:t>
      </w:r>
      <w:r w:rsidR="00582FE2">
        <w:rPr>
          <w:rFonts w:ascii="Times New Roman" w:hAnsi="Times New Roman" w:cs="Times New Roman"/>
          <w:sz w:val="24"/>
          <w:szCs w:val="24"/>
        </w:rPr>
        <w:t xml:space="preserve"> para </w:t>
      </w:r>
      <w:r w:rsidR="009264C3">
        <w:rPr>
          <w:rFonts w:ascii="Times New Roman" w:hAnsi="Times New Roman" w:cs="Times New Roman"/>
          <w:sz w:val="24"/>
          <w:szCs w:val="24"/>
        </w:rPr>
        <w:t xml:space="preserve">a </w:t>
      </w:r>
      <w:r w:rsidR="00582FE2">
        <w:rPr>
          <w:rFonts w:ascii="Times New Roman" w:hAnsi="Times New Roman" w:cs="Times New Roman"/>
          <w:sz w:val="24"/>
          <w:szCs w:val="24"/>
        </w:rPr>
        <w:t>simulação numéri</w:t>
      </w:r>
      <w:r w:rsidR="009C3A4C">
        <w:rPr>
          <w:rFonts w:ascii="Times New Roman" w:hAnsi="Times New Roman" w:cs="Times New Roman"/>
          <w:sz w:val="24"/>
          <w:szCs w:val="24"/>
        </w:rPr>
        <w:t>ca de um impulso g</w:t>
      </w:r>
      <w:r w:rsidR="00582FE2">
        <w:rPr>
          <w:rFonts w:ascii="Times New Roman" w:hAnsi="Times New Roman" w:cs="Times New Roman"/>
          <w:sz w:val="24"/>
          <w:szCs w:val="24"/>
        </w:rPr>
        <w:t>aussiano numa linha de transmissão</w:t>
      </w:r>
      <w:r>
        <w:rPr>
          <w:rFonts w:ascii="Times New Roman" w:hAnsi="Times New Roman" w:cs="Times New Roman"/>
          <w:sz w:val="24"/>
          <w:szCs w:val="24"/>
        </w:rPr>
        <w:t xml:space="preserve"> uniforme de dois condutores</w:t>
      </w:r>
      <w:r w:rsidR="00582FE2">
        <w:rPr>
          <w:rFonts w:ascii="Times New Roman" w:hAnsi="Times New Roman" w:cs="Times New Roman"/>
          <w:sz w:val="24"/>
          <w:szCs w:val="24"/>
        </w:rPr>
        <w:t xml:space="preserve"> com perdas e com condições fronteira resistivas e reativas.</w:t>
      </w:r>
      <w:r w:rsidR="009264C3">
        <w:rPr>
          <w:rFonts w:ascii="Times New Roman" w:hAnsi="Times New Roman" w:cs="Times New Roman"/>
          <w:sz w:val="24"/>
          <w:szCs w:val="24"/>
        </w:rPr>
        <w:t xml:space="preserve"> Este método vai permitir medir a tensão e a corrente em qualquer instante</w:t>
      </w:r>
      <w:r w:rsidR="00AE782E">
        <w:rPr>
          <w:rFonts w:ascii="Times New Roman" w:hAnsi="Times New Roman" w:cs="Times New Roman"/>
          <w:sz w:val="24"/>
          <w:szCs w:val="24"/>
        </w:rPr>
        <w:t xml:space="preserve"> de tempo</w:t>
      </w:r>
      <w:r w:rsidR="009264C3">
        <w:rPr>
          <w:rFonts w:ascii="Times New Roman" w:hAnsi="Times New Roman" w:cs="Times New Roman"/>
          <w:sz w:val="24"/>
          <w:szCs w:val="24"/>
        </w:rPr>
        <w:t xml:space="preserve"> num dado ponto da linha.</w:t>
      </w:r>
    </w:p>
    <w:p w:rsidR="00AE782E" w:rsidRDefault="00634181" w:rsidP="000C22A2">
      <w:pPr>
        <w:spacing w:line="360" w:lineRule="auto"/>
        <w:ind w:firstLine="284"/>
        <w:jc w:val="both"/>
        <w:rPr>
          <w:rFonts w:ascii="Times New Roman" w:hAnsi="Times New Roman" w:cs="Times New Roman"/>
          <w:sz w:val="24"/>
          <w:szCs w:val="24"/>
        </w:rPr>
      </w:pPr>
      <w:r w:rsidRPr="00E20E73">
        <w:rPr>
          <w:rFonts w:ascii="Times New Roman" w:hAnsi="Times New Roman" w:cs="Times New Roman"/>
          <w:sz w:val="24"/>
          <w:szCs w:val="24"/>
        </w:rPr>
        <w:t>O método de partição espectral consiste na g</w:t>
      </w:r>
      <w:r w:rsidR="002E254E">
        <w:rPr>
          <w:rFonts w:ascii="Times New Roman" w:hAnsi="Times New Roman" w:cs="Times New Roman"/>
          <w:sz w:val="24"/>
          <w:szCs w:val="24"/>
        </w:rPr>
        <w:t>eração aleatória de frequências</w:t>
      </w:r>
      <w:r w:rsidRPr="00E20E73">
        <w:rPr>
          <w:rFonts w:ascii="Times New Roman" w:hAnsi="Times New Roman" w:cs="Times New Roman"/>
          <w:sz w:val="24"/>
          <w:szCs w:val="24"/>
        </w:rPr>
        <w:t xml:space="preserve"> </w:t>
      </w:r>
      <w:r w:rsidR="002C12E4">
        <w:rPr>
          <w:rFonts w:ascii="Times New Roman" w:hAnsi="Times New Roman" w:cs="Times New Roman"/>
          <w:sz w:val="24"/>
          <w:szCs w:val="24"/>
        </w:rPr>
        <w:t>de acordo com o conteúdo espectral</w:t>
      </w:r>
      <w:r w:rsidR="00AE782E">
        <w:rPr>
          <w:rFonts w:ascii="Times New Roman" w:hAnsi="Times New Roman" w:cs="Times New Roman"/>
          <w:sz w:val="24"/>
          <w:szCs w:val="24"/>
        </w:rPr>
        <w:t xml:space="preserve"> da fonte que alimenta a linha.</w:t>
      </w:r>
      <w:r>
        <w:rPr>
          <w:rFonts w:ascii="Times New Roman" w:hAnsi="Times New Roman" w:cs="Times New Roman"/>
          <w:sz w:val="24"/>
          <w:szCs w:val="24"/>
        </w:rPr>
        <w:t xml:space="preserve"> </w:t>
      </w:r>
      <w:r w:rsidR="00AE782E">
        <w:rPr>
          <w:rFonts w:ascii="Times New Roman" w:hAnsi="Times New Roman" w:cs="Times New Roman"/>
          <w:sz w:val="24"/>
          <w:szCs w:val="24"/>
        </w:rPr>
        <w:t>E</w:t>
      </w:r>
      <w:r>
        <w:rPr>
          <w:rFonts w:ascii="Times New Roman" w:hAnsi="Times New Roman" w:cs="Times New Roman"/>
          <w:sz w:val="24"/>
          <w:szCs w:val="24"/>
        </w:rPr>
        <w:t xml:space="preserve">ste método está </w:t>
      </w:r>
      <w:r w:rsidR="002E254E">
        <w:rPr>
          <w:rFonts w:ascii="Times New Roman" w:hAnsi="Times New Roman" w:cs="Times New Roman"/>
          <w:sz w:val="24"/>
          <w:szCs w:val="24"/>
        </w:rPr>
        <w:t xml:space="preserve">intimamente </w:t>
      </w:r>
      <w:r>
        <w:rPr>
          <w:rFonts w:ascii="Times New Roman" w:hAnsi="Times New Roman" w:cs="Times New Roman"/>
          <w:sz w:val="24"/>
          <w:szCs w:val="24"/>
        </w:rPr>
        <w:t xml:space="preserve">ligado às </w:t>
      </w:r>
      <w:r w:rsidR="002E254E">
        <w:rPr>
          <w:rFonts w:ascii="Times New Roman" w:hAnsi="Times New Roman" w:cs="Times New Roman"/>
          <w:sz w:val="24"/>
          <w:szCs w:val="24"/>
        </w:rPr>
        <w:t>condições fronteira</w:t>
      </w:r>
      <w:r>
        <w:rPr>
          <w:rFonts w:ascii="Times New Roman" w:hAnsi="Times New Roman" w:cs="Times New Roman"/>
          <w:sz w:val="24"/>
          <w:szCs w:val="24"/>
        </w:rPr>
        <w:t xml:space="preserve"> </w:t>
      </w:r>
      <w:r w:rsidR="009C79A0">
        <w:rPr>
          <w:rFonts w:ascii="Times New Roman" w:hAnsi="Times New Roman" w:cs="Times New Roman"/>
          <w:sz w:val="24"/>
          <w:szCs w:val="24"/>
        </w:rPr>
        <w:t xml:space="preserve">no sentido em que permite uma simplificação significativa na sua formulação (quando comparado com a versão anterior do método) e não tem implicações na formulação probabilística existente para a linha. O método também </w:t>
      </w:r>
      <w:r w:rsidR="002E254E">
        <w:rPr>
          <w:rFonts w:ascii="Times New Roman" w:hAnsi="Times New Roman" w:cs="Times New Roman"/>
          <w:sz w:val="24"/>
          <w:szCs w:val="24"/>
        </w:rPr>
        <w:t xml:space="preserve">estabelece a ligação entre o método </w:t>
      </w:r>
      <w:r w:rsidR="002E254E" w:rsidRPr="00E20E73">
        <w:rPr>
          <w:rFonts w:ascii="Times New Roman" w:hAnsi="Times New Roman" w:cs="Times New Roman"/>
          <w:sz w:val="24"/>
          <w:szCs w:val="24"/>
        </w:rPr>
        <w:t>de Monte Carlo</w:t>
      </w:r>
      <w:r w:rsidR="002E254E">
        <w:rPr>
          <w:rFonts w:ascii="Times New Roman" w:hAnsi="Times New Roman" w:cs="Times New Roman"/>
          <w:sz w:val="24"/>
          <w:szCs w:val="24"/>
        </w:rPr>
        <w:t xml:space="preserve"> da linha</w:t>
      </w:r>
      <w:r w:rsidR="002E254E" w:rsidRPr="00E20E73">
        <w:rPr>
          <w:rFonts w:ascii="Times New Roman" w:hAnsi="Times New Roman" w:cs="Times New Roman"/>
          <w:sz w:val="24"/>
          <w:szCs w:val="24"/>
        </w:rPr>
        <w:t xml:space="preserve"> e as ferramentas de análise de circuitos no domínio da</w:t>
      </w:r>
      <w:r w:rsidR="008F1DE1">
        <w:rPr>
          <w:rFonts w:ascii="Times New Roman" w:hAnsi="Times New Roman" w:cs="Times New Roman"/>
          <w:sz w:val="24"/>
          <w:szCs w:val="24"/>
        </w:rPr>
        <w:t xml:space="preserve"> frequência</w:t>
      </w:r>
      <w:r w:rsidR="009C79A0">
        <w:rPr>
          <w:rFonts w:ascii="Times New Roman" w:hAnsi="Times New Roman" w:cs="Times New Roman"/>
          <w:sz w:val="24"/>
          <w:szCs w:val="24"/>
        </w:rPr>
        <w:t>, que não estavam disponíveis no método original.</w:t>
      </w:r>
      <w:r w:rsidR="00C52370">
        <w:rPr>
          <w:rFonts w:ascii="Times New Roman" w:hAnsi="Times New Roman" w:cs="Times New Roman"/>
          <w:sz w:val="24"/>
          <w:szCs w:val="24"/>
        </w:rPr>
        <w:t xml:space="preserve"> </w:t>
      </w:r>
    </w:p>
    <w:p w:rsidR="000C22A2" w:rsidRPr="000C22A2" w:rsidRDefault="000C22A2" w:rsidP="000C22A2">
      <w:pPr>
        <w:spacing w:after="0" w:line="360" w:lineRule="auto"/>
        <w:ind w:firstLine="284"/>
        <w:jc w:val="both"/>
        <w:rPr>
          <w:rFonts w:ascii="Times New Roman" w:hAnsi="Times New Roman" w:cs="Times New Roman"/>
          <w:sz w:val="24"/>
          <w:szCs w:val="24"/>
        </w:rPr>
      </w:pPr>
      <w:r w:rsidRPr="000C22A2">
        <w:rPr>
          <w:rFonts w:ascii="Times New Roman" w:hAnsi="Times New Roman" w:cs="Times New Roman"/>
          <w:sz w:val="24"/>
          <w:szCs w:val="24"/>
        </w:rPr>
        <w:t xml:space="preserve">No que diz respeito às simulações numéricas, </w:t>
      </w:r>
      <w:r>
        <w:rPr>
          <w:rFonts w:ascii="Times New Roman" w:hAnsi="Times New Roman" w:cs="Times New Roman"/>
          <w:sz w:val="24"/>
          <w:szCs w:val="24"/>
        </w:rPr>
        <w:t xml:space="preserve">vários testes foram realizados. </w:t>
      </w:r>
      <w:r w:rsidRPr="000C22A2">
        <w:rPr>
          <w:rFonts w:ascii="Times New Roman" w:hAnsi="Times New Roman" w:cs="Times New Roman"/>
          <w:sz w:val="24"/>
          <w:szCs w:val="24"/>
        </w:rPr>
        <w:t>Nomeadamente, simulações da tensão e corrente na linha que foram comparadas com a teoria para ambas as condições fronteira, resistivas e reativas, mostrando que o algoritmo funciona com</w:t>
      </w:r>
      <w:r w:rsidR="0088201E">
        <w:rPr>
          <w:rFonts w:ascii="Times New Roman" w:hAnsi="Times New Roman" w:cs="Times New Roman"/>
          <w:sz w:val="24"/>
          <w:szCs w:val="24"/>
        </w:rPr>
        <w:t>o</w:t>
      </w:r>
      <w:r w:rsidRPr="000C22A2">
        <w:rPr>
          <w:rFonts w:ascii="Times New Roman" w:hAnsi="Times New Roman" w:cs="Times New Roman"/>
          <w:sz w:val="24"/>
          <w:szCs w:val="24"/>
        </w:rPr>
        <w:t xml:space="preserve"> esperado.</w:t>
      </w:r>
    </w:p>
    <w:p w:rsidR="000C22A2" w:rsidRDefault="000C22A2" w:rsidP="000C22A2">
      <w:pPr>
        <w:spacing w:before="240" w:after="0" w:line="360" w:lineRule="auto"/>
        <w:ind w:firstLine="284"/>
        <w:jc w:val="both"/>
        <w:rPr>
          <w:rFonts w:ascii="Times New Roman" w:hAnsi="Times New Roman" w:cs="Times New Roman"/>
          <w:sz w:val="24"/>
          <w:szCs w:val="24"/>
        </w:rPr>
      </w:pPr>
      <w:r w:rsidRPr="000C22A2">
        <w:rPr>
          <w:rFonts w:ascii="Times New Roman" w:hAnsi="Times New Roman" w:cs="Times New Roman"/>
          <w:sz w:val="24"/>
          <w:szCs w:val="24"/>
        </w:rPr>
        <w:t>Este estudo permitiu assim generalizar e validar com sucesso a aplicação do método de partição espectral para o método de Monte Carlo, para o caso geral de uma linha de transmissão uniforme de dois condutores com componentes resistivos e reativos.</w:t>
      </w:r>
    </w:p>
    <w:p w:rsidR="002B6773" w:rsidRDefault="002B6773" w:rsidP="002B6773">
      <w:pPr>
        <w:ind w:firstLine="284"/>
        <w:rPr>
          <w:rFonts w:ascii="Times New Roman" w:hAnsi="Times New Roman" w:cs="Times New Roman"/>
          <w:sz w:val="24"/>
          <w:szCs w:val="24"/>
        </w:rPr>
      </w:pPr>
    </w:p>
    <w:p w:rsidR="002B6773" w:rsidRDefault="002B6773" w:rsidP="002B6773">
      <w:pPr>
        <w:ind w:firstLine="284"/>
        <w:rPr>
          <w:rFonts w:ascii="Times New Roman" w:hAnsi="Times New Roman" w:cs="Times New Roman"/>
          <w:sz w:val="24"/>
          <w:szCs w:val="24"/>
        </w:rPr>
      </w:pPr>
    </w:p>
    <w:p w:rsidR="00A307A9" w:rsidRDefault="00002BDE" w:rsidP="002B6773">
      <w:pPr>
        <w:ind w:firstLine="284"/>
        <w:rPr>
          <w:rFonts w:ascii="Times New Roman" w:hAnsi="Times New Roman" w:cs="Times New Roman"/>
          <w:i/>
          <w:sz w:val="24"/>
          <w:szCs w:val="24"/>
        </w:rPr>
        <w:sectPr w:rsidR="00A307A9" w:rsidSect="00E653A4">
          <w:footerReference w:type="default" r:id="rId14"/>
          <w:footerReference w:type="first" r:id="rId15"/>
          <w:pgSz w:w="11906" w:h="16838"/>
          <w:pgMar w:top="1417" w:right="1701" w:bottom="1417" w:left="1701" w:header="708" w:footer="708" w:gutter="0"/>
          <w:pgNumType w:fmt="lowerRoman" w:start="1"/>
          <w:cols w:space="708"/>
          <w:titlePg/>
          <w:docGrid w:linePitch="360"/>
        </w:sectPr>
      </w:pPr>
      <w:r w:rsidRPr="00002BDE">
        <w:rPr>
          <w:rFonts w:ascii="Times New Roman" w:hAnsi="Times New Roman" w:cs="Times New Roman"/>
          <w:b/>
          <w:i/>
          <w:sz w:val="24"/>
          <w:szCs w:val="24"/>
        </w:rPr>
        <w:t>Palavras-c</w:t>
      </w:r>
      <w:r w:rsidR="002B6773" w:rsidRPr="00002BDE">
        <w:rPr>
          <w:rFonts w:ascii="Times New Roman" w:hAnsi="Times New Roman" w:cs="Times New Roman"/>
          <w:b/>
          <w:i/>
          <w:sz w:val="24"/>
          <w:szCs w:val="24"/>
        </w:rPr>
        <w:t xml:space="preserve">have: </w:t>
      </w:r>
      <w:r w:rsidR="002B6773" w:rsidRPr="00002BDE">
        <w:rPr>
          <w:rFonts w:ascii="Times New Roman" w:hAnsi="Times New Roman" w:cs="Times New Roman"/>
          <w:i/>
          <w:sz w:val="24"/>
          <w:szCs w:val="24"/>
        </w:rPr>
        <w:t>Equaçõe</w:t>
      </w:r>
      <w:r>
        <w:rPr>
          <w:rFonts w:ascii="Times New Roman" w:hAnsi="Times New Roman" w:cs="Times New Roman"/>
          <w:i/>
          <w:sz w:val="24"/>
          <w:szCs w:val="24"/>
        </w:rPr>
        <w:t>s do Telégrafo,</w:t>
      </w:r>
      <w:r w:rsidR="002119E7" w:rsidRPr="002119E7">
        <w:rPr>
          <w:rFonts w:ascii="Times New Roman" w:hAnsi="Times New Roman" w:cs="Times New Roman"/>
          <w:i/>
          <w:sz w:val="24"/>
          <w:szCs w:val="24"/>
        </w:rPr>
        <w:t xml:space="preserve"> </w:t>
      </w:r>
      <w:r w:rsidR="002119E7">
        <w:rPr>
          <w:rFonts w:ascii="Times New Roman" w:hAnsi="Times New Roman" w:cs="Times New Roman"/>
          <w:i/>
          <w:sz w:val="24"/>
          <w:szCs w:val="24"/>
        </w:rPr>
        <w:t>linha de transmissão</w:t>
      </w:r>
      <w:r>
        <w:rPr>
          <w:rFonts w:ascii="Times New Roman" w:hAnsi="Times New Roman" w:cs="Times New Roman"/>
          <w:i/>
          <w:sz w:val="24"/>
          <w:szCs w:val="24"/>
        </w:rPr>
        <w:t xml:space="preserve"> </w:t>
      </w:r>
      <w:r w:rsidR="002B6773" w:rsidRPr="00002BDE">
        <w:rPr>
          <w:rFonts w:ascii="Times New Roman" w:hAnsi="Times New Roman" w:cs="Times New Roman"/>
          <w:i/>
          <w:sz w:val="24"/>
          <w:szCs w:val="24"/>
        </w:rPr>
        <w:t xml:space="preserve">, </w:t>
      </w:r>
      <w:r>
        <w:rPr>
          <w:rFonts w:ascii="Times New Roman" w:hAnsi="Times New Roman" w:cs="Times New Roman"/>
          <w:i/>
          <w:sz w:val="24"/>
          <w:szCs w:val="24"/>
        </w:rPr>
        <w:t xml:space="preserve">método de </w:t>
      </w:r>
      <w:r w:rsidR="002B6773" w:rsidRPr="00002BDE">
        <w:rPr>
          <w:rFonts w:ascii="Times New Roman" w:hAnsi="Times New Roman" w:cs="Times New Roman"/>
          <w:i/>
          <w:sz w:val="24"/>
          <w:szCs w:val="24"/>
        </w:rPr>
        <w:t>Monte Carlo,</w:t>
      </w:r>
      <w:r w:rsidR="000D49B3" w:rsidRPr="00002BDE">
        <w:rPr>
          <w:rFonts w:ascii="Times New Roman" w:hAnsi="Times New Roman" w:cs="Times New Roman"/>
          <w:i/>
          <w:sz w:val="24"/>
          <w:szCs w:val="24"/>
        </w:rPr>
        <w:t xml:space="preserve"> </w:t>
      </w:r>
      <w:r>
        <w:rPr>
          <w:rFonts w:ascii="Times New Roman" w:hAnsi="Times New Roman" w:cs="Times New Roman"/>
          <w:i/>
          <w:sz w:val="24"/>
          <w:szCs w:val="24"/>
        </w:rPr>
        <w:t>transformada de Box-Muller</w:t>
      </w:r>
      <w:r w:rsidR="002B6773" w:rsidRPr="00002BDE">
        <w:rPr>
          <w:rFonts w:ascii="Times New Roman" w:hAnsi="Times New Roman" w:cs="Times New Roman"/>
          <w:i/>
          <w:sz w:val="24"/>
          <w:szCs w:val="24"/>
        </w:rPr>
        <w:t>.</w:t>
      </w:r>
    </w:p>
    <w:p w:rsidR="00AE782E" w:rsidRDefault="00AE782E" w:rsidP="00807E09">
      <w:pPr>
        <w:pStyle w:val="Heading1"/>
        <w:rPr>
          <w:color w:val="auto"/>
          <w:sz w:val="40"/>
          <w:szCs w:val="40"/>
        </w:rPr>
      </w:pPr>
    </w:p>
    <w:p w:rsidR="006E521D" w:rsidRPr="00686E8E" w:rsidRDefault="006E521D" w:rsidP="00807E09">
      <w:pPr>
        <w:pStyle w:val="Heading1"/>
        <w:rPr>
          <w:color w:val="auto"/>
          <w:sz w:val="40"/>
          <w:szCs w:val="40"/>
          <w:lang w:val="en-US"/>
        </w:rPr>
      </w:pPr>
      <w:bookmarkStart w:id="2" w:name="_Toc429785537"/>
      <w:r w:rsidRPr="00686E8E">
        <w:rPr>
          <w:color w:val="auto"/>
          <w:sz w:val="40"/>
          <w:szCs w:val="40"/>
          <w:lang w:val="en-US"/>
        </w:rPr>
        <w:t>Abstract</w:t>
      </w:r>
      <w:bookmarkEnd w:id="2"/>
      <w:r w:rsidRPr="00686E8E">
        <w:rPr>
          <w:color w:val="auto"/>
          <w:sz w:val="40"/>
          <w:szCs w:val="40"/>
          <w:lang w:val="en-US"/>
        </w:rPr>
        <w:t xml:space="preserve"> </w:t>
      </w:r>
    </w:p>
    <w:p w:rsidR="004B24F1" w:rsidRPr="00686E8E" w:rsidRDefault="004B24F1">
      <w:pPr>
        <w:rPr>
          <w:lang w:val="en-US"/>
        </w:rPr>
      </w:pPr>
    </w:p>
    <w:p w:rsidR="00AE413B" w:rsidRPr="00AE413B" w:rsidRDefault="00AE413B" w:rsidP="00AE413B">
      <w:pPr>
        <w:spacing w:line="360" w:lineRule="auto"/>
        <w:ind w:firstLine="284"/>
        <w:jc w:val="both"/>
        <w:rPr>
          <w:rFonts w:ascii="Times New Roman" w:hAnsi="Times New Roman" w:cs="Times New Roman"/>
          <w:sz w:val="24"/>
          <w:szCs w:val="24"/>
          <w:lang w:val="en-US"/>
        </w:rPr>
      </w:pPr>
      <w:r w:rsidRPr="00AE413B">
        <w:rPr>
          <w:rFonts w:ascii="Times New Roman" w:hAnsi="Times New Roman" w:cs="Times New Roman"/>
          <w:sz w:val="24"/>
          <w:szCs w:val="24"/>
          <w:lang w:val="en-US"/>
        </w:rPr>
        <w:t>This thesis proposes a probabilistic spectral partition method, using the Box-Muller transform, and gives examples of i</w:t>
      </w:r>
      <w:r w:rsidR="009C3A4C">
        <w:rPr>
          <w:rFonts w:ascii="Times New Roman" w:hAnsi="Times New Roman" w:cs="Times New Roman"/>
          <w:sz w:val="24"/>
          <w:szCs w:val="24"/>
          <w:lang w:val="en-US"/>
        </w:rPr>
        <w:t>ts use in the propagation of a g</w:t>
      </w:r>
      <w:r w:rsidRPr="00AE413B">
        <w:rPr>
          <w:rFonts w:ascii="Times New Roman" w:hAnsi="Times New Roman" w:cs="Times New Roman"/>
          <w:sz w:val="24"/>
          <w:szCs w:val="24"/>
          <w:lang w:val="en-US"/>
        </w:rPr>
        <w:t xml:space="preserve">aussian pulse in a two-conductor uniform lossy transmission line, with resistive and reactive boundary conditions. With this method it is possible to determine the voltage and current at a given point on the line </w:t>
      </w:r>
      <w:r>
        <w:rPr>
          <w:rFonts w:ascii="Times New Roman" w:hAnsi="Times New Roman" w:cs="Times New Roman"/>
          <w:sz w:val="24"/>
          <w:szCs w:val="24"/>
          <w:lang w:val="en-US"/>
        </w:rPr>
        <w:t>and at a given instant of time.</w:t>
      </w:r>
    </w:p>
    <w:p w:rsidR="00AE413B" w:rsidRPr="00AE413B" w:rsidRDefault="00AE413B" w:rsidP="00AE413B">
      <w:pPr>
        <w:spacing w:line="360" w:lineRule="auto"/>
        <w:ind w:firstLine="284"/>
        <w:jc w:val="both"/>
        <w:rPr>
          <w:rFonts w:ascii="Times New Roman" w:hAnsi="Times New Roman" w:cs="Times New Roman"/>
          <w:sz w:val="24"/>
          <w:szCs w:val="24"/>
          <w:lang w:val="en-US"/>
        </w:rPr>
      </w:pPr>
      <w:r w:rsidRPr="00AE413B">
        <w:rPr>
          <w:rFonts w:ascii="Times New Roman" w:hAnsi="Times New Roman" w:cs="Times New Roman"/>
          <w:sz w:val="24"/>
          <w:szCs w:val="24"/>
          <w:lang w:val="en-US"/>
        </w:rPr>
        <w:t>This spectral partition method is based on the random generation of frequencies according to the spectral content of the source signal that is used to feed the line. This process is also closely linked to the boundary conditions in the sense that it allows for a significant simplification in their formulation (when compared to the previous version of the method) and has no implications on the existing probabilistic formulation for the line. The method also establishes an important connection between the Monte Carlo line method and the circuit analysis tools i</w:t>
      </w:r>
      <w:r w:rsidR="001704A9">
        <w:rPr>
          <w:rFonts w:ascii="Times New Roman" w:hAnsi="Times New Roman" w:cs="Times New Roman"/>
          <w:sz w:val="24"/>
          <w:szCs w:val="24"/>
          <w:lang w:val="en-US"/>
        </w:rPr>
        <w:t>n the frequency domain, which w</w:t>
      </w:r>
      <w:r w:rsidRPr="00AE413B">
        <w:rPr>
          <w:rFonts w:ascii="Times New Roman" w:hAnsi="Times New Roman" w:cs="Times New Roman"/>
          <w:sz w:val="24"/>
          <w:szCs w:val="24"/>
          <w:lang w:val="en-US"/>
        </w:rPr>
        <w:t>ere not av</w:t>
      </w:r>
      <w:r>
        <w:rPr>
          <w:rFonts w:ascii="Times New Roman" w:hAnsi="Times New Roman" w:cs="Times New Roman"/>
          <w:sz w:val="24"/>
          <w:szCs w:val="24"/>
          <w:lang w:val="en-US"/>
        </w:rPr>
        <w:t>ailable in the original method.</w:t>
      </w:r>
    </w:p>
    <w:p w:rsidR="00AE413B" w:rsidRPr="00AE413B" w:rsidRDefault="00AE413B" w:rsidP="00AE413B">
      <w:pPr>
        <w:spacing w:line="360" w:lineRule="auto"/>
        <w:ind w:firstLine="284"/>
        <w:jc w:val="both"/>
        <w:rPr>
          <w:rFonts w:ascii="Times New Roman" w:hAnsi="Times New Roman" w:cs="Times New Roman"/>
          <w:sz w:val="24"/>
          <w:szCs w:val="24"/>
          <w:lang w:val="en-US"/>
        </w:rPr>
      </w:pPr>
      <w:r w:rsidRPr="00AE413B">
        <w:rPr>
          <w:rFonts w:ascii="Times New Roman" w:hAnsi="Times New Roman" w:cs="Times New Roman"/>
          <w:sz w:val="24"/>
          <w:szCs w:val="24"/>
          <w:lang w:val="en-US"/>
        </w:rPr>
        <w:t>In terms of numerical simulations, several tests have been performed. Na</w:t>
      </w:r>
      <w:r w:rsidR="00AD1D97">
        <w:rPr>
          <w:rFonts w:ascii="Times New Roman" w:hAnsi="Times New Roman" w:cs="Times New Roman"/>
          <w:sz w:val="24"/>
          <w:szCs w:val="24"/>
          <w:lang w:val="en-US"/>
        </w:rPr>
        <w:t>mely, the simulation of voltages and currents</w:t>
      </w:r>
      <w:r w:rsidRPr="00AE413B">
        <w:rPr>
          <w:rFonts w:ascii="Times New Roman" w:hAnsi="Times New Roman" w:cs="Times New Roman"/>
          <w:sz w:val="24"/>
          <w:szCs w:val="24"/>
          <w:lang w:val="en-US"/>
        </w:rPr>
        <w:t xml:space="preserve"> in the line to show that the algorithm performs as predicted by transmission line theory, for both resistive an</w:t>
      </w:r>
      <w:r>
        <w:rPr>
          <w:rFonts w:ascii="Times New Roman" w:hAnsi="Times New Roman" w:cs="Times New Roman"/>
          <w:sz w:val="24"/>
          <w:szCs w:val="24"/>
          <w:lang w:val="en-US"/>
        </w:rPr>
        <w:t>d reactive boundary conditions.</w:t>
      </w:r>
    </w:p>
    <w:p w:rsidR="00686E8E" w:rsidRPr="00B1549B" w:rsidRDefault="00AE413B" w:rsidP="00AE413B">
      <w:pPr>
        <w:spacing w:line="360" w:lineRule="auto"/>
        <w:ind w:firstLine="284"/>
        <w:jc w:val="both"/>
        <w:rPr>
          <w:rFonts w:ascii="Times New Roman" w:hAnsi="Times New Roman" w:cs="Times New Roman"/>
          <w:sz w:val="24"/>
          <w:szCs w:val="24"/>
          <w:lang w:val="en-US"/>
        </w:rPr>
      </w:pPr>
      <w:r w:rsidRPr="00AE413B">
        <w:rPr>
          <w:rFonts w:ascii="Times New Roman" w:hAnsi="Times New Roman" w:cs="Times New Roman"/>
          <w:sz w:val="24"/>
          <w:szCs w:val="24"/>
          <w:lang w:val="en-US"/>
        </w:rPr>
        <w:t>With this research it was possible to generalize and successfully validate the application of the spectral partition method to the Monte Carlo method, for the case of a general two-conductor uniform transmission line with resistive and reactive components.</w:t>
      </w:r>
    </w:p>
    <w:p w:rsidR="00686E8E" w:rsidRPr="00B1549B" w:rsidRDefault="00686E8E" w:rsidP="00686E8E">
      <w:pPr>
        <w:ind w:firstLine="284"/>
        <w:rPr>
          <w:rFonts w:ascii="Times New Roman" w:hAnsi="Times New Roman" w:cs="Times New Roman"/>
          <w:sz w:val="24"/>
          <w:szCs w:val="24"/>
          <w:lang w:val="en-US"/>
        </w:rPr>
      </w:pPr>
    </w:p>
    <w:p w:rsidR="00A307A9" w:rsidRDefault="00686E8E" w:rsidP="00002BDE">
      <w:pPr>
        <w:ind w:firstLine="284"/>
        <w:rPr>
          <w:rFonts w:asciiTheme="majorHAnsi" w:eastAsiaTheme="majorEastAsia" w:hAnsiTheme="majorHAnsi" w:cstheme="majorBidi"/>
          <w:b/>
          <w:bCs/>
          <w:i/>
          <w:sz w:val="40"/>
          <w:szCs w:val="40"/>
          <w:lang w:val="en-US"/>
        </w:rPr>
        <w:sectPr w:rsidR="00A307A9" w:rsidSect="00A307A9">
          <w:pgSz w:w="11906" w:h="16838"/>
          <w:pgMar w:top="1417" w:right="1701" w:bottom="1417" w:left="1701" w:header="708" w:footer="708" w:gutter="0"/>
          <w:pgNumType w:fmt="lowerRoman"/>
          <w:cols w:space="708"/>
          <w:titlePg/>
          <w:docGrid w:linePitch="360"/>
        </w:sectPr>
      </w:pPr>
      <w:r w:rsidRPr="00002BDE">
        <w:rPr>
          <w:rFonts w:ascii="Times New Roman" w:hAnsi="Times New Roman" w:cs="Times New Roman"/>
          <w:b/>
          <w:i/>
          <w:sz w:val="24"/>
          <w:szCs w:val="24"/>
          <w:lang w:val="en-US"/>
        </w:rPr>
        <w:t>Keywords:</w:t>
      </w:r>
      <w:r w:rsidRPr="00002BDE">
        <w:rPr>
          <w:rFonts w:ascii="Times New Roman" w:hAnsi="Times New Roman" w:cs="Times New Roman"/>
          <w:i/>
          <w:sz w:val="24"/>
          <w:szCs w:val="24"/>
          <w:lang w:val="en-US"/>
        </w:rPr>
        <w:t xml:space="preserve"> Telegraph equations, </w:t>
      </w:r>
      <w:r w:rsidR="00002BDE">
        <w:rPr>
          <w:rFonts w:ascii="Times New Roman" w:hAnsi="Times New Roman" w:cs="Times New Roman"/>
          <w:i/>
          <w:sz w:val="24"/>
          <w:szCs w:val="24"/>
          <w:lang w:val="en-US"/>
        </w:rPr>
        <w:t>transmission line</w:t>
      </w:r>
      <w:r w:rsidRPr="00002BDE">
        <w:rPr>
          <w:rFonts w:ascii="Times New Roman" w:hAnsi="Times New Roman" w:cs="Times New Roman"/>
          <w:i/>
          <w:sz w:val="24"/>
          <w:szCs w:val="24"/>
          <w:lang w:val="en-US"/>
        </w:rPr>
        <w:t>, Monte Carlo</w:t>
      </w:r>
      <w:r w:rsidR="00002BDE">
        <w:rPr>
          <w:rFonts w:ascii="Times New Roman" w:hAnsi="Times New Roman" w:cs="Times New Roman"/>
          <w:i/>
          <w:sz w:val="24"/>
          <w:szCs w:val="24"/>
          <w:lang w:val="en-US"/>
        </w:rPr>
        <w:t xml:space="preserve"> method</w:t>
      </w:r>
      <w:r w:rsidRPr="00002BDE">
        <w:rPr>
          <w:rFonts w:ascii="Times New Roman" w:hAnsi="Times New Roman" w:cs="Times New Roman"/>
          <w:i/>
          <w:sz w:val="24"/>
          <w:szCs w:val="24"/>
          <w:lang w:val="en-US"/>
        </w:rPr>
        <w:t>, Box-Muller</w:t>
      </w:r>
      <w:r w:rsidR="00002BDE">
        <w:rPr>
          <w:rFonts w:ascii="Times New Roman" w:hAnsi="Times New Roman" w:cs="Times New Roman"/>
          <w:i/>
          <w:sz w:val="24"/>
          <w:szCs w:val="24"/>
          <w:lang w:val="en-US"/>
        </w:rPr>
        <w:t xml:space="preserve"> transform.</w:t>
      </w:r>
      <w:r w:rsidR="00002BDE" w:rsidRPr="00002BDE">
        <w:rPr>
          <w:rFonts w:asciiTheme="majorHAnsi" w:eastAsiaTheme="majorEastAsia" w:hAnsiTheme="majorHAnsi" w:cstheme="majorBidi"/>
          <w:b/>
          <w:bCs/>
          <w:i/>
          <w:sz w:val="40"/>
          <w:szCs w:val="40"/>
          <w:lang w:val="en-US"/>
        </w:rPr>
        <w:t xml:space="preserve"> </w:t>
      </w:r>
    </w:p>
    <w:p w:rsidR="00AE782E" w:rsidRPr="00686E8E" w:rsidRDefault="00AE782E" w:rsidP="00CA2613">
      <w:pPr>
        <w:pStyle w:val="Heading1"/>
        <w:rPr>
          <w:color w:val="auto"/>
          <w:sz w:val="40"/>
          <w:szCs w:val="40"/>
          <w:lang w:val="en-US"/>
        </w:rPr>
      </w:pPr>
    </w:p>
    <w:p w:rsidR="00CA2613" w:rsidRPr="00AE782E" w:rsidRDefault="00CA2613" w:rsidP="00CA2613">
      <w:pPr>
        <w:pStyle w:val="Heading1"/>
        <w:rPr>
          <w:color w:val="auto"/>
          <w:sz w:val="40"/>
          <w:szCs w:val="40"/>
        </w:rPr>
      </w:pPr>
      <w:bookmarkStart w:id="3" w:name="_Toc429785538"/>
      <w:r w:rsidRPr="00AE782E">
        <w:rPr>
          <w:color w:val="auto"/>
          <w:sz w:val="40"/>
          <w:szCs w:val="40"/>
        </w:rPr>
        <w:t>Agradecimentos</w:t>
      </w:r>
      <w:bookmarkEnd w:id="3"/>
    </w:p>
    <w:p w:rsidR="002B6773" w:rsidRDefault="002B6773" w:rsidP="002B6773"/>
    <w:p w:rsidR="002B6773" w:rsidRDefault="002B6773" w:rsidP="002B6773">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Gostaria de agradecer a todos os que me ajudaram e apo</w:t>
      </w:r>
      <w:r w:rsidR="00DD78C0">
        <w:rPr>
          <w:rFonts w:ascii="Times New Roman" w:hAnsi="Times New Roman" w:cs="Times New Roman"/>
          <w:sz w:val="24"/>
          <w:szCs w:val="24"/>
        </w:rPr>
        <w:t>iaram nesta etapa da minha vida. E</w:t>
      </w:r>
      <w:r>
        <w:rPr>
          <w:rFonts w:ascii="Times New Roman" w:hAnsi="Times New Roman" w:cs="Times New Roman"/>
          <w:sz w:val="24"/>
          <w:szCs w:val="24"/>
        </w:rPr>
        <w:t>m especial gostaria de agradecer:</w:t>
      </w:r>
    </w:p>
    <w:p w:rsidR="002B6773" w:rsidRDefault="002B6773"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Ao meu orientador</w:t>
      </w:r>
      <w:r w:rsidR="00E70EAD">
        <w:rPr>
          <w:rFonts w:ascii="Times New Roman" w:hAnsi="Times New Roman" w:cs="Times New Roman"/>
          <w:sz w:val="24"/>
          <w:szCs w:val="24"/>
        </w:rPr>
        <w:t>,</w:t>
      </w:r>
      <w:r>
        <w:rPr>
          <w:rFonts w:ascii="Times New Roman" w:hAnsi="Times New Roman" w:cs="Times New Roman"/>
          <w:sz w:val="24"/>
          <w:szCs w:val="24"/>
        </w:rPr>
        <w:t xml:space="preserve"> Professor Doutor Marco Ribeiro pelo seu apoio, dedicação e orientação ao longo da elaboração da dissertação. Obrigad</w:t>
      </w:r>
      <w:r w:rsidR="00160755">
        <w:rPr>
          <w:rFonts w:ascii="Times New Roman" w:hAnsi="Times New Roman" w:cs="Times New Roman"/>
          <w:sz w:val="24"/>
          <w:szCs w:val="24"/>
        </w:rPr>
        <w:t>o</w:t>
      </w:r>
      <w:r>
        <w:rPr>
          <w:rFonts w:ascii="Times New Roman" w:hAnsi="Times New Roman" w:cs="Times New Roman"/>
          <w:sz w:val="24"/>
          <w:szCs w:val="24"/>
        </w:rPr>
        <w:t xml:space="preserve"> pela motivação e força e por me mostrar o caminho a seguir</w:t>
      </w:r>
      <w:r w:rsidR="00E70EAD">
        <w:rPr>
          <w:rFonts w:ascii="Times New Roman" w:hAnsi="Times New Roman" w:cs="Times New Roman"/>
          <w:sz w:val="24"/>
          <w:szCs w:val="24"/>
        </w:rPr>
        <w:t xml:space="preserve"> de forma a atingir os objetivos </w:t>
      </w:r>
      <w:r w:rsidR="00873102">
        <w:rPr>
          <w:rFonts w:ascii="Times New Roman" w:hAnsi="Times New Roman" w:cs="Times New Roman"/>
          <w:sz w:val="24"/>
          <w:szCs w:val="24"/>
        </w:rPr>
        <w:t>com sucesso</w:t>
      </w:r>
      <w:r w:rsidR="00E70EAD">
        <w:rPr>
          <w:rFonts w:ascii="Times New Roman" w:hAnsi="Times New Roman" w:cs="Times New Roman"/>
          <w:sz w:val="24"/>
          <w:szCs w:val="24"/>
        </w:rPr>
        <w:t>.</w:t>
      </w:r>
    </w:p>
    <w:p w:rsidR="002B6773" w:rsidRDefault="002B6773"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Ao meu co-orientador Professor Doutor Nuno Souto por todo o seu apoio e conselhos ao longo desta jornada. </w:t>
      </w:r>
    </w:p>
    <w:p w:rsidR="00DD78C0" w:rsidRDefault="00E70EAD"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Ao Professor Doutor Juan Acebró</w:t>
      </w:r>
      <w:r w:rsidR="00DD78C0">
        <w:rPr>
          <w:rFonts w:ascii="Times New Roman" w:hAnsi="Times New Roman" w:cs="Times New Roman"/>
          <w:sz w:val="24"/>
          <w:szCs w:val="24"/>
        </w:rPr>
        <w:t>n</w:t>
      </w:r>
      <w:r>
        <w:rPr>
          <w:rFonts w:ascii="Times New Roman" w:hAnsi="Times New Roman" w:cs="Times New Roman"/>
          <w:sz w:val="24"/>
          <w:szCs w:val="24"/>
        </w:rPr>
        <w:t xml:space="preserve"> </w:t>
      </w:r>
      <w:r w:rsidR="00873102">
        <w:rPr>
          <w:rFonts w:ascii="Times New Roman" w:hAnsi="Times New Roman" w:cs="Times New Roman"/>
          <w:sz w:val="24"/>
          <w:szCs w:val="24"/>
        </w:rPr>
        <w:t>por toda a sua</w:t>
      </w:r>
      <w:r>
        <w:rPr>
          <w:rFonts w:ascii="Times New Roman" w:hAnsi="Times New Roman" w:cs="Times New Roman"/>
          <w:sz w:val="24"/>
          <w:szCs w:val="24"/>
        </w:rPr>
        <w:t xml:space="preserve"> </w:t>
      </w:r>
      <w:r w:rsidR="00873102">
        <w:rPr>
          <w:rFonts w:ascii="Times New Roman" w:hAnsi="Times New Roman" w:cs="Times New Roman"/>
          <w:sz w:val="24"/>
          <w:szCs w:val="24"/>
        </w:rPr>
        <w:t xml:space="preserve">disponibilidade e </w:t>
      </w:r>
      <w:r>
        <w:rPr>
          <w:rFonts w:ascii="Times New Roman" w:hAnsi="Times New Roman" w:cs="Times New Roman"/>
          <w:sz w:val="24"/>
          <w:szCs w:val="24"/>
        </w:rPr>
        <w:t>colaboração no desenvolvimento deste projeto.</w:t>
      </w:r>
    </w:p>
    <w:p w:rsidR="002B6773" w:rsidRDefault="00873102"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A toda a</w:t>
      </w:r>
      <w:r w:rsidR="002B6773">
        <w:rPr>
          <w:rFonts w:ascii="Times New Roman" w:hAnsi="Times New Roman" w:cs="Times New Roman"/>
          <w:sz w:val="24"/>
          <w:szCs w:val="24"/>
        </w:rPr>
        <w:t xml:space="preserve"> minha família por todo o apoio ao longo desta etapa e também ao longo de</w:t>
      </w:r>
      <w:r>
        <w:rPr>
          <w:rFonts w:ascii="Times New Roman" w:hAnsi="Times New Roman" w:cs="Times New Roman"/>
          <w:sz w:val="24"/>
          <w:szCs w:val="24"/>
        </w:rPr>
        <w:t xml:space="preserve"> todo o meu percurso académico.</w:t>
      </w:r>
    </w:p>
    <w:p w:rsidR="002B6773" w:rsidRDefault="00873102"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Aos meus pais que</w:t>
      </w:r>
      <w:r w:rsidR="002B6773">
        <w:rPr>
          <w:rFonts w:ascii="Times New Roman" w:hAnsi="Times New Roman" w:cs="Times New Roman"/>
          <w:sz w:val="24"/>
          <w:szCs w:val="24"/>
        </w:rPr>
        <w:t xml:space="preserve"> sempre se esforçaram para me ajudar em tudo e sem eles não seria possível a concretização desta etapa. Um muito obrigad</w:t>
      </w:r>
      <w:r w:rsidR="00160755">
        <w:rPr>
          <w:rFonts w:ascii="Times New Roman" w:hAnsi="Times New Roman" w:cs="Times New Roman"/>
          <w:sz w:val="24"/>
          <w:szCs w:val="24"/>
        </w:rPr>
        <w:t>o</w:t>
      </w:r>
      <w:r w:rsidR="002B6773">
        <w:rPr>
          <w:rFonts w:ascii="Times New Roman" w:hAnsi="Times New Roman" w:cs="Times New Roman"/>
          <w:sz w:val="24"/>
          <w:szCs w:val="24"/>
        </w:rPr>
        <w:t xml:space="preserve"> pelo apoio e ajuda ao longo </w:t>
      </w:r>
      <w:r w:rsidR="002B2788">
        <w:rPr>
          <w:rFonts w:ascii="Times New Roman" w:hAnsi="Times New Roman" w:cs="Times New Roman"/>
          <w:sz w:val="24"/>
          <w:szCs w:val="24"/>
        </w:rPr>
        <w:t>desta fase e pelas palavras amigas e encorajad</w:t>
      </w:r>
      <w:r>
        <w:rPr>
          <w:rFonts w:ascii="Times New Roman" w:hAnsi="Times New Roman" w:cs="Times New Roman"/>
          <w:sz w:val="24"/>
          <w:szCs w:val="24"/>
        </w:rPr>
        <w:t>oras nos momentos mais difíceis.</w:t>
      </w:r>
    </w:p>
    <w:p w:rsidR="002B2788" w:rsidRDefault="000005B5" w:rsidP="002B6773">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À minha namorada, por toda a sua ajuda e</w:t>
      </w:r>
      <w:r w:rsidR="002B2788">
        <w:rPr>
          <w:rFonts w:ascii="Times New Roman" w:hAnsi="Times New Roman" w:cs="Times New Roman"/>
          <w:sz w:val="24"/>
          <w:szCs w:val="24"/>
        </w:rPr>
        <w:t xml:space="preserve"> apoio ao longo deste percurso. </w:t>
      </w:r>
    </w:p>
    <w:p w:rsidR="002B2788" w:rsidRDefault="00C16541" w:rsidP="00C16541">
      <w:pPr>
        <w:tabs>
          <w:tab w:val="left" w:pos="615"/>
        </w:tabs>
      </w:pPr>
      <w:r>
        <w:tab/>
      </w:r>
    </w:p>
    <w:p w:rsidR="00A307A9" w:rsidRDefault="002B2788" w:rsidP="002B2788">
      <w:pPr>
        <w:jc w:val="center"/>
        <w:rPr>
          <w:rFonts w:ascii="Times New Roman" w:hAnsi="Times New Roman" w:cs="Times New Roman"/>
          <w:sz w:val="24"/>
          <w:szCs w:val="24"/>
        </w:rPr>
        <w:sectPr w:rsidR="00A307A9" w:rsidSect="00A307A9">
          <w:pgSz w:w="11906" w:h="16838"/>
          <w:pgMar w:top="1417" w:right="1701" w:bottom="1417" w:left="1701" w:header="708" w:footer="708" w:gutter="0"/>
          <w:pgNumType w:fmt="lowerRoman"/>
          <w:cols w:space="708"/>
          <w:titlePg/>
          <w:docGrid w:linePitch="360"/>
        </w:sectPr>
      </w:pPr>
      <w:r w:rsidRPr="002B2788">
        <w:rPr>
          <w:rFonts w:ascii="Times New Roman" w:hAnsi="Times New Roman" w:cs="Times New Roman"/>
          <w:sz w:val="24"/>
          <w:szCs w:val="24"/>
        </w:rPr>
        <w:t xml:space="preserve">Muito </w:t>
      </w:r>
      <w:r>
        <w:rPr>
          <w:rFonts w:ascii="Times New Roman" w:hAnsi="Times New Roman" w:cs="Times New Roman"/>
          <w:sz w:val="24"/>
          <w:szCs w:val="24"/>
        </w:rPr>
        <w:t>o</w:t>
      </w:r>
      <w:r w:rsidRPr="002B2788">
        <w:rPr>
          <w:rFonts w:ascii="Times New Roman" w:hAnsi="Times New Roman" w:cs="Times New Roman"/>
          <w:sz w:val="24"/>
          <w:szCs w:val="24"/>
        </w:rPr>
        <w:t>brigad</w:t>
      </w:r>
      <w:r>
        <w:rPr>
          <w:rFonts w:ascii="Times New Roman" w:hAnsi="Times New Roman" w:cs="Times New Roman"/>
          <w:sz w:val="24"/>
          <w:szCs w:val="24"/>
        </w:rPr>
        <w:t>o</w:t>
      </w:r>
      <w:r w:rsidR="009443A8">
        <w:rPr>
          <w:rFonts w:ascii="Times New Roman" w:hAnsi="Times New Roman" w:cs="Times New Roman"/>
          <w:sz w:val="24"/>
          <w:szCs w:val="24"/>
        </w:rPr>
        <w:t xml:space="preserve"> a todos.</w:t>
      </w:r>
    </w:p>
    <w:p w:rsidR="009443A8" w:rsidRDefault="009443A8" w:rsidP="00852F06">
      <w:pPr>
        <w:pStyle w:val="Heading1"/>
        <w:rPr>
          <w:color w:val="auto"/>
          <w:sz w:val="40"/>
          <w:szCs w:val="40"/>
        </w:rPr>
      </w:pPr>
      <w:bookmarkStart w:id="4" w:name="_Toc429785542"/>
    </w:p>
    <w:p w:rsidR="002B2788" w:rsidRDefault="00B36E6D" w:rsidP="00852F06">
      <w:pPr>
        <w:pStyle w:val="Heading1"/>
        <w:rPr>
          <w:color w:val="auto"/>
          <w:sz w:val="40"/>
          <w:szCs w:val="40"/>
        </w:rPr>
      </w:pPr>
      <w:r>
        <w:rPr>
          <w:color w:val="auto"/>
          <w:sz w:val="40"/>
          <w:szCs w:val="40"/>
        </w:rPr>
        <w:t>Lista de A</w:t>
      </w:r>
      <w:r w:rsidR="00852F06" w:rsidRPr="00852F06">
        <w:rPr>
          <w:color w:val="auto"/>
          <w:sz w:val="40"/>
          <w:szCs w:val="40"/>
        </w:rPr>
        <w:t>crónimos</w:t>
      </w:r>
      <w:bookmarkEnd w:id="4"/>
    </w:p>
    <w:p w:rsidR="00852F06" w:rsidRDefault="00852F06" w:rsidP="00852F06"/>
    <w:p w:rsidR="00852F06" w:rsidRPr="00852F06" w:rsidRDefault="00852F06" w:rsidP="00852F0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04"/>
      </w:tblGrid>
      <w:tr w:rsidR="00852F06" w:rsidRPr="009061A6" w:rsidTr="00852F06">
        <w:trPr>
          <w:trHeight w:val="576"/>
        </w:trPr>
        <w:tc>
          <w:tcPr>
            <w:tcW w:w="8704" w:type="dxa"/>
            <w:vAlign w:val="center"/>
          </w:tcPr>
          <w:p w:rsidR="00852F06" w:rsidRPr="009061A6" w:rsidRDefault="003165E7" w:rsidP="00686E8E">
            <w:pPr>
              <w:spacing w:line="360" w:lineRule="auto"/>
              <w:rPr>
                <w:rFonts w:ascii="Times New Roman" w:hAnsi="Times New Roman" w:cs="Times New Roman"/>
                <w:sz w:val="24"/>
                <w:szCs w:val="24"/>
              </w:rPr>
            </w:pPr>
            <w:r>
              <w:rPr>
                <w:rFonts w:ascii="Times New Roman" w:hAnsi="Times New Roman" w:cs="Times New Roman"/>
                <w:b/>
                <w:sz w:val="24"/>
                <w:szCs w:val="24"/>
                <w:lang w:val="en-US"/>
              </w:rPr>
              <w:t>EDP</w:t>
            </w:r>
            <w:r w:rsidR="00852F06" w:rsidRPr="009061A6">
              <w:rPr>
                <w:rFonts w:ascii="Times New Roman" w:hAnsi="Times New Roman" w:cs="Times New Roman"/>
                <w:b/>
                <w:sz w:val="24"/>
                <w:szCs w:val="24"/>
                <w:lang w:val="en-US"/>
              </w:rPr>
              <w:t>:</w:t>
            </w:r>
            <w:r w:rsidR="00852F06" w:rsidRPr="009061A6">
              <w:rPr>
                <w:rFonts w:ascii="Times New Roman" w:hAnsi="Times New Roman" w:cs="Times New Roman"/>
                <w:sz w:val="24"/>
                <w:szCs w:val="24"/>
                <w:lang w:val="en-US"/>
              </w:rPr>
              <w:t xml:space="preserve"> Equação diferencial parcial</w:t>
            </w:r>
          </w:p>
        </w:tc>
      </w:tr>
      <w:tr w:rsidR="00852F06" w:rsidRPr="00E46A17" w:rsidTr="00852F06">
        <w:trPr>
          <w:trHeight w:val="597"/>
        </w:trPr>
        <w:tc>
          <w:tcPr>
            <w:tcW w:w="8704" w:type="dxa"/>
            <w:vAlign w:val="center"/>
          </w:tcPr>
          <w:p w:rsidR="00852F06" w:rsidRPr="009061A6" w:rsidRDefault="00852F06" w:rsidP="00686E8E">
            <w:pPr>
              <w:spacing w:line="360" w:lineRule="auto"/>
              <w:rPr>
                <w:rFonts w:ascii="Times New Roman" w:hAnsi="Times New Roman" w:cs="Times New Roman"/>
                <w:sz w:val="24"/>
                <w:szCs w:val="24"/>
                <w:lang w:val="en-US"/>
              </w:rPr>
            </w:pPr>
            <w:r w:rsidRPr="009061A6">
              <w:rPr>
                <w:rFonts w:ascii="Times New Roman" w:hAnsi="Times New Roman" w:cs="Times New Roman"/>
                <w:b/>
                <w:sz w:val="24"/>
                <w:szCs w:val="24"/>
                <w:lang w:val="en-US"/>
              </w:rPr>
              <w:t>LAPC:</w:t>
            </w:r>
            <w:r w:rsidRPr="009061A6">
              <w:rPr>
                <w:rFonts w:ascii="Times New Roman" w:hAnsi="Times New Roman" w:cs="Times New Roman"/>
                <w:sz w:val="24"/>
                <w:szCs w:val="24"/>
                <w:lang w:val="en-US"/>
              </w:rPr>
              <w:t xml:space="preserve"> Loughborough Antennas &amp; Propagation Conference</w:t>
            </w:r>
          </w:p>
        </w:tc>
      </w:tr>
      <w:tr w:rsidR="00BB7724" w:rsidRPr="003165E7" w:rsidTr="00852F06">
        <w:trPr>
          <w:trHeight w:val="597"/>
        </w:trPr>
        <w:tc>
          <w:tcPr>
            <w:tcW w:w="8704" w:type="dxa"/>
            <w:vAlign w:val="center"/>
          </w:tcPr>
          <w:p w:rsidR="00BB7724" w:rsidRPr="003165E7" w:rsidRDefault="003165E7" w:rsidP="003165E7">
            <w:pPr>
              <w:spacing w:line="360" w:lineRule="auto"/>
              <w:rPr>
                <w:rFonts w:ascii="Times New Roman" w:hAnsi="Times New Roman" w:cs="Times New Roman"/>
                <w:sz w:val="24"/>
                <w:szCs w:val="24"/>
              </w:rPr>
            </w:pPr>
            <w:r w:rsidRPr="003165E7">
              <w:rPr>
                <w:rFonts w:ascii="Times New Roman" w:hAnsi="Times New Roman" w:cs="Times New Roman"/>
                <w:b/>
                <w:sz w:val="24"/>
                <w:szCs w:val="24"/>
              </w:rPr>
              <w:t>FDTD</w:t>
            </w:r>
            <w:r w:rsidR="00BB7724" w:rsidRPr="003165E7">
              <w:rPr>
                <w:rFonts w:ascii="Times New Roman" w:hAnsi="Times New Roman" w:cs="Times New Roman"/>
                <w:b/>
                <w:sz w:val="24"/>
                <w:szCs w:val="24"/>
              </w:rPr>
              <w:t xml:space="preserve">: </w:t>
            </w:r>
            <w:r w:rsidRPr="003165E7">
              <w:rPr>
                <w:rFonts w:ascii="Times New Roman" w:hAnsi="Times New Roman" w:cs="Times New Roman"/>
                <w:sz w:val="24"/>
                <w:szCs w:val="24"/>
              </w:rPr>
              <w:t>Diferenças finitas no domínio do tempo</w:t>
            </w:r>
          </w:p>
        </w:tc>
      </w:tr>
      <w:tr w:rsidR="003165E7" w:rsidRPr="003165E7" w:rsidTr="00852F06">
        <w:trPr>
          <w:trHeight w:val="597"/>
        </w:trPr>
        <w:tc>
          <w:tcPr>
            <w:tcW w:w="8704" w:type="dxa"/>
            <w:vAlign w:val="center"/>
          </w:tcPr>
          <w:p w:rsidR="003165E7" w:rsidRPr="003165E7" w:rsidRDefault="003165E7" w:rsidP="003165E7">
            <w:pPr>
              <w:spacing w:line="360" w:lineRule="auto"/>
              <w:rPr>
                <w:rFonts w:ascii="Times New Roman" w:hAnsi="Times New Roman" w:cs="Times New Roman"/>
                <w:b/>
                <w:sz w:val="24"/>
                <w:szCs w:val="24"/>
              </w:rPr>
            </w:pPr>
            <w:r w:rsidRPr="003165E7">
              <w:rPr>
                <w:rFonts w:ascii="Times New Roman" w:hAnsi="Times New Roman" w:cs="Times New Roman"/>
                <w:b/>
                <w:sz w:val="24"/>
                <w:szCs w:val="24"/>
              </w:rPr>
              <w:t>MP</w:t>
            </w:r>
            <w:r w:rsidR="00504A07">
              <w:rPr>
                <w:rFonts w:ascii="Times New Roman" w:hAnsi="Times New Roman" w:cs="Times New Roman"/>
                <w:b/>
                <w:sz w:val="24"/>
                <w:szCs w:val="24"/>
              </w:rPr>
              <w:t>P</w:t>
            </w:r>
            <w:r w:rsidRPr="003165E7">
              <w:rPr>
                <w:rFonts w:ascii="Times New Roman" w:hAnsi="Times New Roman" w:cs="Times New Roman"/>
                <w:b/>
                <w:sz w:val="24"/>
                <w:szCs w:val="24"/>
              </w:rPr>
              <w:t xml:space="preserve">EF: </w:t>
            </w:r>
            <w:r w:rsidRPr="003165E7">
              <w:rPr>
                <w:rFonts w:ascii="Times New Roman" w:hAnsi="Times New Roman" w:cs="Times New Roman"/>
                <w:sz w:val="24"/>
                <w:szCs w:val="24"/>
              </w:rPr>
              <w:t xml:space="preserve">Método </w:t>
            </w:r>
            <w:r w:rsidR="00504A07">
              <w:rPr>
                <w:rFonts w:ascii="Times New Roman" w:hAnsi="Times New Roman" w:cs="Times New Roman"/>
                <w:sz w:val="24"/>
                <w:szCs w:val="24"/>
              </w:rPr>
              <w:t xml:space="preserve">probabilístico </w:t>
            </w:r>
            <w:r w:rsidRPr="003165E7">
              <w:rPr>
                <w:rFonts w:ascii="Times New Roman" w:hAnsi="Times New Roman" w:cs="Times New Roman"/>
                <w:sz w:val="24"/>
                <w:szCs w:val="24"/>
              </w:rPr>
              <w:t>de partição espectral da fonte</w:t>
            </w:r>
          </w:p>
        </w:tc>
      </w:tr>
      <w:tr w:rsidR="003165E7" w:rsidRPr="003165E7" w:rsidTr="00852F06">
        <w:trPr>
          <w:trHeight w:val="597"/>
        </w:trPr>
        <w:tc>
          <w:tcPr>
            <w:tcW w:w="8704" w:type="dxa"/>
            <w:vAlign w:val="center"/>
          </w:tcPr>
          <w:p w:rsidR="003165E7" w:rsidRPr="003165E7" w:rsidRDefault="003165E7" w:rsidP="003165E7">
            <w:pPr>
              <w:spacing w:line="360" w:lineRule="auto"/>
              <w:rPr>
                <w:rFonts w:ascii="Times New Roman" w:hAnsi="Times New Roman" w:cs="Times New Roman"/>
                <w:sz w:val="24"/>
                <w:szCs w:val="24"/>
              </w:rPr>
            </w:pPr>
            <w:r>
              <w:rPr>
                <w:rFonts w:ascii="Times New Roman" w:hAnsi="Times New Roman" w:cs="Times New Roman"/>
                <w:b/>
                <w:sz w:val="24"/>
                <w:szCs w:val="24"/>
              </w:rPr>
              <w:t xml:space="preserve">MC: </w:t>
            </w:r>
            <w:r>
              <w:rPr>
                <w:rFonts w:ascii="Times New Roman" w:hAnsi="Times New Roman" w:cs="Times New Roman"/>
                <w:sz w:val="24"/>
                <w:szCs w:val="24"/>
              </w:rPr>
              <w:t>Monte Carlo</w:t>
            </w:r>
          </w:p>
        </w:tc>
      </w:tr>
      <w:tr w:rsidR="00E570D5" w:rsidRPr="003165E7" w:rsidTr="00852F06">
        <w:trPr>
          <w:trHeight w:val="597"/>
        </w:trPr>
        <w:tc>
          <w:tcPr>
            <w:tcW w:w="8704" w:type="dxa"/>
            <w:vAlign w:val="center"/>
          </w:tcPr>
          <w:p w:rsidR="00E570D5" w:rsidRPr="00E570D5" w:rsidRDefault="00E570D5" w:rsidP="003165E7">
            <w:pPr>
              <w:spacing w:line="360" w:lineRule="auto"/>
              <w:rPr>
                <w:rFonts w:ascii="Times New Roman" w:hAnsi="Times New Roman" w:cs="Times New Roman"/>
                <w:sz w:val="24"/>
                <w:szCs w:val="24"/>
              </w:rPr>
            </w:pPr>
            <w:r>
              <w:rPr>
                <w:rFonts w:ascii="Times New Roman" w:hAnsi="Times New Roman" w:cs="Times New Roman"/>
                <w:b/>
                <w:sz w:val="24"/>
                <w:szCs w:val="24"/>
              </w:rPr>
              <w:t xml:space="preserve">TE: </w:t>
            </w:r>
            <w:r>
              <w:rPr>
                <w:rFonts w:ascii="Times New Roman" w:hAnsi="Times New Roman" w:cs="Times New Roman"/>
                <w:sz w:val="24"/>
                <w:szCs w:val="24"/>
              </w:rPr>
              <w:t>Modo transversal elétrico</w:t>
            </w:r>
          </w:p>
        </w:tc>
      </w:tr>
      <w:tr w:rsidR="00E570D5" w:rsidRPr="003165E7" w:rsidTr="00852F06">
        <w:trPr>
          <w:trHeight w:val="597"/>
        </w:trPr>
        <w:tc>
          <w:tcPr>
            <w:tcW w:w="8704" w:type="dxa"/>
            <w:vAlign w:val="center"/>
          </w:tcPr>
          <w:p w:rsidR="00E570D5" w:rsidRPr="00E570D5" w:rsidRDefault="00E570D5" w:rsidP="003165E7">
            <w:pPr>
              <w:spacing w:line="360" w:lineRule="auto"/>
              <w:rPr>
                <w:rFonts w:ascii="Times New Roman" w:hAnsi="Times New Roman" w:cs="Times New Roman"/>
                <w:sz w:val="24"/>
                <w:szCs w:val="24"/>
              </w:rPr>
            </w:pPr>
            <w:r>
              <w:rPr>
                <w:rFonts w:ascii="Times New Roman" w:hAnsi="Times New Roman" w:cs="Times New Roman"/>
                <w:b/>
                <w:sz w:val="24"/>
                <w:szCs w:val="24"/>
              </w:rPr>
              <w:t xml:space="preserve">TM: </w:t>
            </w:r>
            <w:r>
              <w:rPr>
                <w:rFonts w:ascii="Times New Roman" w:hAnsi="Times New Roman" w:cs="Times New Roman"/>
                <w:sz w:val="24"/>
                <w:szCs w:val="24"/>
              </w:rPr>
              <w:t>Modo transversal magnético</w:t>
            </w:r>
          </w:p>
        </w:tc>
      </w:tr>
      <w:tr w:rsidR="00E570D5" w:rsidRPr="003165E7" w:rsidTr="00852F06">
        <w:trPr>
          <w:trHeight w:val="597"/>
        </w:trPr>
        <w:tc>
          <w:tcPr>
            <w:tcW w:w="8704" w:type="dxa"/>
            <w:vAlign w:val="center"/>
          </w:tcPr>
          <w:p w:rsidR="00E570D5" w:rsidRPr="00E570D5" w:rsidRDefault="00E570D5" w:rsidP="003165E7">
            <w:pPr>
              <w:spacing w:line="360" w:lineRule="auto"/>
              <w:rPr>
                <w:rFonts w:ascii="Times New Roman" w:hAnsi="Times New Roman" w:cs="Times New Roman"/>
                <w:sz w:val="24"/>
                <w:szCs w:val="24"/>
              </w:rPr>
            </w:pPr>
            <w:r>
              <w:rPr>
                <w:rFonts w:ascii="Times New Roman" w:hAnsi="Times New Roman" w:cs="Times New Roman"/>
                <w:b/>
                <w:sz w:val="24"/>
                <w:szCs w:val="24"/>
              </w:rPr>
              <w:t xml:space="preserve">TEM: </w:t>
            </w:r>
            <w:r>
              <w:rPr>
                <w:rFonts w:ascii="Times New Roman" w:hAnsi="Times New Roman" w:cs="Times New Roman"/>
                <w:sz w:val="24"/>
                <w:szCs w:val="24"/>
              </w:rPr>
              <w:t>Modo transversal eletromagnético</w:t>
            </w:r>
          </w:p>
        </w:tc>
      </w:tr>
    </w:tbl>
    <w:p w:rsidR="009F38E2" w:rsidRPr="003165E7" w:rsidRDefault="00852F06">
      <w:r w:rsidRPr="003165E7">
        <w:t xml:space="preserve"> </w:t>
      </w:r>
    </w:p>
    <w:p w:rsidR="009F38E2" w:rsidRPr="003165E7" w:rsidRDefault="009F38E2">
      <w:pPr>
        <w:sectPr w:rsidR="009F38E2" w:rsidRPr="003165E7" w:rsidSect="00A307A9">
          <w:pgSz w:w="11906" w:h="16838"/>
          <w:pgMar w:top="1417" w:right="1701" w:bottom="1417" w:left="1701" w:header="708" w:footer="708" w:gutter="0"/>
          <w:pgNumType w:fmt="lowerRoman"/>
          <w:cols w:space="708"/>
          <w:titlePg/>
          <w:docGrid w:linePitch="360"/>
        </w:sectPr>
      </w:pPr>
    </w:p>
    <w:p w:rsidR="009F38E2" w:rsidRPr="003165E7" w:rsidRDefault="009F38E2"/>
    <w:p w:rsidR="009F38E2" w:rsidRPr="003165E7" w:rsidRDefault="009F38E2"/>
    <w:p w:rsidR="009F38E2" w:rsidRPr="003165E7" w:rsidRDefault="009F38E2"/>
    <w:p w:rsidR="009F38E2" w:rsidRPr="003165E7" w:rsidRDefault="009F38E2"/>
    <w:p w:rsidR="009F38E2" w:rsidRPr="003165E7" w:rsidRDefault="009F38E2"/>
    <w:p w:rsidR="009F38E2" w:rsidRPr="003165E7" w:rsidRDefault="009F38E2"/>
    <w:p w:rsidR="009F38E2" w:rsidRPr="003165E7" w:rsidRDefault="009F38E2"/>
    <w:p w:rsidR="009F38E2" w:rsidRPr="003165E7" w:rsidRDefault="009F38E2"/>
    <w:p w:rsidR="009F38E2" w:rsidRPr="003165E7" w:rsidRDefault="009F38E2"/>
    <w:p w:rsidR="009F38E2" w:rsidRDefault="009F38E2" w:rsidP="009F38E2">
      <w:pPr>
        <w:jc w:val="right"/>
        <w:rPr>
          <w:rFonts w:ascii="Monotype Corsiva" w:hAnsi="Monotype Corsiva"/>
          <w:sz w:val="28"/>
          <w:szCs w:val="28"/>
        </w:rPr>
      </w:pPr>
      <w:r w:rsidRPr="002B2788">
        <w:rPr>
          <w:rFonts w:ascii="Monotype Corsiva" w:hAnsi="Monotype Corsiva"/>
          <w:sz w:val="28"/>
          <w:szCs w:val="28"/>
        </w:rPr>
        <w:t xml:space="preserve">A todos os que me apoiaram e permaneceram do meu lado nesta jornada, </w:t>
      </w:r>
    </w:p>
    <w:p w:rsidR="009F38E2" w:rsidRDefault="009F38E2" w:rsidP="009F38E2">
      <w:pPr>
        <w:jc w:val="right"/>
        <w:rPr>
          <w:rFonts w:ascii="Monotype Corsiva" w:hAnsi="Monotype Corsiva"/>
          <w:sz w:val="28"/>
          <w:szCs w:val="28"/>
        </w:rPr>
        <w:sectPr w:rsidR="009F38E2" w:rsidSect="00E653A4">
          <w:footerReference w:type="first" r:id="rId16"/>
          <w:pgSz w:w="11906" w:h="16838"/>
          <w:pgMar w:top="1417" w:right="1701" w:bottom="1417" w:left="1701" w:header="708" w:footer="708" w:gutter="0"/>
          <w:pgNumType w:fmt="lowerRoman" w:start="1"/>
          <w:cols w:space="708"/>
          <w:titlePg/>
          <w:docGrid w:linePitch="360"/>
        </w:sectPr>
      </w:pPr>
      <w:r w:rsidRPr="002B2788">
        <w:rPr>
          <w:rFonts w:ascii="Monotype Corsiva" w:hAnsi="Monotype Corsiva"/>
          <w:sz w:val="28"/>
          <w:szCs w:val="28"/>
        </w:rPr>
        <w:t>MUITO OBRIGAD</w:t>
      </w:r>
      <w:r>
        <w:rPr>
          <w:rFonts w:ascii="Monotype Corsiva" w:hAnsi="Monotype Corsiva"/>
          <w:sz w:val="28"/>
          <w:szCs w:val="28"/>
        </w:rPr>
        <w:t>O</w:t>
      </w:r>
    </w:p>
    <w:p w:rsidR="002B2788" w:rsidRPr="009F38E2" w:rsidRDefault="002B2788" w:rsidP="002B2788">
      <w:pPr>
        <w:jc w:val="both"/>
        <w:rPr>
          <w:rFonts w:ascii="Times New Roman" w:hAnsi="Times New Roman" w:cs="Times New Roman"/>
          <w:sz w:val="40"/>
          <w:szCs w:val="40"/>
          <w:lang w:val="en-US"/>
        </w:rPr>
      </w:pPr>
    </w:p>
    <w:p w:rsidR="0059050F" w:rsidRDefault="003E0646" w:rsidP="00181651">
      <w:pPr>
        <w:pStyle w:val="Heading1"/>
        <w:numPr>
          <w:ilvl w:val="0"/>
          <w:numId w:val="1"/>
        </w:numPr>
        <w:ind w:left="0" w:firstLine="0"/>
        <w:rPr>
          <w:color w:val="auto"/>
          <w:sz w:val="40"/>
          <w:szCs w:val="40"/>
        </w:rPr>
      </w:pPr>
      <w:bookmarkStart w:id="5" w:name="_Toc429785543"/>
      <w:r w:rsidRPr="00F6202B">
        <w:rPr>
          <w:color w:val="auto"/>
          <w:sz w:val="40"/>
          <w:szCs w:val="40"/>
        </w:rPr>
        <w:t>Introdução</w:t>
      </w:r>
      <w:bookmarkEnd w:id="5"/>
      <w:r w:rsidRPr="00F6202B">
        <w:rPr>
          <w:color w:val="auto"/>
          <w:sz w:val="40"/>
          <w:szCs w:val="40"/>
        </w:rPr>
        <w:t xml:space="preserve"> </w:t>
      </w:r>
    </w:p>
    <w:p w:rsidR="0059050F" w:rsidRDefault="0059050F" w:rsidP="0059050F"/>
    <w:p w:rsidR="00F91376" w:rsidRDefault="00F91376" w:rsidP="003165E7">
      <w:pPr>
        <w:spacing w:after="0" w:line="360" w:lineRule="auto"/>
        <w:ind w:firstLine="284"/>
        <w:jc w:val="both"/>
        <w:rPr>
          <w:rFonts w:ascii="Times New Roman" w:hAnsi="Times New Roman" w:cs="Times New Roman"/>
          <w:sz w:val="24"/>
          <w:szCs w:val="24"/>
        </w:rPr>
      </w:pPr>
    </w:p>
    <w:p w:rsidR="003165E7" w:rsidRPr="003165E7" w:rsidRDefault="00F91376" w:rsidP="00F91376">
      <w:pPr>
        <w:spacing w:after="0" w:line="360" w:lineRule="auto"/>
        <w:ind w:firstLine="284"/>
        <w:jc w:val="both"/>
        <w:rPr>
          <w:rFonts w:ascii="Times New Roman" w:hAnsi="Times New Roman" w:cs="Times New Roman"/>
          <w:sz w:val="24"/>
          <w:szCs w:val="24"/>
        </w:rPr>
      </w:pPr>
      <w:r w:rsidRPr="003165E7">
        <w:rPr>
          <w:rFonts w:ascii="Times New Roman" w:hAnsi="Times New Roman" w:cs="Times New Roman"/>
          <w:sz w:val="24"/>
          <w:szCs w:val="24"/>
        </w:rPr>
        <w:t>Nest</w:t>
      </w:r>
      <w:r>
        <w:rPr>
          <w:rFonts w:ascii="Times New Roman" w:hAnsi="Times New Roman" w:cs="Times New Roman"/>
          <w:sz w:val="24"/>
          <w:szCs w:val="24"/>
        </w:rPr>
        <w:t xml:space="preserve">a dissertação desenvolveu-se um novo método numérico </w:t>
      </w:r>
      <w:r w:rsidRPr="003165E7">
        <w:rPr>
          <w:rFonts w:ascii="Times New Roman" w:hAnsi="Times New Roman" w:cs="Times New Roman"/>
          <w:sz w:val="24"/>
          <w:szCs w:val="24"/>
        </w:rPr>
        <w:t>para a resolução de redes de circuitos lineares envolvendo linhas de transmissão.</w:t>
      </w:r>
      <w:r>
        <w:rPr>
          <w:rFonts w:ascii="Times New Roman" w:hAnsi="Times New Roman" w:cs="Times New Roman"/>
          <w:sz w:val="24"/>
          <w:szCs w:val="24"/>
        </w:rPr>
        <w:t xml:space="preserve"> Este método consiste no desenvolvimento de novas equações para os terminais do gerador e da fonte para a linha de transmissão juntamente o denominado método probabilístico de</w:t>
      </w:r>
      <w:r w:rsidRPr="003165E7">
        <w:rPr>
          <w:rFonts w:ascii="Times New Roman" w:hAnsi="Times New Roman" w:cs="Times New Roman"/>
          <w:sz w:val="24"/>
          <w:szCs w:val="24"/>
        </w:rPr>
        <w:t xml:space="preserve"> partição espectral da fonte (M</w:t>
      </w:r>
      <w:r>
        <w:rPr>
          <w:rFonts w:ascii="Times New Roman" w:hAnsi="Times New Roman" w:cs="Times New Roman"/>
          <w:sz w:val="24"/>
          <w:szCs w:val="24"/>
        </w:rPr>
        <w:t xml:space="preserve">PPEF). </w:t>
      </w:r>
      <w:r w:rsidR="003165E7" w:rsidRPr="003165E7">
        <w:rPr>
          <w:rFonts w:ascii="Times New Roman" w:hAnsi="Times New Roman" w:cs="Times New Roman"/>
          <w:sz w:val="24"/>
          <w:szCs w:val="24"/>
        </w:rPr>
        <w:t>Mais precisamente, o método permite analisar problemas de propagação de impulsos em linhas de transmissão com perdas e com condições fronteira do tipo resistivas ou reativas. Este estudo é baseado num método</w:t>
      </w:r>
      <w:r w:rsidR="003165E7">
        <w:rPr>
          <w:rFonts w:ascii="Times New Roman" w:hAnsi="Times New Roman" w:cs="Times New Roman"/>
          <w:sz w:val="24"/>
          <w:szCs w:val="24"/>
        </w:rPr>
        <w:t xml:space="preserve"> de Monte Carlo </w:t>
      </w:r>
      <w:r w:rsidR="009A5F36">
        <w:rPr>
          <w:rFonts w:ascii="Times New Roman" w:hAnsi="Times New Roman" w:cs="Times New Roman"/>
          <w:sz w:val="24"/>
          <w:szCs w:val="24"/>
        </w:rPr>
        <w:t xml:space="preserve">(MC) </w:t>
      </w:r>
      <w:r w:rsidR="003165E7">
        <w:rPr>
          <w:rFonts w:ascii="Times New Roman" w:hAnsi="Times New Roman" w:cs="Times New Roman"/>
          <w:sz w:val="24"/>
          <w:szCs w:val="24"/>
        </w:rPr>
        <w:t>desenvolvido pre</w:t>
      </w:r>
      <w:r w:rsidR="003165E7" w:rsidRPr="003165E7">
        <w:rPr>
          <w:rFonts w:ascii="Times New Roman" w:hAnsi="Times New Roman" w:cs="Times New Roman"/>
          <w:sz w:val="24"/>
          <w:szCs w:val="24"/>
        </w:rPr>
        <w:t xml:space="preserve">viamente na literatura </w:t>
      </w:r>
      <w:r w:rsidR="00E570D5">
        <w:rPr>
          <w:rFonts w:ascii="Times New Roman" w:hAnsi="Times New Roman" w:cs="Times New Roman"/>
          <w:sz w:val="24"/>
          <w:szCs w:val="24"/>
        </w:rPr>
        <w:fldChar w:fldCharType="begin"/>
      </w:r>
      <w:r w:rsidR="00E570D5">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E570D5">
        <w:rPr>
          <w:rFonts w:ascii="Times New Roman" w:hAnsi="Times New Roman" w:cs="Times New Roman"/>
          <w:sz w:val="24"/>
          <w:szCs w:val="24"/>
        </w:rPr>
        <w:fldChar w:fldCharType="separate"/>
      </w:r>
      <w:r w:rsidR="00E570D5">
        <w:rPr>
          <w:rFonts w:ascii="Times New Roman" w:hAnsi="Times New Roman" w:cs="Times New Roman"/>
          <w:noProof/>
          <w:sz w:val="24"/>
          <w:szCs w:val="24"/>
        </w:rPr>
        <w:t>(Acebrón &amp; Ribeiro)</w:t>
      </w:r>
      <w:r w:rsidR="00E570D5">
        <w:rPr>
          <w:rFonts w:ascii="Times New Roman" w:hAnsi="Times New Roman" w:cs="Times New Roman"/>
          <w:sz w:val="24"/>
          <w:szCs w:val="24"/>
        </w:rPr>
        <w:fldChar w:fldCharType="end"/>
      </w:r>
      <w:r w:rsidR="003165E7" w:rsidRPr="003165E7">
        <w:rPr>
          <w:rFonts w:ascii="Times New Roman" w:hAnsi="Times New Roman" w:cs="Times New Roman"/>
          <w:sz w:val="24"/>
          <w:szCs w:val="24"/>
        </w:rPr>
        <w:t xml:space="preserve"> e, como tal, a aleatoriedade é um fator chave nesta dissertação. </w:t>
      </w:r>
    </w:p>
    <w:p w:rsidR="0059050F" w:rsidRDefault="003165E7" w:rsidP="003165E7">
      <w:pPr>
        <w:spacing w:after="0" w:line="360" w:lineRule="auto"/>
        <w:ind w:firstLine="284"/>
        <w:jc w:val="both"/>
        <w:rPr>
          <w:rFonts w:ascii="Times New Roman" w:hAnsi="Times New Roman" w:cs="Times New Roman"/>
          <w:sz w:val="24"/>
          <w:szCs w:val="24"/>
        </w:rPr>
      </w:pPr>
      <w:r w:rsidRPr="003165E7">
        <w:rPr>
          <w:rFonts w:ascii="Times New Roman" w:hAnsi="Times New Roman" w:cs="Times New Roman"/>
          <w:sz w:val="24"/>
          <w:szCs w:val="24"/>
        </w:rPr>
        <w:t xml:space="preserve">De forma a introduzir e melhor clarificar os principais temas abordados nesta dissertação é relevante a compreensão de alguns conceitos importantes. Entre estes destaca-se aqui a teoria das linhas de transmissão e suas aplicações, o método de </w:t>
      </w:r>
      <w:r w:rsidR="009A5F36">
        <w:rPr>
          <w:rFonts w:ascii="Times New Roman" w:hAnsi="Times New Roman" w:cs="Times New Roman"/>
          <w:sz w:val="24"/>
          <w:szCs w:val="24"/>
        </w:rPr>
        <w:t>MC</w:t>
      </w:r>
      <w:r w:rsidRPr="003165E7">
        <w:rPr>
          <w:rFonts w:ascii="Times New Roman" w:hAnsi="Times New Roman" w:cs="Times New Roman"/>
          <w:sz w:val="24"/>
          <w:szCs w:val="24"/>
        </w:rPr>
        <w:t>, a gera</w:t>
      </w:r>
      <w:r>
        <w:rPr>
          <w:rFonts w:ascii="Times New Roman" w:hAnsi="Times New Roman" w:cs="Times New Roman"/>
          <w:sz w:val="24"/>
          <w:szCs w:val="24"/>
        </w:rPr>
        <w:t>ção de números aleatórios de perfi</w:t>
      </w:r>
      <w:r w:rsidRPr="003165E7">
        <w:rPr>
          <w:rFonts w:ascii="Times New Roman" w:hAnsi="Times New Roman" w:cs="Times New Roman"/>
          <w:sz w:val="24"/>
          <w:szCs w:val="24"/>
        </w:rPr>
        <w:t>l exponencial e gaussiano e o enquadramento das equações do telégrafo no contexto das equações diferenciais parciais (EDP</w:t>
      </w:r>
      <w:r w:rsidR="00E51A3D">
        <w:rPr>
          <w:rFonts w:ascii="Times New Roman" w:hAnsi="Times New Roman" w:cs="Times New Roman"/>
          <w:sz w:val="24"/>
          <w:szCs w:val="24"/>
        </w:rPr>
        <w:t>’s</w:t>
      </w:r>
      <w:r w:rsidRPr="003165E7">
        <w:rPr>
          <w:rFonts w:ascii="Times New Roman" w:hAnsi="Times New Roman" w:cs="Times New Roman"/>
          <w:sz w:val="24"/>
          <w:szCs w:val="24"/>
        </w:rPr>
        <w:t>)</w:t>
      </w:r>
      <w:r w:rsidR="00390A63">
        <w:rPr>
          <w:rFonts w:ascii="Times New Roman" w:hAnsi="Times New Roman" w:cs="Times New Roman"/>
          <w:sz w:val="24"/>
          <w:szCs w:val="24"/>
        </w:rPr>
        <w:t>.</w:t>
      </w:r>
      <w:r w:rsidRPr="003165E7">
        <w:rPr>
          <w:rFonts w:ascii="Times New Roman" w:hAnsi="Times New Roman" w:cs="Times New Roman"/>
          <w:sz w:val="24"/>
          <w:szCs w:val="24"/>
        </w:rPr>
        <w:t xml:space="preserve"> Todos estes conceitos são abordados em maior detalhe na revisão bibliográfica.</w:t>
      </w:r>
    </w:p>
    <w:p w:rsidR="002B2A28" w:rsidRDefault="002B2A28" w:rsidP="0059050F"/>
    <w:p w:rsidR="004928F9" w:rsidRDefault="004928F9" w:rsidP="0059050F"/>
    <w:p w:rsidR="0059050F" w:rsidRPr="002550D8" w:rsidRDefault="0059050F" w:rsidP="00181651">
      <w:pPr>
        <w:pStyle w:val="Heading2"/>
        <w:numPr>
          <w:ilvl w:val="1"/>
          <w:numId w:val="1"/>
        </w:numPr>
        <w:ind w:left="0" w:firstLine="0"/>
        <w:rPr>
          <w:color w:val="auto"/>
        </w:rPr>
      </w:pPr>
      <w:bookmarkStart w:id="6" w:name="_Toc429785544"/>
      <w:r w:rsidRPr="002550D8">
        <w:rPr>
          <w:color w:val="auto"/>
        </w:rPr>
        <w:t>Objetivos</w:t>
      </w:r>
      <w:bookmarkEnd w:id="6"/>
    </w:p>
    <w:p w:rsidR="0059050F" w:rsidRDefault="0059050F" w:rsidP="0059050F"/>
    <w:p w:rsidR="004928F9" w:rsidRPr="004928F9" w:rsidRDefault="004928F9" w:rsidP="004928F9">
      <w:pPr>
        <w:spacing w:after="0" w:line="360" w:lineRule="auto"/>
        <w:ind w:firstLine="360"/>
        <w:jc w:val="both"/>
        <w:rPr>
          <w:rFonts w:ascii="Times New Roman" w:hAnsi="Times New Roman" w:cs="Times New Roman"/>
          <w:sz w:val="24"/>
          <w:szCs w:val="24"/>
        </w:rPr>
      </w:pPr>
      <w:r w:rsidRPr="004928F9">
        <w:rPr>
          <w:rFonts w:ascii="Times New Roman" w:hAnsi="Times New Roman" w:cs="Times New Roman"/>
          <w:sz w:val="24"/>
          <w:szCs w:val="24"/>
        </w:rPr>
        <w:t xml:space="preserve">O principal objetivo desta dissertação é reformular o método desenvolvido em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(Acebrón &amp; Ribeiro)</w:t>
      </w:r>
      <w:r>
        <w:rPr>
          <w:rFonts w:ascii="Times New Roman" w:hAnsi="Times New Roman" w:cs="Times New Roman"/>
          <w:sz w:val="24"/>
          <w:szCs w:val="24"/>
        </w:rPr>
        <w:fldChar w:fldCharType="end"/>
      </w:r>
      <w:r w:rsidR="006F1B7C">
        <w:rPr>
          <w:rFonts w:ascii="Times New Roman" w:hAnsi="Times New Roman" w:cs="Times New Roman"/>
          <w:sz w:val="24"/>
          <w:szCs w:val="24"/>
        </w:rPr>
        <w:t xml:space="preserve"> para</w:t>
      </w:r>
      <w:r w:rsidRPr="004928F9">
        <w:rPr>
          <w:rFonts w:ascii="Times New Roman" w:hAnsi="Times New Roman" w:cs="Times New Roman"/>
          <w:sz w:val="24"/>
          <w:szCs w:val="24"/>
        </w:rPr>
        <w:t xml:space="preserve"> a permitir a utilização de ferramentas importantes de análise de circuitos no domínio da frequência </w:t>
      </w:r>
      <w:r w:rsidR="006F1B7C">
        <w:rPr>
          <w:rFonts w:ascii="Times New Roman" w:hAnsi="Times New Roman" w:cs="Times New Roman"/>
          <w:sz w:val="24"/>
          <w:szCs w:val="24"/>
        </w:rPr>
        <w:t xml:space="preserve">de forma </w:t>
      </w:r>
      <w:r w:rsidRPr="004928F9">
        <w:rPr>
          <w:rFonts w:ascii="Times New Roman" w:hAnsi="Times New Roman" w:cs="Times New Roman"/>
          <w:sz w:val="24"/>
          <w:szCs w:val="24"/>
        </w:rPr>
        <w:t xml:space="preserve">mais eficiente. O problema com o método original é o seguinte: a introdução de condições fronteira, seja na carga ou no gerador, está em geral condicionada </w:t>
      </w:r>
      <w:r>
        <w:rPr>
          <w:rFonts w:ascii="Times New Roman" w:hAnsi="Times New Roman" w:cs="Times New Roman"/>
          <w:sz w:val="24"/>
          <w:szCs w:val="24"/>
        </w:rPr>
        <w:t>à utilização do teorema da convolu</w:t>
      </w:r>
      <w:r w:rsidRPr="004928F9">
        <w:rPr>
          <w:rFonts w:ascii="Times New Roman" w:hAnsi="Times New Roman" w:cs="Times New Roman"/>
          <w:sz w:val="24"/>
          <w:szCs w:val="24"/>
        </w:rPr>
        <w:t xml:space="preserve">ção que envolve um integral. Dada a natureza dispersa do método, não existe outra forma de calcular esse integral se não incluí-lo diretamente no próprio método probabilístico, o que resulta </w:t>
      </w:r>
      <w:r w:rsidRPr="004928F9">
        <w:rPr>
          <w:rFonts w:ascii="Times New Roman" w:hAnsi="Times New Roman" w:cs="Times New Roman"/>
          <w:sz w:val="24"/>
          <w:szCs w:val="24"/>
        </w:rPr>
        <w:lastRenderedPageBreak/>
        <w:t>num incremento significativo do tempo de simulação necessário para atingir result</w:t>
      </w:r>
      <w:r>
        <w:rPr>
          <w:rFonts w:ascii="Times New Roman" w:hAnsi="Times New Roman" w:cs="Times New Roman"/>
          <w:sz w:val="24"/>
          <w:szCs w:val="24"/>
        </w:rPr>
        <w:t>ados satisfatórios.</w:t>
      </w:r>
    </w:p>
    <w:p w:rsidR="004928F9" w:rsidRPr="004928F9" w:rsidRDefault="004928F9" w:rsidP="004928F9">
      <w:pPr>
        <w:spacing w:after="0" w:line="360" w:lineRule="auto"/>
        <w:ind w:firstLine="360"/>
        <w:jc w:val="both"/>
        <w:rPr>
          <w:rFonts w:ascii="Times New Roman" w:hAnsi="Times New Roman" w:cs="Times New Roman"/>
          <w:sz w:val="24"/>
          <w:szCs w:val="24"/>
        </w:rPr>
      </w:pPr>
      <w:r w:rsidRPr="004928F9">
        <w:rPr>
          <w:rFonts w:ascii="Times New Roman" w:hAnsi="Times New Roman" w:cs="Times New Roman"/>
          <w:sz w:val="24"/>
          <w:szCs w:val="24"/>
        </w:rPr>
        <w:t>O estudo aqui apresentado resolve esse problema introduzindo o M</w:t>
      </w:r>
      <w:r w:rsidR="00504A07">
        <w:rPr>
          <w:rFonts w:ascii="Times New Roman" w:hAnsi="Times New Roman" w:cs="Times New Roman"/>
          <w:sz w:val="24"/>
          <w:szCs w:val="24"/>
        </w:rPr>
        <w:t>P</w:t>
      </w:r>
      <w:r w:rsidRPr="004928F9">
        <w:rPr>
          <w:rFonts w:ascii="Times New Roman" w:hAnsi="Times New Roman" w:cs="Times New Roman"/>
          <w:sz w:val="24"/>
          <w:szCs w:val="24"/>
        </w:rPr>
        <w:t>PEF que pode ser comparado ao método original em três aspetos principais: i) no que toca à linha de transmissão, o método original mantem-se. ii) a forma como o gerador de sinais é introduzido é fundamentalmente diferente e é a peça chave que permite remover completamente o teorema da convolução do método. iii) as condições fronteira têm de ser completamente revistas e adquirem agor</w:t>
      </w:r>
      <w:r>
        <w:rPr>
          <w:rFonts w:ascii="Times New Roman" w:hAnsi="Times New Roman" w:cs="Times New Roman"/>
          <w:sz w:val="24"/>
          <w:szCs w:val="24"/>
        </w:rPr>
        <w:t xml:space="preserve">a uma forma </w:t>
      </w:r>
      <w:r w:rsidR="00BE2A9D">
        <w:rPr>
          <w:rFonts w:ascii="Times New Roman" w:hAnsi="Times New Roman" w:cs="Times New Roman"/>
          <w:sz w:val="24"/>
          <w:szCs w:val="24"/>
        </w:rPr>
        <w:t>geral simplificada</w:t>
      </w:r>
      <w:r>
        <w:rPr>
          <w:rFonts w:ascii="Times New Roman" w:hAnsi="Times New Roman" w:cs="Times New Roman"/>
          <w:sz w:val="24"/>
          <w:szCs w:val="24"/>
        </w:rPr>
        <w:t>.</w:t>
      </w:r>
    </w:p>
    <w:p w:rsidR="004928F9" w:rsidRPr="004928F9" w:rsidRDefault="004928F9" w:rsidP="004928F9">
      <w:pPr>
        <w:spacing w:after="0" w:line="360" w:lineRule="auto"/>
        <w:ind w:firstLine="360"/>
        <w:jc w:val="both"/>
        <w:rPr>
          <w:rFonts w:ascii="Times New Roman" w:hAnsi="Times New Roman" w:cs="Times New Roman"/>
          <w:sz w:val="24"/>
          <w:szCs w:val="24"/>
        </w:rPr>
      </w:pPr>
      <w:r w:rsidRPr="004928F9">
        <w:rPr>
          <w:rFonts w:ascii="Times New Roman" w:hAnsi="Times New Roman" w:cs="Times New Roman"/>
          <w:sz w:val="24"/>
          <w:szCs w:val="24"/>
        </w:rPr>
        <w:t xml:space="preserve">Para atingir o objetivo principal da dissertação foram então </w:t>
      </w:r>
      <w:r w:rsidR="002638A4">
        <w:rPr>
          <w:rFonts w:ascii="Times New Roman" w:hAnsi="Times New Roman" w:cs="Times New Roman"/>
          <w:sz w:val="24"/>
          <w:szCs w:val="24"/>
        </w:rPr>
        <w:t>estabelecidos os seguintes obje</w:t>
      </w:r>
      <w:r w:rsidRPr="004928F9">
        <w:rPr>
          <w:rFonts w:ascii="Times New Roman" w:hAnsi="Times New Roman" w:cs="Times New Roman"/>
          <w:sz w:val="24"/>
          <w:szCs w:val="24"/>
        </w:rPr>
        <w:t>tivos: i) fazer um estudo aprofundado da resolução numérica de circuitos envolvendo linhas de transmissão com pe</w:t>
      </w:r>
      <w:r>
        <w:rPr>
          <w:rFonts w:ascii="Times New Roman" w:hAnsi="Times New Roman" w:cs="Times New Roman"/>
          <w:sz w:val="24"/>
          <w:szCs w:val="24"/>
        </w:rPr>
        <w:t xml:space="preserve">rdas, usando o método de </w:t>
      </w:r>
      <w:r w:rsidR="009A5F36">
        <w:rPr>
          <w:rFonts w:ascii="Times New Roman" w:hAnsi="Times New Roman" w:cs="Times New Roman"/>
          <w:sz w:val="24"/>
          <w:szCs w:val="24"/>
        </w:rPr>
        <w:t>MC</w:t>
      </w:r>
      <w:r w:rsidRPr="004928F9">
        <w:rPr>
          <w:rFonts w:ascii="Times New Roman" w:hAnsi="Times New Roman" w:cs="Times New Roman"/>
          <w:sz w:val="24"/>
          <w:szCs w:val="24"/>
        </w:rPr>
        <w:t xml:space="preserve"> desenvolvido em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(Acebrón &amp; Ribeiro)</w:t>
      </w:r>
      <w:r>
        <w:rPr>
          <w:rFonts w:ascii="Times New Roman" w:hAnsi="Times New Roman" w:cs="Times New Roman"/>
          <w:sz w:val="24"/>
          <w:szCs w:val="24"/>
        </w:rPr>
        <w:fldChar w:fldCharType="end"/>
      </w:r>
      <w:r w:rsidR="00485429">
        <w:rPr>
          <w:rFonts w:ascii="Times New Roman" w:hAnsi="Times New Roman" w:cs="Times New Roman"/>
          <w:sz w:val="24"/>
          <w:szCs w:val="24"/>
        </w:rPr>
        <w:t>.</w:t>
      </w:r>
      <w:r w:rsidRPr="004928F9">
        <w:rPr>
          <w:rFonts w:ascii="Times New Roman" w:hAnsi="Times New Roman" w:cs="Times New Roman"/>
          <w:sz w:val="24"/>
          <w:szCs w:val="24"/>
        </w:rPr>
        <w:t xml:space="preserve"> ii) apresentar métodos de partição da fonte e estudar as suas vantagens e desvantagens. Neste contexto foram</w:t>
      </w:r>
      <w:r w:rsidR="00485429">
        <w:rPr>
          <w:rFonts w:ascii="Times New Roman" w:hAnsi="Times New Roman" w:cs="Times New Roman"/>
          <w:sz w:val="24"/>
          <w:szCs w:val="24"/>
        </w:rPr>
        <w:t xml:space="preserve"> apresentadas duas alternativas.</w:t>
      </w:r>
      <w:r w:rsidRPr="004928F9">
        <w:rPr>
          <w:rFonts w:ascii="Times New Roman" w:hAnsi="Times New Roman" w:cs="Times New Roman"/>
          <w:sz w:val="24"/>
          <w:szCs w:val="24"/>
        </w:rPr>
        <w:t xml:space="preserve"> iii) reformular as condições fronteira do método original para os casos mais simples, como componentes resistivos (resistência) e rea</w:t>
      </w:r>
      <w:r w:rsidR="00485429">
        <w:rPr>
          <w:rFonts w:ascii="Times New Roman" w:hAnsi="Times New Roman" w:cs="Times New Roman"/>
          <w:sz w:val="24"/>
          <w:szCs w:val="24"/>
        </w:rPr>
        <w:t>tivos (bobina, condensador).</w:t>
      </w:r>
      <w:r>
        <w:rPr>
          <w:rFonts w:ascii="Times New Roman" w:hAnsi="Times New Roman" w:cs="Times New Roman"/>
          <w:sz w:val="24"/>
          <w:szCs w:val="24"/>
        </w:rPr>
        <w:t xml:space="preserve"> iv</w:t>
      </w:r>
      <w:r w:rsidRPr="004928F9">
        <w:rPr>
          <w:rFonts w:ascii="Times New Roman" w:hAnsi="Times New Roman" w:cs="Times New Roman"/>
          <w:sz w:val="24"/>
          <w:szCs w:val="24"/>
        </w:rPr>
        <w:t>) comparar a eficiência do novo método face ao original e v) estudar formas de melhorar a performance do método, nomeadamente, a partir da geração mais e</w:t>
      </w:r>
      <w:r>
        <w:rPr>
          <w:rFonts w:ascii="Times New Roman" w:hAnsi="Times New Roman" w:cs="Times New Roman"/>
          <w:sz w:val="24"/>
          <w:szCs w:val="24"/>
        </w:rPr>
        <w:t>ficiente de números aleatórios.</w:t>
      </w:r>
    </w:p>
    <w:p w:rsidR="004928F9" w:rsidRDefault="004928F9" w:rsidP="004928F9">
      <w:pPr>
        <w:spacing w:after="0" w:line="360" w:lineRule="auto"/>
        <w:ind w:firstLine="360"/>
        <w:jc w:val="both"/>
        <w:rPr>
          <w:rFonts w:ascii="Times New Roman" w:hAnsi="Times New Roman" w:cs="Times New Roman"/>
          <w:sz w:val="24"/>
          <w:szCs w:val="24"/>
        </w:rPr>
      </w:pPr>
      <w:r w:rsidRPr="004928F9">
        <w:rPr>
          <w:rFonts w:ascii="Times New Roman" w:hAnsi="Times New Roman" w:cs="Times New Roman"/>
          <w:sz w:val="24"/>
          <w:szCs w:val="24"/>
        </w:rPr>
        <w:t>Encontra-se na dissertação todo o caminho percorrido para a concretização deste objetivo. Todas as questões, problemas e soluções que foram surgindo no decurso da investigação encontram-se também descritas.</w:t>
      </w:r>
    </w:p>
    <w:p w:rsidR="003E2492" w:rsidRDefault="003E2492" w:rsidP="002B2A28">
      <w:pPr>
        <w:spacing w:after="0" w:line="360" w:lineRule="auto"/>
        <w:jc w:val="both"/>
        <w:rPr>
          <w:rFonts w:ascii="Times New Roman" w:hAnsi="Times New Roman" w:cs="Times New Roman"/>
          <w:sz w:val="24"/>
          <w:szCs w:val="24"/>
        </w:rPr>
      </w:pPr>
    </w:p>
    <w:p w:rsidR="002B2A28" w:rsidRPr="003E2492" w:rsidRDefault="002B2A28" w:rsidP="002B2A28">
      <w:pPr>
        <w:spacing w:after="0" w:line="360" w:lineRule="auto"/>
        <w:jc w:val="both"/>
        <w:rPr>
          <w:rFonts w:ascii="Times New Roman" w:hAnsi="Times New Roman" w:cs="Times New Roman"/>
          <w:sz w:val="24"/>
          <w:szCs w:val="24"/>
        </w:rPr>
      </w:pPr>
    </w:p>
    <w:p w:rsidR="0059050F" w:rsidRDefault="0059050F" w:rsidP="006C0113">
      <w:pPr>
        <w:spacing w:after="0"/>
      </w:pPr>
    </w:p>
    <w:p w:rsidR="00224996" w:rsidRPr="002550D8" w:rsidRDefault="00224996" w:rsidP="00181651">
      <w:pPr>
        <w:pStyle w:val="Heading2"/>
        <w:numPr>
          <w:ilvl w:val="1"/>
          <w:numId w:val="1"/>
        </w:numPr>
        <w:ind w:left="0" w:firstLine="0"/>
        <w:rPr>
          <w:color w:val="auto"/>
        </w:rPr>
      </w:pPr>
      <w:bookmarkStart w:id="7" w:name="_Toc429785545"/>
      <w:r w:rsidRPr="002550D8">
        <w:rPr>
          <w:color w:val="auto"/>
        </w:rPr>
        <w:t>Trabalhos Relacionados</w:t>
      </w:r>
      <w:bookmarkEnd w:id="7"/>
      <w:r w:rsidRPr="002550D8">
        <w:rPr>
          <w:color w:val="auto"/>
        </w:rPr>
        <w:t xml:space="preserve"> </w:t>
      </w:r>
    </w:p>
    <w:p w:rsidR="00224996" w:rsidRDefault="00224996" w:rsidP="00224996"/>
    <w:p w:rsidR="003B12A6" w:rsidRDefault="003B12A6" w:rsidP="003B12A6">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Foi </w:t>
      </w:r>
      <w:r w:rsidR="00B71B47">
        <w:rPr>
          <w:rFonts w:ascii="Times New Roman" w:hAnsi="Times New Roman" w:cs="Times New Roman"/>
          <w:sz w:val="24"/>
          <w:szCs w:val="24"/>
        </w:rPr>
        <w:t>realizado um estudo acerca de trabalhos</w:t>
      </w:r>
      <w:r>
        <w:rPr>
          <w:rFonts w:ascii="Times New Roman" w:hAnsi="Times New Roman" w:cs="Times New Roman"/>
          <w:sz w:val="24"/>
          <w:szCs w:val="24"/>
        </w:rPr>
        <w:t xml:space="preserve"> </w:t>
      </w:r>
      <w:r w:rsidR="00B71B47">
        <w:rPr>
          <w:rFonts w:ascii="Times New Roman" w:hAnsi="Times New Roman" w:cs="Times New Roman"/>
          <w:sz w:val="24"/>
          <w:szCs w:val="24"/>
        </w:rPr>
        <w:t>efetuados</w:t>
      </w:r>
      <w:r>
        <w:rPr>
          <w:rFonts w:ascii="Times New Roman" w:hAnsi="Times New Roman" w:cs="Times New Roman"/>
          <w:sz w:val="24"/>
          <w:szCs w:val="24"/>
        </w:rPr>
        <w:t xml:space="preserve"> em áreas relacionadas com o tema desenvolvido nesta dissertação. Com este estudo foi possível perceber que se trata de uma área que não tem </w:t>
      </w:r>
      <w:r w:rsidR="0048070F">
        <w:rPr>
          <w:rFonts w:ascii="Times New Roman" w:hAnsi="Times New Roman" w:cs="Times New Roman"/>
          <w:sz w:val="24"/>
          <w:szCs w:val="24"/>
        </w:rPr>
        <w:t xml:space="preserve">ainda </w:t>
      </w:r>
      <w:r w:rsidR="00B71B47">
        <w:rPr>
          <w:rFonts w:ascii="Times New Roman" w:hAnsi="Times New Roman" w:cs="Times New Roman"/>
          <w:sz w:val="24"/>
          <w:szCs w:val="24"/>
        </w:rPr>
        <w:t>sido</w:t>
      </w:r>
      <w:r>
        <w:rPr>
          <w:rFonts w:ascii="Times New Roman" w:hAnsi="Times New Roman" w:cs="Times New Roman"/>
          <w:sz w:val="24"/>
          <w:szCs w:val="24"/>
        </w:rPr>
        <w:t xml:space="preserve"> alvo de </w:t>
      </w:r>
      <w:r w:rsidR="00B71B47">
        <w:rPr>
          <w:rFonts w:ascii="Times New Roman" w:hAnsi="Times New Roman" w:cs="Times New Roman"/>
          <w:sz w:val="24"/>
          <w:szCs w:val="24"/>
        </w:rPr>
        <w:t xml:space="preserve">muitas </w:t>
      </w:r>
      <w:r>
        <w:rPr>
          <w:rFonts w:ascii="Times New Roman" w:hAnsi="Times New Roman" w:cs="Times New Roman"/>
          <w:sz w:val="24"/>
          <w:szCs w:val="24"/>
        </w:rPr>
        <w:t xml:space="preserve">investigações, mas foi possível encontrar alguns estudos elaborados </w:t>
      </w:r>
      <w:r w:rsidR="00580D7F">
        <w:rPr>
          <w:rFonts w:ascii="Times New Roman" w:hAnsi="Times New Roman" w:cs="Times New Roman"/>
          <w:sz w:val="24"/>
          <w:szCs w:val="24"/>
        </w:rPr>
        <w:t>acerca de técnicas de análise numérica como o</w:t>
      </w:r>
      <w:r w:rsidR="00DB042B">
        <w:rPr>
          <w:rFonts w:ascii="Times New Roman" w:hAnsi="Times New Roman" w:cs="Times New Roman"/>
          <w:sz w:val="24"/>
          <w:szCs w:val="24"/>
        </w:rPr>
        <w:t xml:space="preserve"> método de </w:t>
      </w:r>
      <w:r w:rsidR="009A5F36">
        <w:rPr>
          <w:rFonts w:ascii="Times New Roman" w:hAnsi="Times New Roman" w:cs="Times New Roman"/>
          <w:sz w:val="24"/>
          <w:szCs w:val="24"/>
        </w:rPr>
        <w:t>MC</w:t>
      </w:r>
      <w:r w:rsidR="00580D7F">
        <w:rPr>
          <w:rFonts w:ascii="Times New Roman" w:hAnsi="Times New Roman" w:cs="Times New Roman"/>
          <w:sz w:val="24"/>
          <w:szCs w:val="24"/>
        </w:rPr>
        <w:t xml:space="preserve"> </w:t>
      </w:r>
      <w:r w:rsidR="002B2A28" w:rsidRPr="002B2A28">
        <w:rPr>
          <w:rFonts w:ascii="Times New Roman" w:hAnsi="Times New Roman" w:cs="Times New Roman"/>
          <w:sz w:val="24"/>
          <w:szCs w:val="24"/>
        </w:rPr>
        <w:t>e o método das diferenças finitas no domínio do tempo (FDTD)</w:t>
      </w:r>
      <w:r w:rsidR="00580D7F">
        <w:rPr>
          <w:rFonts w:ascii="Times New Roman" w:hAnsi="Times New Roman" w:cs="Times New Roman"/>
          <w:sz w:val="24"/>
          <w:szCs w:val="24"/>
        </w:rPr>
        <w:t xml:space="preserve">. Foram </w:t>
      </w:r>
      <w:r w:rsidR="00DB042B">
        <w:rPr>
          <w:rFonts w:ascii="Times New Roman" w:hAnsi="Times New Roman" w:cs="Times New Roman"/>
          <w:sz w:val="24"/>
          <w:szCs w:val="24"/>
        </w:rPr>
        <w:t>ainda</w:t>
      </w:r>
      <w:r w:rsidR="00580D7F">
        <w:rPr>
          <w:rFonts w:ascii="Times New Roman" w:hAnsi="Times New Roman" w:cs="Times New Roman"/>
          <w:sz w:val="24"/>
          <w:szCs w:val="24"/>
        </w:rPr>
        <w:t xml:space="preserve"> vistos</w:t>
      </w:r>
      <w:r w:rsidR="00DB042B">
        <w:rPr>
          <w:rFonts w:ascii="Times New Roman" w:hAnsi="Times New Roman" w:cs="Times New Roman"/>
          <w:sz w:val="24"/>
          <w:szCs w:val="24"/>
        </w:rPr>
        <w:t xml:space="preserve"> alguns estudos </w:t>
      </w:r>
      <w:r w:rsidR="00A603D4">
        <w:rPr>
          <w:rFonts w:ascii="Times New Roman" w:hAnsi="Times New Roman" w:cs="Times New Roman"/>
          <w:sz w:val="24"/>
          <w:szCs w:val="24"/>
        </w:rPr>
        <w:t>relativos à</w:t>
      </w:r>
      <w:r w:rsidR="009C3A4C">
        <w:rPr>
          <w:rFonts w:ascii="Times New Roman" w:hAnsi="Times New Roman" w:cs="Times New Roman"/>
          <w:sz w:val="24"/>
          <w:szCs w:val="24"/>
        </w:rPr>
        <w:t xml:space="preserve"> geração de números aleatórios g</w:t>
      </w:r>
      <w:r w:rsidR="00DB042B">
        <w:rPr>
          <w:rFonts w:ascii="Times New Roman" w:hAnsi="Times New Roman" w:cs="Times New Roman"/>
          <w:sz w:val="24"/>
          <w:szCs w:val="24"/>
        </w:rPr>
        <w:t>aussianos</w:t>
      </w:r>
      <w:r w:rsidR="00A603D4">
        <w:rPr>
          <w:rFonts w:ascii="Times New Roman" w:hAnsi="Times New Roman" w:cs="Times New Roman"/>
          <w:sz w:val="24"/>
          <w:szCs w:val="24"/>
        </w:rPr>
        <w:t xml:space="preserve"> e às</w:t>
      </w:r>
      <w:r w:rsidR="00580D7F">
        <w:rPr>
          <w:rFonts w:ascii="Times New Roman" w:hAnsi="Times New Roman" w:cs="Times New Roman"/>
          <w:sz w:val="24"/>
          <w:szCs w:val="24"/>
        </w:rPr>
        <w:t xml:space="preserve"> equações do telégrafo. </w:t>
      </w:r>
    </w:p>
    <w:p w:rsidR="0022018E" w:rsidRDefault="00A603D4" w:rsidP="00A603D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Um exemplo da utilização do método de </w:t>
      </w:r>
      <w:r w:rsidR="009A5F36">
        <w:rPr>
          <w:rFonts w:ascii="Times New Roman" w:hAnsi="Times New Roman" w:cs="Times New Roman"/>
          <w:sz w:val="24"/>
          <w:szCs w:val="24"/>
        </w:rPr>
        <w:t>MC</w:t>
      </w:r>
      <w:r>
        <w:rPr>
          <w:rFonts w:ascii="Times New Roman" w:hAnsi="Times New Roman" w:cs="Times New Roman"/>
          <w:sz w:val="24"/>
          <w:szCs w:val="24"/>
        </w:rPr>
        <w:t xml:space="preserve"> é um estudo desenvolvido no qual se trata</w:t>
      </w:r>
      <w:r w:rsidR="00224996">
        <w:rPr>
          <w:rFonts w:ascii="Times New Roman" w:hAnsi="Times New Roman" w:cs="Times New Roman"/>
          <w:sz w:val="24"/>
          <w:szCs w:val="24"/>
        </w:rPr>
        <w:t xml:space="preserve"> de forma ef</w:t>
      </w:r>
      <w:r w:rsidR="009918F1">
        <w:rPr>
          <w:rFonts w:ascii="Times New Roman" w:hAnsi="Times New Roman" w:cs="Times New Roman"/>
          <w:sz w:val="24"/>
          <w:szCs w:val="24"/>
        </w:rPr>
        <w:t>iciente de</w:t>
      </w:r>
      <w:r w:rsidR="00224996">
        <w:rPr>
          <w:rFonts w:ascii="Times New Roman" w:hAnsi="Times New Roman" w:cs="Times New Roman"/>
          <w:sz w:val="24"/>
          <w:szCs w:val="24"/>
        </w:rPr>
        <w:t xml:space="preserve"> problemas </w:t>
      </w:r>
      <w:r w:rsidR="00950F08">
        <w:rPr>
          <w:rFonts w:ascii="Times New Roman" w:hAnsi="Times New Roman" w:cs="Times New Roman"/>
          <w:sz w:val="24"/>
          <w:szCs w:val="24"/>
        </w:rPr>
        <w:t>numa escala temporal múltipla</w:t>
      </w:r>
      <w:r w:rsidR="0022018E">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22018E">
        <w:rPr>
          <w:rFonts w:ascii="Times New Roman" w:hAnsi="Times New Roman" w:cs="Times New Roman"/>
          <w:sz w:val="24"/>
          <w:szCs w:val="24"/>
        </w:rPr>
        <w:instrText xml:space="preserve"> ADDIN EN.CITE &lt;EndNote&gt;&lt;Cite&gt;&lt;Author&gt;Fichthorn&lt;/Author&gt;&lt;Year&gt;2013&lt;/Year&gt;&lt;IDText&gt;A local superbasin kinetic Monte Carlo method&lt;/IDText&gt;&lt;DisplayText&gt;(Fichthorn &amp;amp; Lin, 2013)&lt;/DisplayText&gt;&lt;record&gt;&lt;titles&gt;&lt;title&gt;A local superbasin kinetic Monte Carlo method&lt;/title&gt;&lt;/titles&gt;&lt;contributors&gt;&lt;authors&gt;&lt;author&gt;Fichthorn, K. A.&lt;/author&gt;&lt;author&gt;Lin, Y.&lt;/author&gt;&lt;/authors&gt;&lt;/contributors&gt;&lt;added-date format="utc"&gt;1437435625&lt;/added-date&gt;&lt;ref-type name="Generic"&gt;13&lt;/ref-type&gt;&lt;dates&gt;&lt;year&gt;2013&lt;/year&gt;&lt;/dates&gt;&lt;rec-number&gt;132&lt;/rec-number&gt;&lt;publisher&gt;The Journal of Chemical Physics&lt;/publisher&gt;&lt;last-updated-date format="utc"&gt;1437435723&lt;/last-updated-date&gt;&lt;/record&gt;&lt;/Cite&gt;&lt;/EndNote&gt;</w:instrText>
      </w:r>
      <w:r w:rsidR="006A7FAF">
        <w:rPr>
          <w:rFonts w:ascii="Times New Roman" w:hAnsi="Times New Roman" w:cs="Times New Roman"/>
          <w:sz w:val="24"/>
          <w:szCs w:val="24"/>
        </w:rPr>
        <w:fldChar w:fldCharType="separate"/>
      </w:r>
      <w:r w:rsidR="0022018E">
        <w:rPr>
          <w:rFonts w:ascii="Times New Roman" w:hAnsi="Times New Roman" w:cs="Times New Roman"/>
          <w:noProof/>
          <w:sz w:val="24"/>
          <w:szCs w:val="24"/>
        </w:rPr>
        <w:t>(Fichthorn &amp; Lin, 2013)</w:t>
      </w:r>
      <w:r w:rsidR="006A7FAF">
        <w:rPr>
          <w:rFonts w:ascii="Times New Roman" w:hAnsi="Times New Roman" w:cs="Times New Roman"/>
          <w:sz w:val="24"/>
          <w:szCs w:val="24"/>
        </w:rPr>
        <w:fldChar w:fldCharType="end"/>
      </w:r>
      <w:r w:rsidR="0022018E">
        <w:rPr>
          <w:rFonts w:ascii="Times New Roman" w:hAnsi="Times New Roman" w:cs="Times New Roman"/>
          <w:sz w:val="24"/>
          <w:szCs w:val="24"/>
        </w:rPr>
        <w:t>.</w:t>
      </w:r>
    </w:p>
    <w:p w:rsidR="00580D7F" w:rsidRDefault="009918F1" w:rsidP="0013210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Quanto aos</w:t>
      </w:r>
      <w:r w:rsidR="00D61CFE">
        <w:rPr>
          <w:rFonts w:ascii="Times New Roman" w:hAnsi="Times New Roman" w:cs="Times New Roman"/>
          <w:sz w:val="24"/>
          <w:szCs w:val="24"/>
        </w:rPr>
        <w:t xml:space="preserve"> estudos realizados ao método FDTD, </w:t>
      </w:r>
      <w:r w:rsidR="009325AD">
        <w:rPr>
          <w:rFonts w:ascii="Times New Roman" w:hAnsi="Times New Roman" w:cs="Times New Roman"/>
          <w:sz w:val="24"/>
          <w:szCs w:val="24"/>
        </w:rPr>
        <w:t xml:space="preserve">verificou-se que se trata </w:t>
      </w:r>
      <w:r w:rsidR="00D61CFE">
        <w:rPr>
          <w:rFonts w:ascii="Times New Roman" w:hAnsi="Times New Roman" w:cs="Times New Roman"/>
          <w:sz w:val="24"/>
          <w:szCs w:val="24"/>
        </w:rPr>
        <w:t>de um método clássico de análise numérica. Um estudo efetuado em</w:t>
      </w:r>
      <w:r w:rsidR="00132104">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132104">
        <w:rPr>
          <w:rFonts w:ascii="Times New Roman" w:hAnsi="Times New Roman" w:cs="Times New Roman"/>
          <w:sz w:val="24"/>
          <w:szCs w:val="24"/>
        </w:rPr>
        <w:instrText xml:space="preserve"> ADDIN EN.CITE &lt;EndNote&gt;&lt;Cite&gt;&lt;Author&gt;Schneider&lt;/Author&gt;&lt;Year&gt;2015&lt;/Year&gt;&lt;IDText&gt;Understanding the Finite-Difference Time-Domain Method&lt;/IDText&gt;&lt;DisplayText&gt;(Schneider, 2015)&lt;/DisplayText&gt;&lt;record&gt;&lt;titles&gt;&lt;title&gt;Understanding the Finite-Difference Time-Domain Method&lt;/title&gt;&lt;/titles&gt;&lt;contributors&gt;&lt;authors&gt;&lt;author&gt;Schneider, J. B.&lt;/author&gt;&lt;/authors&gt;&lt;/contributors&gt;&lt;added-date format="utc"&gt;1437475490&lt;/added-date&gt;&lt;ref-type name="Book"&gt;6&lt;/ref-type&gt;&lt;dates&gt;&lt;year&gt;2015&lt;/year&gt;&lt;/dates&gt;&lt;rec-number&gt;135&lt;/rec-number&gt;&lt;publisher&gt;Washington State University&lt;/publisher&gt;&lt;last-updated-date format="utc"&gt;1437475808&lt;/last-updated-date&gt;&lt;/record&gt;&lt;/Cite&gt;&lt;/EndNote&gt;</w:instrText>
      </w:r>
      <w:r w:rsidR="006A7FAF">
        <w:rPr>
          <w:rFonts w:ascii="Times New Roman" w:hAnsi="Times New Roman" w:cs="Times New Roman"/>
          <w:sz w:val="24"/>
          <w:szCs w:val="24"/>
        </w:rPr>
        <w:fldChar w:fldCharType="separate"/>
      </w:r>
      <w:r w:rsidR="00132104">
        <w:rPr>
          <w:rFonts w:ascii="Times New Roman" w:hAnsi="Times New Roman" w:cs="Times New Roman"/>
          <w:noProof/>
          <w:sz w:val="24"/>
          <w:szCs w:val="24"/>
        </w:rPr>
        <w:t>(Schneider, 2015)</w:t>
      </w:r>
      <w:r w:rsidR="006A7FAF">
        <w:rPr>
          <w:rFonts w:ascii="Times New Roman" w:hAnsi="Times New Roman" w:cs="Times New Roman"/>
          <w:sz w:val="24"/>
          <w:szCs w:val="24"/>
        </w:rPr>
        <w:fldChar w:fldCharType="end"/>
      </w:r>
      <w:r w:rsidR="00132104">
        <w:rPr>
          <w:rFonts w:ascii="Times New Roman" w:hAnsi="Times New Roman" w:cs="Times New Roman"/>
          <w:sz w:val="24"/>
          <w:szCs w:val="24"/>
        </w:rPr>
        <w:t xml:space="preserve"> </w:t>
      </w:r>
      <w:r w:rsidR="00D61CFE">
        <w:rPr>
          <w:rFonts w:ascii="Times New Roman" w:hAnsi="Times New Roman" w:cs="Times New Roman"/>
          <w:sz w:val="24"/>
          <w:szCs w:val="24"/>
        </w:rPr>
        <w:t>revela que o método FDTD é o mais simples, tanto conceitualmente com</w:t>
      </w:r>
      <w:r w:rsidR="009325AD">
        <w:rPr>
          <w:rFonts w:ascii="Times New Roman" w:hAnsi="Times New Roman" w:cs="Times New Roman"/>
          <w:sz w:val="24"/>
          <w:szCs w:val="24"/>
        </w:rPr>
        <w:t>o</w:t>
      </w:r>
      <w:r w:rsidR="00D61CFE">
        <w:rPr>
          <w:rFonts w:ascii="Times New Roman" w:hAnsi="Times New Roman" w:cs="Times New Roman"/>
          <w:sz w:val="24"/>
          <w:szCs w:val="24"/>
        </w:rPr>
        <w:t xml:space="preserve"> em termos de implementação, para resolver problemas de eletromagnetismo. Pode lidar com uma ampla gama de problemas, no entanto</w:t>
      </w:r>
      <w:r>
        <w:rPr>
          <w:rFonts w:ascii="Times New Roman" w:hAnsi="Times New Roman" w:cs="Times New Roman"/>
          <w:sz w:val="24"/>
          <w:szCs w:val="24"/>
        </w:rPr>
        <w:t>,</w:t>
      </w:r>
      <w:r w:rsidR="00D61CFE">
        <w:rPr>
          <w:rFonts w:ascii="Times New Roman" w:hAnsi="Times New Roman" w:cs="Times New Roman"/>
          <w:sz w:val="24"/>
          <w:szCs w:val="24"/>
        </w:rPr>
        <w:t xml:space="preserve"> apresenta algumas imperfeições, tais como</w:t>
      </w:r>
      <w:r w:rsidR="009325AD">
        <w:rPr>
          <w:rFonts w:ascii="Times New Roman" w:hAnsi="Times New Roman" w:cs="Times New Roman"/>
          <w:sz w:val="24"/>
          <w:szCs w:val="24"/>
        </w:rPr>
        <w:t>,</w:t>
      </w:r>
      <w:r>
        <w:rPr>
          <w:rFonts w:ascii="Times New Roman" w:hAnsi="Times New Roman" w:cs="Times New Roman"/>
          <w:sz w:val="24"/>
          <w:szCs w:val="24"/>
        </w:rPr>
        <w:t xml:space="preserve"> a sua precisão ser dependente da implementação e ser</w:t>
      </w:r>
      <w:r w:rsidR="00D61CFE">
        <w:rPr>
          <w:rFonts w:ascii="Times New Roman" w:hAnsi="Times New Roman" w:cs="Times New Roman"/>
          <w:sz w:val="24"/>
          <w:szCs w:val="24"/>
        </w:rPr>
        <w:t xml:space="preserve"> geralmente computacionalmente caro. Foi ainda visto que</w:t>
      </w:r>
      <w:r w:rsidR="009325AD">
        <w:rPr>
          <w:rFonts w:ascii="Times New Roman" w:hAnsi="Times New Roman" w:cs="Times New Roman"/>
          <w:sz w:val="24"/>
          <w:szCs w:val="24"/>
        </w:rPr>
        <w:t xml:space="preserve">, este </w:t>
      </w:r>
      <w:r w:rsidR="00D61CFE">
        <w:rPr>
          <w:rFonts w:ascii="Times New Roman" w:hAnsi="Times New Roman" w:cs="Times New Roman"/>
          <w:sz w:val="24"/>
          <w:szCs w:val="24"/>
        </w:rPr>
        <w:t>método pode ser ultrapassado na sua performance</w:t>
      </w:r>
      <w:r>
        <w:rPr>
          <w:rFonts w:ascii="Times New Roman" w:hAnsi="Times New Roman" w:cs="Times New Roman"/>
          <w:sz w:val="24"/>
          <w:szCs w:val="24"/>
        </w:rPr>
        <w:t xml:space="preserve"> e</w:t>
      </w:r>
      <w:r w:rsidR="009325AD">
        <w:rPr>
          <w:rFonts w:ascii="Times New Roman" w:hAnsi="Times New Roman" w:cs="Times New Roman"/>
          <w:sz w:val="24"/>
          <w:szCs w:val="24"/>
        </w:rPr>
        <w:t xml:space="preserve"> </w:t>
      </w:r>
      <w:r>
        <w:rPr>
          <w:rFonts w:ascii="Times New Roman" w:hAnsi="Times New Roman" w:cs="Times New Roman"/>
          <w:sz w:val="24"/>
          <w:szCs w:val="24"/>
        </w:rPr>
        <w:t xml:space="preserve">no </w:t>
      </w:r>
      <w:r w:rsidR="009325AD">
        <w:rPr>
          <w:rFonts w:ascii="Times New Roman" w:hAnsi="Times New Roman" w:cs="Times New Roman"/>
          <w:sz w:val="24"/>
          <w:szCs w:val="24"/>
        </w:rPr>
        <w:t xml:space="preserve">erro </w:t>
      </w:r>
      <w:r w:rsidR="00D919A0">
        <w:rPr>
          <w:rFonts w:ascii="Times New Roman" w:hAnsi="Times New Roman" w:cs="Times New Roman"/>
          <w:sz w:val="24"/>
          <w:szCs w:val="24"/>
        </w:rPr>
        <w:t>quadrático médio</w:t>
      </w:r>
      <w:r>
        <w:rPr>
          <w:rFonts w:ascii="Times New Roman" w:hAnsi="Times New Roman" w:cs="Times New Roman"/>
          <w:sz w:val="24"/>
          <w:szCs w:val="24"/>
        </w:rPr>
        <w:t xml:space="preserve"> </w:t>
      </w:r>
      <w:r w:rsidR="009325AD">
        <w:rPr>
          <w:rFonts w:ascii="Times New Roman" w:hAnsi="Times New Roman" w:cs="Times New Roman"/>
          <w:sz w:val="24"/>
          <w:szCs w:val="24"/>
        </w:rPr>
        <w:t xml:space="preserve">à medida que a frequência de um sinal </w:t>
      </w:r>
      <w:r w:rsidR="00D919A0">
        <w:rPr>
          <w:rFonts w:ascii="Times New Roman" w:hAnsi="Times New Roman" w:cs="Times New Roman"/>
          <w:sz w:val="24"/>
          <w:szCs w:val="24"/>
        </w:rPr>
        <w:t>aumenta. O método FDTD tem uma componente de amostragem e, quanto maior a frequência de um sinal, pior vai ser a sua performance.</w:t>
      </w:r>
      <w:r w:rsidR="00D61CFE">
        <w:rPr>
          <w:rFonts w:ascii="Times New Roman" w:hAnsi="Times New Roman" w:cs="Times New Roman"/>
          <w:sz w:val="24"/>
          <w:szCs w:val="24"/>
        </w:rPr>
        <w:t xml:space="preserve"> </w:t>
      </w:r>
      <w:r w:rsidR="00D919A0">
        <w:rPr>
          <w:rFonts w:ascii="Times New Roman" w:hAnsi="Times New Roman" w:cs="Times New Roman"/>
          <w:sz w:val="24"/>
          <w:szCs w:val="24"/>
        </w:rPr>
        <w:t xml:space="preserve">Um método </w:t>
      </w:r>
      <w:r w:rsidR="00D61CFE">
        <w:rPr>
          <w:rFonts w:ascii="Times New Roman" w:hAnsi="Times New Roman" w:cs="Times New Roman"/>
          <w:sz w:val="24"/>
          <w:szCs w:val="24"/>
        </w:rPr>
        <w:t>numérico</w:t>
      </w:r>
      <w:r w:rsidR="00D919A0">
        <w:rPr>
          <w:rFonts w:ascii="Times New Roman" w:hAnsi="Times New Roman" w:cs="Times New Roman"/>
          <w:sz w:val="24"/>
          <w:szCs w:val="24"/>
        </w:rPr>
        <w:t xml:space="preserve"> como</w:t>
      </w:r>
      <w:r w:rsidR="00D61CFE">
        <w:rPr>
          <w:rFonts w:ascii="Times New Roman" w:hAnsi="Times New Roman" w:cs="Times New Roman"/>
          <w:sz w:val="24"/>
          <w:szCs w:val="24"/>
        </w:rPr>
        <w:t xml:space="preserve"> o método de </w:t>
      </w:r>
      <w:r w:rsidR="009A5F36">
        <w:rPr>
          <w:rFonts w:ascii="Times New Roman" w:hAnsi="Times New Roman" w:cs="Times New Roman"/>
          <w:sz w:val="24"/>
          <w:szCs w:val="24"/>
        </w:rPr>
        <w:t>MC</w:t>
      </w:r>
      <w:r w:rsidR="00D61CFE">
        <w:rPr>
          <w:rFonts w:ascii="Times New Roman" w:hAnsi="Times New Roman" w:cs="Times New Roman"/>
          <w:sz w:val="24"/>
          <w:szCs w:val="24"/>
        </w:rPr>
        <w:t>,</w:t>
      </w:r>
      <w:r w:rsidR="00D919A0">
        <w:rPr>
          <w:rFonts w:ascii="Times New Roman" w:hAnsi="Times New Roman" w:cs="Times New Roman"/>
          <w:sz w:val="24"/>
          <w:szCs w:val="24"/>
        </w:rPr>
        <w:t xml:space="preserve"> à medida que a frequência do sinal aumenta não perde performance</w:t>
      </w:r>
      <w:r w:rsidR="00D61CFE">
        <w:rPr>
          <w:rFonts w:ascii="Times New Roman" w:hAnsi="Times New Roman" w:cs="Times New Roman"/>
          <w:sz w:val="24"/>
          <w:szCs w:val="24"/>
        </w:rPr>
        <w:t xml:space="preserve"> como mostrado em </w:t>
      </w:r>
      <w:r w:rsidR="006A7FAF">
        <w:rPr>
          <w:rFonts w:ascii="Times New Roman" w:hAnsi="Times New Roman" w:cs="Times New Roman"/>
          <w:sz w:val="24"/>
          <w:szCs w:val="24"/>
        </w:rPr>
        <w:fldChar w:fldCharType="begin"/>
      </w:r>
      <w:r w:rsidR="00D61CFE">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Pr>
          <w:rFonts w:ascii="Times New Roman" w:hAnsi="Times New Roman" w:cs="Times New Roman"/>
          <w:sz w:val="24"/>
          <w:szCs w:val="24"/>
        </w:rPr>
        <w:fldChar w:fldCharType="separate"/>
      </w:r>
      <w:r w:rsidR="00D61CFE">
        <w:rPr>
          <w:rFonts w:ascii="Times New Roman" w:hAnsi="Times New Roman" w:cs="Times New Roman"/>
          <w:noProof/>
          <w:sz w:val="24"/>
          <w:szCs w:val="24"/>
        </w:rPr>
        <w:t>(Acebrón &amp; Ribeiro)</w:t>
      </w:r>
      <w:r w:rsidR="006A7FAF">
        <w:rPr>
          <w:rFonts w:ascii="Times New Roman" w:hAnsi="Times New Roman" w:cs="Times New Roman"/>
          <w:sz w:val="24"/>
          <w:szCs w:val="24"/>
        </w:rPr>
        <w:fldChar w:fldCharType="end"/>
      </w:r>
      <w:r w:rsidR="009325AD">
        <w:rPr>
          <w:rFonts w:ascii="Times New Roman" w:hAnsi="Times New Roman" w:cs="Times New Roman"/>
          <w:sz w:val="24"/>
          <w:szCs w:val="24"/>
        </w:rPr>
        <w:t>.</w:t>
      </w:r>
    </w:p>
    <w:p w:rsidR="00DB042B" w:rsidRDefault="009918F1" w:rsidP="0022018E">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Outro estudo relacionado com a dissertação é referente à geração de números aleatórios. </w:t>
      </w:r>
      <w:r w:rsidR="00DB042B">
        <w:rPr>
          <w:rFonts w:ascii="Times New Roman" w:hAnsi="Times New Roman" w:cs="Times New Roman"/>
          <w:sz w:val="24"/>
          <w:szCs w:val="24"/>
        </w:rPr>
        <w:t>A geração rápida de</w:t>
      </w:r>
      <w:r>
        <w:rPr>
          <w:rFonts w:ascii="Times New Roman" w:hAnsi="Times New Roman" w:cs="Times New Roman"/>
          <w:sz w:val="24"/>
          <w:szCs w:val="24"/>
        </w:rPr>
        <w:t>stes</w:t>
      </w:r>
      <w:r w:rsidR="00DB042B">
        <w:rPr>
          <w:rFonts w:ascii="Times New Roman" w:hAnsi="Times New Roman" w:cs="Times New Roman"/>
          <w:sz w:val="24"/>
          <w:szCs w:val="24"/>
        </w:rPr>
        <w:t xml:space="preserve"> é muito imp</w:t>
      </w:r>
      <w:r w:rsidR="00D365F4">
        <w:rPr>
          <w:rFonts w:ascii="Times New Roman" w:hAnsi="Times New Roman" w:cs="Times New Roman"/>
          <w:sz w:val="24"/>
          <w:szCs w:val="24"/>
        </w:rPr>
        <w:t xml:space="preserve">ortante pois irá permitir que qualquer </w:t>
      </w:r>
      <w:r w:rsidR="00DB042B">
        <w:rPr>
          <w:rFonts w:ascii="Times New Roman" w:hAnsi="Times New Roman" w:cs="Times New Roman"/>
          <w:sz w:val="24"/>
          <w:szCs w:val="24"/>
        </w:rPr>
        <w:t xml:space="preserve">algoritmo </w:t>
      </w:r>
      <w:r w:rsidR="00D365F4">
        <w:rPr>
          <w:rFonts w:ascii="Times New Roman" w:hAnsi="Times New Roman" w:cs="Times New Roman"/>
          <w:sz w:val="24"/>
          <w:szCs w:val="24"/>
        </w:rPr>
        <w:t xml:space="preserve">que dependa de um gerador de números aleatórios </w:t>
      </w:r>
      <w:r w:rsidR="00DB042B">
        <w:rPr>
          <w:rFonts w:ascii="Times New Roman" w:hAnsi="Times New Roman" w:cs="Times New Roman"/>
          <w:sz w:val="24"/>
          <w:szCs w:val="24"/>
        </w:rPr>
        <w:t>se torne mais eficiente. Um estudo efetuado em</w:t>
      </w:r>
      <w:r w:rsidR="00132104">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132104">
        <w:rPr>
          <w:rFonts w:ascii="Times New Roman" w:hAnsi="Times New Roman" w:cs="Times New Roman"/>
          <w:sz w:val="24"/>
          <w:szCs w:val="24"/>
        </w:rPr>
        <w:instrText xml:space="preserve"> ADDIN EN.CITE &lt;EndNote&gt;&lt;Cite&gt;&lt;Author&gt;Thomas&lt;/Author&gt;&lt;Year&gt;2007&lt;/Year&gt;&lt;IDText&gt;Gaussian Random Number Generators&lt;/IDText&gt;&lt;DisplayText&gt;(Thomas, Luk, Leong, &amp;amp; Villasenor, 2007)&lt;/DisplayText&gt;&lt;record&gt;&lt;titles&gt;&lt;title&gt;Gaussian Random Number Generators&lt;/title&gt;&lt;/titles&gt;&lt;number&gt;4&lt;/number&gt;&lt;contributors&gt;&lt;authors&gt;&lt;author&gt;Thomas, D. B.&lt;/author&gt;&lt;author&gt;Luk, W.&lt;/author&gt;&lt;author&gt;Leong, P. H. W.&lt;/author&gt;&lt;author&gt;Villasenor, J. D.&lt;/author&gt;&lt;/authors&gt;&lt;/contributors&gt;&lt;added-date format="utc"&gt;1437475894&lt;/added-date&gt;&lt;ref-type name="Generic"&gt;13&lt;/ref-type&gt;&lt;dates&gt;&lt;year&gt;2007&lt;/year&gt;&lt;/dates&gt;&lt;rec-number&gt;136&lt;/rec-number&gt;&lt;publisher&gt;AMC Computing Surveys&lt;/publisher&gt;&lt;last-updated-date format="utc"&gt;1437476003&lt;/last-updated-date&gt;&lt;volume&gt;39&lt;/volume&gt;&lt;/record&gt;&lt;/Cite&gt;&lt;/EndNote&gt;</w:instrText>
      </w:r>
      <w:r w:rsidR="006A7FAF">
        <w:rPr>
          <w:rFonts w:ascii="Times New Roman" w:hAnsi="Times New Roman" w:cs="Times New Roman"/>
          <w:sz w:val="24"/>
          <w:szCs w:val="24"/>
        </w:rPr>
        <w:fldChar w:fldCharType="separate"/>
      </w:r>
      <w:r w:rsidR="00132104">
        <w:rPr>
          <w:rFonts w:ascii="Times New Roman" w:hAnsi="Times New Roman" w:cs="Times New Roman"/>
          <w:noProof/>
          <w:sz w:val="24"/>
          <w:szCs w:val="24"/>
        </w:rPr>
        <w:t>(Thomas, Luk, Leong, &amp; Villasenor, 2007)</w:t>
      </w:r>
      <w:r w:rsidR="006A7FAF">
        <w:rPr>
          <w:rFonts w:ascii="Times New Roman" w:hAnsi="Times New Roman" w:cs="Times New Roman"/>
          <w:sz w:val="24"/>
          <w:szCs w:val="24"/>
        </w:rPr>
        <w:fldChar w:fldCharType="end"/>
      </w:r>
      <w:r w:rsidR="00132104">
        <w:rPr>
          <w:rFonts w:ascii="Times New Roman" w:hAnsi="Times New Roman" w:cs="Times New Roman"/>
          <w:sz w:val="24"/>
          <w:szCs w:val="24"/>
        </w:rPr>
        <w:t xml:space="preserve"> </w:t>
      </w:r>
      <w:r w:rsidR="00DB042B">
        <w:rPr>
          <w:rFonts w:ascii="Times New Roman" w:hAnsi="Times New Roman" w:cs="Times New Roman"/>
          <w:sz w:val="24"/>
          <w:szCs w:val="24"/>
        </w:rPr>
        <w:t xml:space="preserve">mostra que a geração de números aleatórios </w:t>
      </w:r>
      <w:r w:rsidR="009C3A4C">
        <w:rPr>
          <w:rFonts w:ascii="Times New Roman" w:hAnsi="Times New Roman" w:cs="Times New Roman"/>
          <w:sz w:val="24"/>
          <w:szCs w:val="24"/>
        </w:rPr>
        <w:t>g</w:t>
      </w:r>
      <w:r w:rsidR="00DB042B">
        <w:rPr>
          <w:rFonts w:ascii="Times New Roman" w:hAnsi="Times New Roman" w:cs="Times New Roman"/>
          <w:sz w:val="24"/>
          <w:szCs w:val="24"/>
        </w:rPr>
        <w:t xml:space="preserve">aussianos de alta qualidade é uma capacidade fundamental para a realização de simulações numa ampla gama de disciplinas. Os avanços na computação </w:t>
      </w:r>
      <w:r w:rsidR="00564B17">
        <w:rPr>
          <w:rFonts w:ascii="Times New Roman" w:hAnsi="Times New Roman" w:cs="Times New Roman"/>
          <w:sz w:val="24"/>
          <w:szCs w:val="24"/>
        </w:rPr>
        <w:t>permitiram que se efetuassem</w:t>
      </w:r>
      <w:r w:rsidR="00DB042B">
        <w:rPr>
          <w:rFonts w:ascii="Times New Roman" w:hAnsi="Times New Roman" w:cs="Times New Roman"/>
          <w:sz w:val="24"/>
          <w:szCs w:val="24"/>
        </w:rPr>
        <w:t xml:space="preserve"> simulações com números aleatórios muito grandes e, com ele</w:t>
      </w:r>
      <w:r w:rsidR="00564B17">
        <w:rPr>
          <w:rFonts w:ascii="Times New Roman" w:hAnsi="Times New Roman" w:cs="Times New Roman"/>
          <w:sz w:val="24"/>
          <w:szCs w:val="24"/>
        </w:rPr>
        <w:t>s</w:t>
      </w:r>
      <w:r w:rsidR="00DB042B">
        <w:rPr>
          <w:rFonts w:ascii="Times New Roman" w:hAnsi="Times New Roman" w:cs="Times New Roman"/>
          <w:sz w:val="24"/>
          <w:szCs w:val="24"/>
        </w:rPr>
        <w:t xml:space="preserve">, o desafio de atender às exigências cada vez mais rigorosas sobre a qualidade dos geradores de números aleatórios </w:t>
      </w:r>
      <w:r w:rsidR="009C3A4C">
        <w:rPr>
          <w:rFonts w:ascii="Times New Roman" w:hAnsi="Times New Roman" w:cs="Times New Roman"/>
          <w:sz w:val="24"/>
          <w:szCs w:val="24"/>
        </w:rPr>
        <w:t>g</w:t>
      </w:r>
      <w:r w:rsidR="00DB042B">
        <w:rPr>
          <w:rFonts w:ascii="Times New Roman" w:hAnsi="Times New Roman" w:cs="Times New Roman"/>
          <w:sz w:val="24"/>
          <w:szCs w:val="24"/>
        </w:rPr>
        <w:t xml:space="preserve">aussianos. Este estudo comparou os requisitos computacionais e examinou a qualidade dos números aleatórios. </w:t>
      </w:r>
    </w:p>
    <w:p w:rsidR="0022018E" w:rsidRDefault="003B12A6" w:rsidP="0022018E">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Relativamente </w:t>
      </w:r>
      <w:r w:rsidR="005C618F">
        <w:rPr>
          <w:rFonts w:ascii="Times New Roman" w:hAnsi="Times New Roman" w:cs="Times New Roman"/>
          <w:sz w:val="24"/>
          <w:szCs w:val="24"/>
        </w:rPr>
        <w:t>à</w:t>
      </w:r>
      <w:r w:rsidR="00950F08">
        <w:rPr>
          <w:rFonts w:ascii="Times New Roman" w:hAnsi="Times New Roman" w:cs="Times New Roman"/>
          <w:sz w:val="24"/>
          <w:szCs w:val="24"/>
        </w:rPr>
        <w:t>s equações do tel</w:t>
      </w:r>
      <w:r>
        <w:rPr>
          <w:rFonts w:ascii="Times New Roman" w:hAnsi="Times New Roman" w:cs="Times New Roman"/>
          <w:sz w:val="24"/>
          <w:szCs w:val="24"/>
        </w:rPr>
        <w:t>égrafo, u</w:t>
      </w:r>
      <w:r w:rsidR="00490CCD">
        <w:rPr>
          <w:rFonts w:ascii="Times New Roman" w:hAnsi="Times New Roman" w:cs="Times New Roman"/>
          <w:sz w:val="24"/>
          <w:szCs w:val="24"/>
        </w:rPr>
        <w:t xml:space="preserve">m estudo foi feito avaliando a evolução das equações de onda e </w:t>
      </w:r>
      <w:r w:rsidR="005C618F">
        <w:rPr>
          <w:rFonts w:ascii="Times New Roman" w:hAnsi="Times New Roman" w:cs="Times New Roman"/>
          <w:sz w:val="24"/>
          <w:szCs w:val="24"/>
        </w:rPr>
        <w:t>d</w:t>
      </w:r>
      <w:r w:rsidR="00490CCD">
        <w:rPr>
          <w:rFonts w:ascii="Times New Roman" w:hAnsi="Times New Roman" w:cs="Times New Roman"/>
          <w:sz w:val="24"/>
          <w:szCs w:val="24"/>
        </w:rPr>
        <w:t>as equações do telégrafo com variáveis em tempo real e variáveis espaciais complexas</w:t>
      </w:r>
      <w:r w:rsidR="0022018E">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22018E">
        <w:rPr>
          <w:rFonts w:ascii="Times New Roman" w:hAnsi="Times New Roman" w:cs="Times New Roman"/>
          <w:sz w:val="24"/>
          <w:szCs w:val="24"/>
        </w:rPr>
        <w:instrText xml:space="preserve"> ADDIN EN.CITE &lt;EndNote&gt;&lt;Cite&gt;&lt;Author&gt;Gal&lt;/Author&gt;&lt;Year&gt;2012&lt;/Year&gt;&lt;IDText&gt;Wave and telegraph equations with real time variable and complex spatial variables&lt;/IDText&gt;&lt;DisplayText&gt;(Gal, Gal, &amp;amp; Goldstein, 2012)&lt;/DisplayText&gt;&lt;record&gt;&lt;titles&gt;&lt;title&gt;Wave and telegraph equations with real time variable and complex spatial variables&lt;/title&gt;&lt;/titles&gt;&lt;pages&gt;91-109&lt;/pages&gt;&lt;number&gt;1&lt;/number&gt;&lt;contributors&gt;&lt;authors&gt;&lt;author&gt;Gal, C. G.&lt;/author&gt;&lt;author&gt;Gal, S. G.&lt;/author&gt;&lt;author&gt;Goldstein, J. A.&lt;/author&gt;&lt;/authors&gt;&lt;/contributors&gt;&lt;added-date format="utc"&gt;1437435820&lt;/added-date&gt;&lt;ref-type name="Generic"&gt;13&lt;/ref-type&gt;&lt;dates&gt;&lt;year&gt;2012&lt;/year&gt;&lt;/dates&gt;&lt;rec-number&gt;133&lt;/rec-number&gt;&lt;publisher&gt;Taylor &amp;amp; Francis&lt;/publisher&gt;&lt;last-updated-date format="utc"&gt;1437435969&lt;/last-updated-date&gt;&lt;volume&gt;57&lt;/volume&gt;&lt;/record&gt;&lt;/Cite&gt;&lt;/EndNote&gt;</w:instrText>
      </w:r>
      <w:r w:rsidR="006A7FAF">
        <w:rPr>
          <w:rFonts w:ascii="Times New Roman" w:hAnsi="Times New Roman" w:cs="Times New Roman"/>
          <w:sz w:val="24"/>
          <w:szCs w:val="24"/>
        </w:rPr>
        <w:fldChar w:fldCharType="separate"/>
      </w:r>
      <w:r w:rsidR="0022018E">
        <w:rPr>
          <w:rFonts w:ascii="Times New Roman" w:hAnsi="Times New Roman" w:cs="Times New Roman"/>
          <w:noProof/>
          <w:sz w:val="24"/>
          <w:szCs w:val="24"/>
        </w:rPr>
        <w:t>(Gal, Gal, &amp; Goldstein, 2012)</w:t>
      </w:r>
      <w:r w:rsidR="006A7FAF">
        <w:rPr>
          <w:rFonts w:ascii="Times New Roman" w:hAnsi="Times New Roman" w:cs="Times New Roman"/>
          <w:sz w:val="24"/>
          <w:szCs w:val="24"/>
        </w:rPr>
        <w:fldChar w:fldCharType="end"/>
      </w:r>
      <w:r w:rsidR="0022018E">
        <w:rPr>
          <w:rFonts w:ascii="Times New Roman" w:hAnsi="Times New Roman" w:cs="Times New Roman"/>
          <w:sz w:val="24"/>
          <w:szCs w:val="24"/>
        </w:rPr>
        <w:t xml:space="preserve">. </w:t>
      </w:r>
      <w:r w:rsidR="00490CCD">
        <w:rPr>
          <w:rFonts w:ascii="Times New Roman" w:hAnsi="Times New Roman" w:cs="Times New Roman"/>
          <w:sz w:val="24"/>
          <w:szCs w:val="24"/>
        </w:rPr>
        <w:t>Um</w:t>
      </w:r>
      <w:r w:rsidR="00564B17">
        <w:rPr>
          <w:rFonts w:ascii="Times New Roman" w:hAnsi="Times New Roman" w:cs="Times New Roman"/>
          <w:sz w:val="24"/>
          <w:szCs w:val="24"/>
        </w:rPr>
        <w:t>a outra</w:t>
      </w:r>
      <w:r w:rsidR="00490CCD">
        <w:rPr>
          <w:rFonts w:ascii="Times New Roman" w:hAnsi="Times New Roman" w:cs="Times New Roman"/>
          <w:sz w:val="24"/>
          <w:szCs w:val="24"/>
        </w:rPr>
        <w:t xml:space="preserve"> </w:t>
      </w:r>
      <w:r w:rsidR="00564B17">
        <w:rPr>
          <w:rFonts w:ascii="Times New Roman" w:hAnsi="Times New Roman" w:cs="Times New Roman"/>
          <w:sz w:val="24"/>
          <w:szCs w:val="24"/>
        </w:rPr>
        <w:t xml:space="preserve">investigação </w:t>
      </w:r>
      <w:r w:rsidR="005C618F">
        <w:rPr>
          <w:rFonts w:ascii="Times New Roman" w:hAnsi="Times New Roman" w:cs="Times New Roman"/>
          <w:sz w:val="24"/>
          <w:szCs w:val="24"/>
        </w:rPr>
        <w:t>também desenvolvida incide n</w:t>
      </w:r>
      <w:r w:rsidR="00490CCD">
        <w:rPr>
          <w:rFonts w:ascii="Times New Roman" w:hAnsi="Times New Roman" w:cs="Times New Roman"/>
          <w:sz w:val="24"/>
          <w:szCs w:val="24"/>
        </w:rPr>
        <w:t>as</w:t>
      </w:r>
      <w:r w:rsidR="00490CCD" w:rsidRPr="00490CCD">
        <w:rPr>
          <w:rFonts w:ascii="Times New Roman" w:hAnsi="Times New Roman" w:cs="Times New Roman"/>
          <w:sz w:val="24"/>
          <w:szCs w:val="24"/>
        </w:rPr>
        <w:t xml:space="preserve"> soluções fundamentais para as equações do telégrafo</w:t>
      </w:r>
      <w:r w:rsidR="00490CCD">
        <w:rPr>
          <w:rFonts w:ascii="Times New Roman" w:hAnsi="Times New Roman" w:cs="Times New Roman"/>
          <w:sz w:val="24"/>
          <w:szCs w:val="24"/>
        </w:rPr>
        <w:t xml:space="preserve"> </w:t>
      </w:r>
      <w:r w:rsidR="00490CCD" w:rsidRPr="00490CCD">
        <w:rPr>
          <w:rFonts w:ascii="Times New Roman" w:hAnsi="Times New Roman" w:cs="Times New Roman"/>
          <w:sz w:val="24"/>
          <w:szCs w:val="24"/>
        </w:rPr>
        <w:t xml:space="preserve">de </w:t>
      </w:r>
      <w:r w:rsidR="00490CCD">
        <w:rPr>
          <w:rFonts w:ascii="Times New Roman" w:hAnsi="Times New Roman" w:cs="Times New Roman"/>
          <w:sz w:val="24"/>
          <w:szCs w:val="24"/>
        </w:rPr>
        <w:t>2ª ordem</w:t>
      </w:r>
      <w:r w:rsidR="00490CCD" w:rsidRPr="00490CCD">
        <w:rPr>
          <w:rFonts w:ascii="Times New Roman" w:hAnsi="Times New Roman" w:cs="Times New Roman"/>
          <w:sz w:val="24"/>
          <w:szCs w:val="24"/>
        </w:rPr>
        <w:t xml:space="preserve"> fracionada</w:t>
      </w:r>
      <w:r w:rsidR="0022018E">
        <w:rPr>
          <w:rFonts w:ascii="Times New Roman" w:hAnsi="Times New Roman" w:cs="Times New Roman"/>
          <w:sz w:val="24"/>
          <w:szCs w:val="24"/>
        </w:rPr>
        <w:t>s em tempo Browniano (</w:t>
      </w:r>
      <w:r w:rsidR="006A7FAF">
        <w:rPr>
          <w:rFonts w:ascii="Times New Roman" w:hAnsi="Times New Roman" w:cs="Times New Roman"/>
          <w:sz w:val="24"/>
          <w:szCs w:val="24"/>
        </w:rPr>
        <w:fldChar w:fldCharType="begin"/>
      </w:r>
      <w:r w:rsidR="0022018E">
        <w:rPr>
          <w:rFonts w:ascii="Times New Roman" w:hAnsi="Times New Roman" w:cs="Times New Roman"/>
          <w:sz w:val="24"/>
          <w:szCs w:val="24"/>
        </w:rPr>
        <w:instrText xml:space="preserve"> ADDIN EN.CITE &lt;EndNote&gt;&lt;Cite&gt;&lt;Author&gt;Orsingher&lt;/Author&gt;&lt;Year&gt;2004&lt;/Year&gt;&lt;IDText&gt;Time-fractional telegraph equations and telegraph processes with Brownian time&lt;/IDText&gt;&lt;DisplayText&gt;(Orsingher &amp;amp; Beghin, 2004)&lt;/DisplayText&gt;&lt;record&gt;&lt;titles&gt;&lt;title&gt;Time-fractional telegraph equations and telegraph processes with Brownian time&lt;/title&gt;&lt;/titles&gt;&lt;pages&gt;141-160&lt;/pages&gt;&lt;contributors&gt;&lt;authors&gt;&lt;author&gt;Orsingher, E.&lt;/author&gt;&lt;author&gt;Beghin, L.&lt;/author&gt;&lt;/authors&gt;&lt;/contributors&gt;&lt;added-date format="utc"&gt;1436715707&lt;/added-date&gt;&lt;ref-type name="Generic"&gt;13&lt;/ref-type&gt;&lt;dates&gt;&lt;year&gt;2004&lt;/year&gt;&lt;/dates&gt;&lt;rec-number&gt;121&lt;/rec-number&gt;&lt;publisher&gt;Probability Theory and Related Fields&lt;/publisher&gt;&lt;last-updated-date format="utc"&gt;1436715749&lt;/last-updated-date&gt;&lt;volume&gt;128&lt;/volume&gt;&lt;/record&gt;&lt;/Cite&gt;&lt;/EndNote&gt;</w:instrText>
      </w:r>
      <w:r w:rsidR="006A7FAF">
        <w:rPr>
          <w:rFonts w:ascii="Times New Roman" w:hAnsi="Times New Roman" w:cs="Times New Roman"/>
          <w:sz w:val="24"/>
          <w:szCs w:val="24"/>
        </w:rPr>
        <w:fldChar w:fldCharType="separate"/>
      </w:r>
      <w:r w:rsidR="0022018E">
        <w:rPr>
          <w:rFonts w:ascii="Times New Roman" w:hAnsi="Times New Roman" w:cs="Times New Roman"/>
          <w:noProof/>
          <w:sz w:val="24"/>
          <w:szCs w:val="24"/>
        </w:rPr>
        <w:t>Orsingher &amp; Beghin, 2004</w:t>
      </w:r>
      <w:r w:rsidR="006A7FAF">
        <w:rPr>
          <w:rFonts w:ascii="Times New Roman" w:hAnsi="Times New Roman" w:cs="Times New Roman"/>
          <w:sz w:val="24"/>
          <w:szCs w:val="24"/>
        </w:rPr>
        <w:fldChar w:fldCharType="end"/>
      </w:r>
      <w:r w:rsidR="0022018E">
        <w:rPr>
          <w:rFonts w:ascii="Times New Roman" w:hAnsi="Times New Roman" w:cs="Times New Roman"/>
          <w:sz w:val="24"/>
          <w:szCs w:val="24"/>
        </w:rPr>
        <w:t>).</w:t>
      </w:r>
      <w:r w:rsidR="00490CCD">
        <w:rPr>
          <w:rFonts w:ascii="Times New Roman" w:hAnsi="Times New Roman" w:cs="Times New Roman"/>
          <w:sz w:val="24"/>
          <w:szCs w:val="24"/>
        </w:rPr>
        <w:t xml:space="preserve"> Ainda mais um estudo efetuado foi calcular as soluções numéricas das equações do telégrafo de reação-difusão </w:t>
      </w:r>
      <w:r w:rsidR="008E5515">
        <w:rPr>
          <w:rFonts w:ascii="Times New Roman" w:hAnsi="Times New Roman" w:cs="Times New Roman"/>
          <w:sz w:val="24"/>
          <w:szCs w:val="24"/>
        </w:rPr>
        <w:t xml:space="preserve">sem condições fronteira. Esta técnica não necessita de condições fronteira artificiais no domínio computacional e utiliza um novo método para calcular a transformada de Fourier. Com este método foi ainda mostrado que a solução exata das </w:t>
      </w:r>
      <w:r w:rsidR="008E5515">
        <w:rPr>
          <w:rFonts w:ascii="Times New Roman" w:hAnsi="Times New Roman" w:cs="Times New Roman"/>
          <w:sz w:val="24"/>
          <w:szCs w:val="24"/>
        </w:rPr>
        <w:lastRenderedPageBreak/>
        <w:t>equações do telégrafo pode ser escrita como uma transformada integral em termos da solução fundamental</w:t>
      </w:r>
      <w:r w:rsidR="0022018E">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22018E">
        <w:rPr>
          <w:rFonts w:ascii="Times New Roman" w:hAnsi="Times New Roman" w:cs="Times New Roman"/>
          <w:sz w:val="24"/>
          <w:szCs w:val="24"/>
        </w:rPr>
        <w:instrText xml:space="preserve"> ADDIN EN.CITE &lt;EndNote&gt;&lt;Cite&gt;&lt;Author&gt;Campos&lt;/Author&gt;&lt;Year&gt;2014&lt;/Year&gt;&lt;IDText&gt;Numerical simulation of reaction-diffusion Telegraph systems in unbounded domains&lt;/IDText&gt;&lt;DisplayText&gt;(Campos, 2014)&lt;/DisplayText&gt;&lt;record&gt;&lt;titles&gt;&lt;title&gt;Numerical simulation of reaction-diffusion Telegraph systems in unbounded domains&lt;/title&gt;&lt;/titles&gt;&lt;contributors&gt;&lt;authors&gt;&lt;author&gt;Campos, R. G.&lt;/author&gt;&lt;/authors&gt;&lt;/contributors&gt;&lt;added-date format="utc"&gt;1437436080&lt;/added-date&gt;&lt;ref-type name="Generic"&gt;13&lt;/ref-type&gt;&lt;dates&gt;&lt;year&gt;2014&lt;/year&gt;&lt;/dates&gt;&lt;rec-number&gt;134&lt;/rec-number&gt;&lt;publisher&gt;Wiley Online Library&lt;/publisher&gt;&lt;last-updated-date format="utc"&gt;1437436224&lt;/last-updated-date&gt;&lt;/record&gt;&lt;/Cite&gt;&lt;/EndNote&gt;</w:instrText>
      </w:r>
      <w:r w:rsidR="006A7FAF">
        <w:rPr>
          <w:rFonts w:ascii="Times New Roman" w:hAnsi="Times New Roman" w:cs="Times New Roman"/>
          <w:sz w:val="24"/>
          <w:szCs w:val="24"/>
        </w:rPr>
        <w:fldChar w:fldCharType="separate"/>
      </w:r>
      <w:r w:rsidR="0022018E">
        <w:rPr>
          <w:rFonts w:ascii="Times New Roman" w:hAnsi="Times New Roman" w:cs="Times New Roman"/>
          <w:noProof/>
          <w:sz w:val="24"/>
          <w:szCs w:val="24"/>
        </w:rPr>
        <w:t>(Campos, 2014)</w:t>
      </w:r>
      <w:r w:rsidR="006A7FAF">
        <w:rPr>
          <w:rFonts w:ascii="Times New Roman" w:hAnsi="Times New Roman" w:cs="Times New Roman"/>
          <w:sz w:val="24"/>
          <w:szCs w:val="24"/>
        </w:rPr>
        <w:fldChar w:fldCharType="end"/>
      </w:r>
      <w:r w:rsidR="0022018E">
        <w:rPr>
          <w:rFonts w:ascii="Times New Roman" w:hAnsi="Times New Roman" w:cs="Times New Roman"/>
          <w:sz w:val="24"/>
          <w:szCs w:val="24"/>
        </w:rPr>
        <w:t>.</w:t>
      </w:r>
    </w:p>
    <w:p w:rsidR="00224996" w:rsidRDefault="0022018E" w:rsidP="003B12A6">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No que diz respeito </w:t>
      </w:r>
      <w:r w:rsidR="003B12A6">
        <w:rPr>
          <w:rFonts w:ascii="Times New Roman" w:hAnsi="Times New Roman" w:cs="Times New Roman"/>
          <w:sz w:val="24"/>
          <w:szCs w:val="24"/>
        </w:rPr>
        <w:t>ao tema desenvolvido nesta dissertação</w:t>
      </w:r>
      <w:r w:rsidR="00224996">
        <w:rPr>
          <w:rFonts w:ascii="Times New Roman" w:hAnsi="Times New Roman" w:cs="Times New Roman"/>
          <w:sz w:val="24"/>
          <w:szCs w:val="24"/>
        </w:rPr>
        <w:t xml:space="preserve"> </w:t>
      </w:r>
      <w:r w:rsidR="00DB15AA">
        <w:rPr>
          <w:rFonts w:ascii="Times New Roman" w:hAnsi="Times New Roman" w:cs="Times New Roman"/>
          <w:sz w:val="24"/>
          <w:szCs w:val="24"/>
        </w:rPr>
        <w:t>existe um</w:t>
      </w:r>
      <w:r w:rsidR="00224996">
        <w:rPr>
          <w:rFonts w:ascii="Times New Roman" w:hAnsi="Times New Roman" w:cs="Times New Roman"/>
          <w:sz w:val="24"/>
          <w:szCs w:val="24"/>
        </w:rPr>
        <w:t xml:space="preserve"> estudo feito acerca deste</w:t>
      </w:r>
      <w:r w:rsidR="00DB15AA">
        <w:rPr>
          <w:rFonts w:ascii="Times New Roman" w:hAnsi="Times New Roman" w:cs="Times New Roman"/>
          <w:sz w:val="24"/>
          <w:szCs w:val="24"/>
        </w:rPr>
        <w:t>,</w:t>
      </w:r>
      <w:r w:rsidR="00224996">
        <w:rPr>
          <w:rFonts w:ascii="Times New Roman" w:hAnsi="Times New Roman" w:cs="Times New Roman"/>
          <w:sz w:val="24"/>
          <w:szCs w:val="24"/>
        </w:rPr>
        <w:t xml:space="preserve"> elaborado em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Pr>
          <w:rFonts w:ascii="Times New Roman" w:hAnsi="Times New Roman" w:cs="Times New Roman"/>
          <w:sz w:val="24"/>
          <w:szCs w:val="24"/>
        </w:rPr>
        <w:fldChar w:fldCharType="separate"/>
      </w:r>
      <w:r>
        <w:rPr>
          <w:rFonts w:ascii="Times New Roman" w:hAnsi="Times New Roman" w:cs="Times New Roman"/>
          <w:noProof/>
          <w:sz w:val="24"/>
          <w:szCs w:val="24"/>
        </w:rPr>
        <w:t>(Acebrón &amp; Ribeiro)</w:t>
      </w:r>
      <w:r w:rsidR="006A7FAF">
        <w:rPr>
          <w:rFonts w:ascii="Times New Roman" w:hAnsi="Times New Roman" w:cs="Times New Roman"/>
          <w:sz w:val="24"/>
          <w:szCs w:val="24"/>
        </w:rPr>
        <w:fldChar w:fldCharType="end"/>
      </w:r>
      <w:r>
        <w:rPr>
          <w:rFonts w:ascii="Times New Roman" w:hAnsi="Times New Roman" w:cs="Times New Roman"/>
          <w:sz w:val="24"/>
          <w:szCs w:val="24"/>
        </w:rPr>
        <w:t xml:space="preserve">, </w:t>
      </w:r>
      <w:r w:rsidR="00224996">
        <w:rPr>
          <w:rFonts w:ascii="Times New Roman" w:hAnsi="Times New Roman" w:cs="Times New Roman"/>
          <w:sz w:val="24"/>
          <w:szCs w:val="24"/>
        </w:rPr>
        <w:t xml:space="preserve">do qual </w:t>
      </w:r>
      <w:r>
        <w:rPr>
          <w:rFonts w:ascii="Times New Roman" w:hAnsi="Times New Roman" w:cs="Times New Roman"/>
          <w:sz w:val="24"/>
          <w:szCs w:val="24"/>
        </w:rPr>
        <w:t>se partiu</w:t>
      </w:r>
      <w:r w:rsidR="00DB15AA">
        <w:rPr>
          <w:rFonts w:ascii="Times New Roman" w:hAnsi="Times New Roman" w:cs="Times New Roman"/>
          <w:sz w:val="24"/>
          <w:szCs w:val="24"/>
        </w:rPr>
        <w:t xml:space="preserve"> para a elaboração do novo método</w:t>
      </w:r>
      <w:r w:rsidR="00152DD2">
        <w:rPr>
          <w:rFonts w:ascii="Times New Roman" w:hAnsi="Times New Roman" w:cs="Times New Roman"/>
          <w:sz w:val="24"/>
          <w:szCs w:val="24"/>
        </w:rPr>
        <w:t>.</w:t>
      </w:r>
    </w:p>
    <w:p w:rsidR="00152DD2" w:rsidRDefault="00152DD2" w:rsidP="003B12A6">
      <w:pPr>
        <w:spacing w:after="0" w:line="360" w:lineRule="auto"/>
        <w:ind w:firstLine="284"/>
        <w:jc w:val="both"/>
        <w:rPr>
          <w:rFonts w:ascii="Times New Roman" w:hAnsi="Times New Roman" w:cs="Times New Roman"/>
          <w:sz w:val="24"/>
          <w:szCs w:val="24"/>
        </w:rPr>
      </w:pPr>
    </w:p>
    <w:p w:rsidR="00152DD2" w:rsidRPr="00224996" w:rsidRDefault="00152DD2" w:rsidP="003B12A6">
      <w:pPr>
        <w:spacing w:after="0" w:line="360" w:lineRule="auto"/>
        <w:ind w:firstLine="284"/>
        <w:jc w:val="both"/>
        <w:rPr>
          <w:rFonts w:ascii="Times New Roman" w:hAnsi="Times New Roman" w:cs="Times New Roman"/>
          <w:sz w:val="24"/>
          <w:szCs w:val="24"/>
        </w:rPr>
      </w:pPr>
    </w:p>
    <w:p w:rsidR="00224996" w:rsidRPr="002550D8" w:rsidRDefault="00224996" w:rsidP="00224996"/>
    <w:p w:rsidR="00152DD2" w:rsidRDefault="00152DD2" w:rsidP="00181651">
      <w:pPr>
        <w:pStyle w:val="Heading2"/>
        <w:numPr>
          <w:ilvl w:val="1"/>
          <w:numId w:val="1"/>
        </w:numPr>
        <w:ind w:left="0" w:firstLine="0"/>
        <w:rPr>
          <w:color w:val="auto"/>
        </w:rPr>
      </w:pPr>
      <w:bookmarkStart w:id="8" w:name="_Toc429785546"/>
      <w:r>
        <w:rPr>
          <w:color w:val="auto"/>
        </w:rPr>
        <w:t>Contribuição Científica</w:t>
      </w:r>
      <w:bookmarkEnd w:id="8"/>
    </w:p>
    <w:p w:rsidR="00551953" w:rsidRDefault="00551953" w:rsidP="00152DD2">
      <w:pPr>
        <w:spacing w:line="360" w:lineRule="auto"/>
        <w:jc w:val="both"/>
        <w:rPr>
          <w:rFonts w:ascii="Times New Roman" w:hAnsi="Times New Roman" w:cs="Times New Roman"/>
          <w:sz w:val="24"/>
          <w:szCs w:val="24"/>
        </w:rPr>
      </w:pPr>
    </w:p>
    <w:p w:rsidR="000849C1" w:rsidRDefault="00026884" w:rsidP="00681142">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A principal contribuição desta dissertação é a introdução de um novo método, denominado </w:t>
      </w:r>
      <w:r w:rsidR="00504A07">
        <w:rPr>
          <w:rFonts w:ascii="Times New Roman" w:hAnsi="Times New Roman" w:cs="Times New Roman"/>
          <w:sz w:val="24"/>
          <w:szCs w:val="24"/>
        </w:rPr>
        <w:t>MPPEF</w:t>
      </w:r>
      <w:r w:rsidR="00F53CE3">
        <w:rPr>
          <w:rFonts w:ascii="Times New Roman" w:hAnsi="Times New Roman" w:cs="Times New Roman"/>
          <w:sz w:val="24"/>
          <w:szCs w:val="24"/>
        </w:rPr>
        <w:t xml:space="preserve"> gaussiano</w:t>
      </w:r>
      <w:r>
        <w:rPr>
          <w:rFonts w:ascii="Times New Roman" w:hAnsi="Times New Roman" w:cs="Times New Roman"/>
          <w:sz w:val="24"/>
          <w:szCs w:val="24"/>
        </w:rPr>
        <w:t xml:space="preserve"> que</w:t>
      </w:r>
      <w:r w:rsidR="00F53CE3">
        <w:rPr>
          <w:rFonts w:ascii="Times New Roman" w:hAnsi="Times New Roman" w:cs="Times New Roman"/>
          <w:sz w:val="24"/>
          <w:szCs w:val="24"/>
        </w:rPr>
        <w:t>,</w:t>
      </w:r>
      <w:r>
        <w:rPr>
          <w:rFonts w:ascii="Times New Roman" w:hAnsi="Times New Roman" w:cs="Times New Roman"/>
          <w:sz w:val="24"/>
          <w:szCs w:val="24"/>
        </w:rPr>
        <w:t xml:space="preserve"> usando um processo aleatório</w:t>
      </w:r>
      <w:r w:rsidR="00F53CE3">
        <w:rPr>
          <w:rFonts w:ascii="Times New Roman" w:hAnsi="Times New Roman" w:cs="Times New Roman"/>
          <w:sz w:val="24"/>
          <w:szCs w:val="24"/>
        </w:rPr>
        <w:t>,</w:t>
      </w:r>
      <w:r>
        <w:rPr>
          <w:rFonts w:ascii="Times New Roman" w:hAnsi="Times New Roman" w:cs="Times New Roman"/>
          <w:sz w:val="24"/>
          <w:szCs w:val="24"/>
        </w:rPr>
        <w:t xml:space="preserve"> permite repartir o conteúdo espectral de uma fonte de sinal ligada a uma linha de transmissão com perdas nas suas componentes. Este método permite </w:t>
      </w:r>
      <w:r w:rsidR="000849C1">
        <w:rPr>
          <w:rFonts w:ascii="Times New Roman" w:hAnsi="Times New Roman" w:cs="Times New Roman"/>
          <w:sz w:val="24"/>
          <w:szCs w:val="24"/>
        </w:rPr>
        <w:t>simplificar o tratamento d</w:t>
      </w:r>
      <w:r>
        <w:rPr>
          <w:rFonts w:ascii="Times New Roman" w:hAnsi="Times New Roman" w:cs="Times New Roman"/>
          <w:sz w:val="24"/>
          <w:szCs w:val="24"/>
        </w:rPr>
        <w:t xml:space="preserve">as condições fronteira </w:t>
      </w:r>
      <w:r w:rsidR="000849C1">
        <w:rPr>
          <w:rFonts w:ascii="Times New Roman" w:hAnsi="Times New Roman" w:cs="Times New Roman"/>
          <w:sz w:val="24"/>
          <w:szCs w:val="24"/>
        </w:rPr>
        <w:t xml:space="preserve">do método de </w:t>
      </w:r>
      <w:r w:rsidR="00637D7D">
        <w:rPr>
          <w:rFonts w:ascii="Times New Roman" w:hAnsi="Times New Roman" w:cs="Times New Roman"/>
          <w:sz w:val="24"/>
          <w:szCs w:val="24"/>
        </w:rPr>
        <w:t>MC</w:t>
      </w:r>
      <w:r w:rsidR="000849C1">
        <w:rPr>
          <w:rFonts w:ascii="Times New Roman" w:hAnsi="Times New Roman" w:cs="Times New Roman"/>
          <w:sz w:val="24"/>
          <w:szCs w:val="24"/>
        </w:rPr>
        <w:t xml:space="preserve"> desenvolvido em </w:t>
      </w:r>
      <w:r w:rsidR="00E570D5">
        <w:rPr>
          <w:rFonts w:ascii="Times New Roman" w:hAnsi="Times New Roman" w:cs="Times New Roman"/>
          <w:sz w:val="24"/>
          <w:szCs w:val="24"/>
        </w:rPr>
        <w:fldChar w:fldCharType="begin"/>
      </w:r>
      <w:r w:rsidR="00E570D5">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E570D5">
        <w:rPr>
          <w:rFonts w:ascii="Times New Roman" w:hAnsi="Times New Roman" w:cs="Times New Roman"/>
          <w:sz w:val="24"/>
          <w:szCs w:val="24"/>
        </w:rPr>
        <w:fldChar w:fldCharType="separate"/>
      </w:r>
      <w:r w:rsidR="00E570D5">
        <w:rPr>
          <w:rFonts w:ascii="Times New Roman" w:hAnsi="Times New Roman" w:cs="Times New Roman"/>
          <w:noProof/>
          <w:sz w:val="24"/>
          <w:szCs w:val="24"/>
        </w:rPr>
        <w:t>(Acebrón &amp; Ribeiro)</w:t>
      </w:r>
      <w:r w:rsidR="00E570D5">
        <w:rPr>
          <w:rFonts w:ascii="Times New Roman" w:hAnsi="Times New Roman" w:cs="Times New Roman"/>
          <w:sz w:val="24"/>
          <w:szCs w:val="24"/>
        </w:rPr>
        <w:fldChar w:fldCharType="end"/>
      </w:r>
      <w:r w:rsidR="000849C1">
        <w:rPr>
          <w:rFonts w:ascii="Times New Roman" w:hAnsi="Times New Roman" w:cs="Times New Roman"/>
          <w:sz w:val="24"/>
          <w:szCs w:val="24"/>
        </w:rPr>
        <w:t>.</w:t>
      </w:r>
      <w:r w:rsidR="00E15AE5">
        <w:rPr>
          <w:rFonts w:ascii="Times New Roman" w:hAnsi="Times New Roman" w:cs="Times New Roman"/>
          <w:sz w:val="24"/>
          <w:szCs w:val="24"/>
        </w:rPr>
        <w:t xml:space="preserve"> Fez-se também nesta tese um melhoramento à forma como o algoritmo é implementado. Nomeadamente, criaram-se novos diagramas de fluxo que explicam o funcionamento do método de forma mais simples.</w:t>
      </w:r>
    </w:p>
    <w:p w:rsidR="000849C1" w:rsidRDefault="000849C1" w:rsidP="00681142">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Nesta tese apresentam-se também os resultados numéricos que validam o método. </w:t>
      </w:r>
    </w:p>
    <w:p w:rsidR="00F11DC2" w:rsidRDefault="000849C1" w:rsidP="00681142">
      <w:pPr>
        <w:spacing w:line="360" w:lineRule="auto"/>
        <w:ind w:firstLine="284"/>
        <w:jc w:val="both"/>
        <w:rPr>
          <w:rFonts w:ascii="Times New Roman" w:hAnsi="Times New Roman" w:cs="Times New Roman"/>
          <w:sz w:val="24"/>
          <w:szCs w:val="24"/>
        </w:rPr>
      </w:pPr>
      <w:r w:rsidRPr="000849C1">
        <w:rPr>
          <w:rFonts w:ascii="Times New Roman" w:hAnsi="Times New Roman" w:cs="Times New Roman"/>
          <w:sz w:val="24"/>
          <w:szCs w:val="24"/>
        </w:rPr>
        <w:t xml:space="preserve">Este estudo deu origem a um artigo denominado “Uniform Spectral Partition Method for the Propagation of Gaussian Pulses on Lossy Transmission Lines using the Monte Carlo Method” que </w:t>
      </w:r>
      <w:r>
        <w:rPr>
          <w:rFonts w:ascii="Times New Roman" w:hAnsi="Times New Roman" w:cs="Times New Roman"/>
          <w:sz w:val="24"/>
          <w:szCs w:val="24"/>
        </w:rPr>
        <w:t>foi submetido e aceite a uma conferência internacional no Reino Unido (</w:t>
      </w:r>
      <w:r w:rsidR="00AF283B" w:rsidRPr="00AF283B">
        <w:rPr>
          <w:rFonts w:ascii="Times New Roman" w:hAnsi="Times New Roman" w:cs="Times New Roman"/>
          <w:sz w:val="24"/>
          <w:szCs w:val="24"/>
        </w:rPr>
        <w:t>Loughborough Antennas &amp; Propagation Conference</w:t>
      </w:r>
      <w:r w:rsidR="00AF283B">
        <w:rPr>
          <w:rFonts w:ascii="Times New Roman" w:hAnsi="Times New Roman" w:cs="Times New Roman"/>
          <w:sz w:val="24"/>
          <w:szCs w:val="24"/>
        </w:rPr>
        <w:t xml:space="preserve"> - LAPC</w:t>
      </w:r>
      <w:r>
        <w:rPr>
          <w:rFonts w:ascii="Times New Roman" w:hAnsi="Times New Roman" w:cs="Times New Roman"/>
          <w:sz w:val="24"/>
          <w:szCs w:val="24"/>
        </w:rPr>
        <w:t>). O artigo será apresentado em Novembro de 2015.</w:t>
      </w:r>
    </w:p>
    <w:p w:rsidR="000849C1" w:rsidRPr="000849C1" w:rsidRDefault="000849C1" w:rsidP="000849C1">
      <w:pPr>
        <w:spacing w:line="360" w:lineRule="auto"/>
        <w:jc w:val="both"/>
        <w:rPr>
          <w:rFonts w:ascii="Times New Roman" w:hAnsi="Times New Roman" w:cs="Times New Roman"/>
          <w:sz w:val="24"/>
          <w:szCs w:val="24"/>
        </w:rPr>
      </w:pPr>
    </w:p>
    <w:p w:rsidR="0059050F" w:rsidRPr="002550D8" w:rsidRDefault="0059050F" w:rsidP="00181651">
      <w:pPr>
        <w:pStyle w:val="Heading2"/>
        <w:numPr>
          <w:ilvl w:val="1"/>
          <w:numId w:val="1"/>
        </w:numPr>
        <w:ind w:left="0" w:firstLine="0"/>
        <w:rPr>
          <w:color w:val="auto"/>
        </w:rPr>
      </w:pPr>
      <w:bookmarkStart w:id="9" w:name="_Toc429785547"/>
      <w:r w:rsidRPr="002550D8">
        <w:rPr>
          <w:color w:val="auto"/>
        </w:rPr>
        <w:t>Estrutura da Dissertação</w:t>
      </w:r>
      <w:bookmarkEnd w:id="9"/>
    </w:p>
    <w:p w:rsidR="00A75EFB" w:rsidRDefault="00A75EFB" w:rsidP="0059050F"/>
    <w:p w:rsidR="002550D8" w:rsidRDefault="00A75EFB" w:rsidP="002550D8">
      <w:p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Pr="00FF0805">
        <w:rPr>
          <w:rFonts w:ascii="Times New Roman" w:hAnsi="Times New Roman" w:cs="Times New Roman"/>
          <w:sz w:val="24"/>
          <w:szCs w:val="24"/>
        </w:rPr>
        <w:t xml:space="preserve"> dissertação </w:t>
      </w:r>
      <w:r w:rsidR="002550D8">
        <w:rPr>
          <w:rFonts w:ascii="Times New Roman" w:hAnsi="Times New Roman" w:cs="Times New Roman"/>
          <w:sz w:val="24"/>
          <w:szCs w:val="24"/>
        </w:rPr>
        <w:t>é organizada da seguinte forma:</w:t>
      </w:r>
    </w:p>
    <w:p w:rsidR="002550D8" w:rsidRPr="00F53CE3" w:rsidRDefault="00851133"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No</w:t>
      </w:r>
      <w:r w:rsidR="00A75EFB" w:rsidRPr="00F53CE3">
        <w:rPr>
          <w:rFonts w:ascii="Times New Roman" w:hAnsi="Times New Roman" w:cs="Times New Roman"/>
          <w:sz w:val="24"/>
          <w:szCs w:val="24"/>
        </w:rPr>
        <w:t xml:space="preserve"> capítulo 2 </w:t>
      </w:r>
      <w:r w:rsidRPr="00F53CE3">
        <w:rPr>
          <w:rFonts w:ascii="Times New Roman" w:hAnsi="Times New Roman" w:cs="Times New Roman"/>
          <w:sz w:val="24"/>
          <w:szCs w:val="24"/>
        </w:rPr>
        <w:t>faz-se</w:t>
      </w:r>
      <w:r w:rsidR="00A75EFB" w:rsidRPr="00F53CE3">
        <w:rPr>
          <w:rFonts w:ascii="Times New Roman" w:hAnsi="Times New Roman" w:cs="Times New Roman"/>
          <w:sz w:val="24"/>
          <w:szCs w:val="24"/>
        </w:rPr>
        <w:t xml:space="preserve"> </w:t>
      </w:r>
      <w:r w:rsidRPr="00F53CE3">
        <w:rPr>
          <w:rFonts w:ascii="Times New Roman" w:hAnsi="Times New Roman" w:cs="Times New Roman"/>
          <w:sz w:val="24"/>
          <w:szCs w:val="24"/>
        </w:rPr>
        <w:t>uma revisão bibliográfica</w:t>
      </w:r>
      <w:r w:rsidR="00A75EFB" w:rsidRPr="00F53CE3">
        <w:rPr>
          <w:rFonts w:ascii="Times New Roman" w:hAnsi="Times New Roman" w:cs="Times New Roman"/>
          <w:sz w:val="24"/>
          <w:szCs w:val="24"/>
        </w:rPr>
        <w:t xml:space="preserve"> </w:t>
      </w:r>
      <w:r w:rsidRPr="00F53CE3">
        <w:rPr>
          <w:rFonts w:ascii="Times New Roman" w:hAnsi="Times New Roman" w:cs="Times New Roman"/>
          <w:sz w:val="24"/>
          <w:szCs w:val="24"/>
        </w:rPr>
        <w:t>a</w:t>
      </w:r>
      <w:r w:rsidR="00A75EFB" w:rsidRPr="00F53CE3">
        <w:rPr>
          <w:rFonts w:ascii="Times New Roman" w:hAnsi="Times New Roman" w:cs="Times New Roman"/>
          <w:sz w:val="24"/>
          <w:szCs w:val="24"/>
        </w:rPr>
        <w:t>borda</w:t>
      </w:r>
      <w:r w:rsidRPr="00F53CE3">
        <w:rPr>
          <w:rFonts w:ascii="Times New Roman" w:hAnsi="Times New Roman" w:cs="Times New Roman"/>
          <w:sz w:val="24"/>
          <w:szCs w:val="24"/>
        </w:rPr>
        <w:t>ndo</w:t>
      </w:r>
      <w:r w:rsidR="00A75EFB" w:rsidRPr="00F53CE3">
        <w:rPr>
          <w:rFonts w:ascii="Times New Roman" w:hAnsi="Times New Roman" w:cs="Times New Roman"/>
          <w:sz w:val="24"/>
          <w:szCs w:val="24"/>
        </w:rPr>
        <w:t xml:space="preserve"> alguns dos princip</w:t>
      </w:r>
      <w:r w:rsidRPr="00F53CE3">
        <w:rPr>
          <w:rFonts w:ascii="Times New Roman" w:hAnsi="Times New Roman" w:cs="Times New Roman"/>
          <w:sz w:val="24"/>
          <w:szCs w:val="24"/>
        </w:rPr>
        <w:t>ais temas da dissertação como a teoria das</w:t>
      </w:r>
      <w:r w:rsidR="00A75EFB" w:rsidRPr="00F53CE3">
        <w:rPr>
          <w:rFonts w:ascii="Times New Roman" w:hAnsi="Times New Roman" w:cs="Times New Roman"/>
          <w:sz w:val="24"/>
          <w:szCs w:val="24"/>
        </w:rPr>
        <w:t xml:space="preserve"> linhas de transmissão, o método de </w:t>
      </w:r>
      <w:r w:rsidR="009A5F36" w:rsidRPr="00F53CE3">
        <w:rPr>
          <w:rFonts w:ascii="Times New Roman" w:hAnsi="Times New Roman" w:cs="Times New Roman"/>
          <w:sz w:val="24"/>
          <w:szCs w:val="24"/>
        </w:rPr>
        <w:t>MC</w:t>
      </w:r>
      <w:r w:rsidR="00A75EFB" w:rsidRPr="00F53CE3">
        <w:rPr>
          <w:rFonts w:ascii="Times New Roman" w:hAnsi="Times New Roman" w:cs="Times New Roman"/>
          <w:sz w:val="24"/>
          <w:szCs w:val="24"/>
        </w:rPr>
        <w:t xml:space="preserve">, </w:t>
      </w:r>
      <w:r w:rsidR="005E7CE0" w:rsidRPr="00F53CE3">
        <w:rPr>
          <w:rFonts w:ascii="Times New Roman" w:hAnsi="Times New Roman" w:cs="Times New Roman"/>
          <w:sz w:val="24"/>
          <w:szCs w:val="24"/>
        </w:rPr>
        <w:t xml:space="preserve">métodos de </w:t>
      </w:r>
      <w:r w:rsidR="00A75EFB" w:rsidRPr="00F53CE3">
        <w:rPr>
          <w:rFonts w:ascii="Times New Roman" w:hAnsi="Times New Roman" w:cs="Times New Roman"/>
          <w:sz w:val="24"/>
          <w:szCs w:val="24"/>
        </w:rPr>
        <w:t>gera</w:t>
      </w:r>
      <w:r w:rsidR="005E7CE0" w:rsidRPr="00F53CE3">
        <w:rPr>
          <w:rFonts w:ascii="Times New Roman" w:hAnsi="Times New Roman" w:cs="Times New Roman"/>
          <w:sz w:val="24"/>
          <w:szCs w:val="24"/>
        </w:rPr>
        <w:t>ção</w:t>
      </w:r>
      <w:r w:rsidR="00A75EFB" w:rsidRPr="00F53CE3">
        <w:rPr>
          <w:rFonts w:ascii="Times New Roman" w:hAnsi="Times New Roman" w:cs="Times New Roman"/>
          <w:sz w:val="24"/>
          <w:szCs w:val="24"/>
        </w:rPr>
        <w:t xml:space="preserve"> de números aleatórios</w:t>
      </w:r>
      <w:r w:rsidR="00F53CE3">
        <w:rPr>
          <w:rFonts w:ascii="Times New Roman" w:hAnsi="Times New Roman" w:cs="Times New Roman"/>
          <w:sz w:val="24"/>
          <w:szCs w:val="24"/>
        </w:rPr>
        <w:t xml:space="preserve"> e as EDP’s.</w:t>
      </w:r>
      <w:r w:rsidR="00A75EFB" w:rsidRPr="00F53CE3">
        <w:rPr>
          <w:rFonts w:ascii="Times New Roman" w:hAnsi="Times New Roman" w:cs="Times New Roman"/>
          <w:sz w:val="24"/>
          <w:szCs w:val="24"/>
        </w:rPr>
        <w:t xml:space="preserve"> Embora sem uma relação </w:t>
      </w:r>
      <w:r w:rsidR="00A75EFB" w:rsidRPr="00F53CE3">
        <w:rPr>
          <w:rFonts w:ascii="Times New Roman" w:hAnsi="Times New Roman" w:cs="Times New Roman"/>
          <w:sz w:val="24"/>
          <w:szCs w:val="24"/>
        </w:rPr>
        <w:lastRenderedPageBreak/>
        <w:t>direta com</w:t>
      </w:r>
      <w:r w:rsidR="002550D8" w:rsidRPr="00F53CE3">
        <w:rPr>
          <w:rFonts w:ascii="Times New Roman" w:hAnsi="Times New Roman" w:cs="Times New Roman"/>
          <w:sz w:val="24"/>
          <w:szCs w:val="24"/>
        </w:rPr>
        <w:t xml:space="preserve"> a</w:t>
      </w:r>
      <w:r w:rsidR="00A75EFB" w:rsidRPr="00F53CE3">
        <w:rPr>
          <w:rFonts w:ascii="Times New Roman" w:hAnsi="Times New Roman" w:cs="Times New Roman"/>
          <w:sz w:val="24"/>
          <w:szCs w:val="24"/>
        </w:rPr>
        <w:t xml:space="preserve"> dissertação, também as equações de Maxwell são abordadas pois, estas representam um papel fundamental no eletromagnetismo e são a base das equações do telégrafo.</w:t>
      </w:r>
    </w:p>
    <w:p w:rsidR="00A75EFB" w:rsidRPr="00F53CE3" w:rsidRDefault="00A75EFB"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 xml:space="preserve">No capítulo 3 </w:t>
      </w:r>
      <w:r w:rsidR="005E7CE0" w:rsidRPr="00F53CE3">
        <w:rPr>
          <w:rFonts w:ascii="Times New Roman" w:hAnsi="Times New Roman" w:cs="Times New Roman"/>
          <w:sz w:val="24"/>
          <w:szCs w:val="24"/>
        </w:rPr>
        <w:t xml:space="preserve">faz-se uma </w:t>
      </w:r>
      <w:r w:rsidRPr="00F53CE3">
        <w:rPr>
          <w:rFonts w:ascii="Times New Roman" w:hAnsi="Times New Roman" w:cs="Times New Roman"/>
          <w:sz w:val="24"/>
          <w:szCs w:val="24"/>
        </w:rPr>
        <w:t>apresentação dos principais aspetos do método</w:t>
      </w:r>
      <w:r w:rsidR="00504A07" w:rsidRPr="00F53CE3">
        <w:rPr>
          <w:rFonts w:ascii="Times New Roman" w:hAnsi="Times New Roman" w:cs="Times New Roman"/>
          <w:sz w:val="24"/>
          <w:szCs w:val="24"/>
        </w:rPr>
        <w:t xml:space="preserve"> probabilí</w:t>
      </w:r>
      <w:r w:rsidR="005E7CE0" w:rsidRPr="00F53CE3">
        <w:rPr>
          <w:rFonts w:ascii="Times New Roman" w:hAnsi="Times New Roman" w:cs="Times New Roman"/>
          <w:sz w:val="24"/>
          <w:szCs w:val="24"/>
        </w:rPr>
        <w:t>stico</w:t>
      </w:r>
      <w:r w:rsidRPr="00F53CE3">
        <w:rPr>
          <w:rFonts w:ascii="Times New Roman" w:hAnsi="Times New Roman" w:cs="Times New Roman"/>
          <w:sz w:val="24"/>
          <w:szCs w:val="24"/>
        </w:rPr>
        <w:t>, tais como os</w:t>
      </w:r>
      <w:r w:rsidR="005E7CE0" w:rsidRPr="00F53CE3">
        <w:rPr>
          <w:rFonts w:ascii="Times New Roman" w:hAnsi="Times New Roman" w:cs="Times New Roman"/>
          <w:sz w:val="24"/>
          <w:szCs w:val="24"/>
        </w:rPr>
        <w:t xml:space="preserve"> princípios teóricos, o papel da</w:t>
      </w:r>
      <w:r w:rsidRPr="00F53CE3">
        <w:rPr>
          <w:rFonts w:ascii="Times New Roman" w:hAnsi="Times New Roman" w:cs="Times New Roman"/>
          <w:sz w:val="24"/>
          <w:szCs w:val="24"/>
        </w:rPr>
        <w:t xml:space="preserve"> aleatoriedade no algoritmo, a implementação das equações </w:t>
      </w:r>
      <w:r w:rsidR="005E7CE0" w:rsidRPr="00F53CE3">
        <w:rPr>
          <w:rFonts w:ascii="Times New Roman" w:hAnsi="Times New Roman" w:cs="Times New Roman"/>
          <w:sz w:val="24"/>
          <w:szCs w:val="24"/>
        </w:rPr>
        <w:t>da</w:t>
      </w:r>
      <w:r w:rsidRPr="00F53CE3">
        <w:rPr>
          <w:rFonts w:ascii="Times New Roman" w:hAnsi="Times New Roman" w:cs="Times New Roman"/>
          <w:sz w:val="24"/>
          <w:szCs w:val="24"/>
        </w:rPr>
        <w:t xml:space="preserve"> linha</w:t>
      </w:r>
      <w:r w:rsidR="005E7CE0" w:rsidRPr="00F53CE3">
        <w:rPr>
          <w:rFonts w:ascii="Times New Roman" w:hAnsi="Times New Roman" w:cs="Times New Roman"/>
          <w:sz w:val="24"/>
          <w:szCs w:val="24"/>
        </w:rPr>
        <w:t xml:space="preserve"> de transmissão com perdas e</w:t>
      </w:r>
      <w:r w:rsidRPr="00F53CE3">
        <w:rPr>
          <w:rFonts w:ascii="Times New Roman" w:hAnsi="Times New Roman" w:cs="Times New Roman"/>
          <w:sz w:val="24"/>
          <w:szCs w:val="24"/>
        </w:rPr>
        <w:t xml:space="preserve"> condições fronteira</w:t>
      </w:r>
      <w:r w:rsidR="00504A07" w:rsidRPr="00F53CE3">
        <w:rPr>
          <w:rFonts w:ascii="Times New Roman" w:hAnsi="Times New Roman" w:cs="Times New Roman"/>
          <w:sz w:val="24"/>
          <w:szCs w:val="24"/>
        </w:rPr>
        <w:t xml:space="preserve"> </w:t>
      </w:r>
      <w:r w:rsidRPr="00F53CE3">
        <w:rPr>
          <w:rFonts w:ascii="Times New Roman" w:hAnsi="Times New Roman" w:cs="Times New Roman"/>
          <w:sz w:val="24"/>
          <w:szCs w:val="24"/>
        </w:rPr>
        <w:t>gerais e explica-se o funcionamento do algoritmo.</w:t>
      </w:r>
    </w:p>
    <w:p w:rsidR="00787B40" w:rsidRPr="00F53CE3" w:rsidRDefault="005E7CE0"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 xml:space="preserve">No capítulo seguinte apresentam-se 3 métodos para a resolução das equações da linha de transmissão usando o método de </w:t>
      </w:r>
      <w:r w:rsidR="00504A07" w:rsidRPr="00F53CE3">
        <w:rPr>
          <w:rFonts w:ascii="Times New Roman" w:hAnsi="Times New Roman" w:cs="Times New Roman"/>
          <w:sz w:val="24"/>
          <w:szCs w:val="24"/>
        </w:rPr>
        <w:t>MC</w:t>
      </w:r>
      <w:r w:rsidRPr="00F53CE3">
        <w:rPr>
          <w:rFonts w:ascii="Times New Roman" w:hAnsi="Times New Roman" w:cs="Times New Roman"/>
          <w:sz w:val="24"/>
          <w:szCs w:val="24"/>
        </w:rPr>
        <w:t xml:space="preserve">: </w:t>
      </w:r>
      <w:r w:rsidR="00A75EFB" w:rsidRPr="00F53CE3">
        <w:rPr>
          <w:rFonts w:ascii="Times New Roman" w:hAnsi="Times New Roman" w:cs="Times New Roman"/>
          <w:sz w:val="24"/>
          <w:szCs w:val="24"/>
        </w:rPr>
        <w:t xml:space="preserve">o primeiro é </w:t>
      </w:r>
      <w:r w:rsidR="002550D8" w:rsidRPr="00F53CE3">
        <w:rPr>
          <w:rFonts w:ascii="Times New Roman" w:hAnsi="Times New Roman" w:cs="Times New Roman"/>
          <w:sz w:val="24"/>
          <w:szCs w:val="24"/>
        </w:rPr>
        <w:t xml:space="preserve">o </w:t>
      </w:r>
      <w:r w:rsidR="00A75EFB" w:rsidRPr="00F53CE3">
        <w:rPr>
          <w:rFonts w:ascii="Times New Roman" w:hAnsi="Times New Roman" w:cs="Times New Roman"/>
          <w:sz w:val="24"/>
          <w:szCs w:val="24"/>
        </w:rPr>
        <w:t>desenvolvimento</w:t>
      </w:r>
      <w:r w:rsidR="002550D8" w:rsidRPr="00F53CE3">
        <w:rPr>
          <w:rFonts w:ascii="Times New Roman" w:hAnsi="Times New Roman" w:cs="Times New Roman"/>
          <w:sz w:val="24"/>
          <w:szCs w:val="24"/>
        </w:rPr>
        <w:t xml:space="preserve"> de um método</w:t>
      </w:r>
      <w:r w:rsidR="00A75EFB" w:rsidRPr="00F53CE3">
        <w:rPr>
          <w:rFonts w:ascii="Times New Roman" w:hAnsi="Times New Roman" w:cs="Times New Roman"/>
          <w:sz w:val="24"/>
          <w:szCs w:val="24"/>
        </w:rPr>
        <w:t xml:space="preserve"> </w:t>
      </w:r>
      <w:r w:rsidR="007A270A" w:rsidRPr="00F53CE3">
        <w:rPr>
          <w:rFonts w:ascii="Times New Roman" w:hAnsi="Times New Roman" w:cs="Times New Roman"/>
          <w:sz w:val="24"/>
          <w:szCs w:val="24"/>
        </w:rPr>
        <w:t xml:space="preserve">no domínio </w:t>
      </w:r>
      <w:r w:rsidR="00A75EFB" w:rsidRPr="00F53CE3">
        <w:rPr>
          <w:rFonts w:ascii="Times New Roman" w:hAnsi="Times New Roman" w:cs="Times New Roman"/>
          <w:sz w:val="24"/>
          <w:szCs w:val="24"/>
        </w:rPr>
        <w:t>tempo</w:t>
      </w:r>
      <w:r w:rsidR="007A270A" w:rsidRPr="00F53CE3">
        <w:rPr>
          <w:rFonts w:ascii="Times New Roman" w:hAnsi="Times New Roman" w:cs="Times New Roman"/>
          <w:sz w:val="24"/>
          <w:szCs w:val="24"/>
        </w:rPr>
        <w:t>ral</w:t>
      </w:r>
      <w:r w:rsidR="00787B40" w:rsidRPr="00F53CE3">
        <w:rPr>
          <w:rFonts w:ascii="Times New Roman" w:hAnsi="Times New Roman" w:cs="Times New Roman"/>
          <w:sz w:val="24"/>
          <w:szCs w:val="24"/>
        </w:rPr>
        <w:t xml:space="preserve"> que</w:t>
      </w:r>
      <w:r w:rsidR="00A75EFB" w:rsidRPr="00F53CE3">
        <w:rPr>
          <w:rFonts w:ascii="Times New Roman" w:hAnsi="Times New Roman" w:cs="Times New Roman"/>
          <w:sz w:val="24"/>
          <w:szCs w:val="24"/>
        </w:rPr>
        <w:t xml:space="preserve"> funciona da forma prevista em </w:t>
      </w:r>
      <w:r w:rsidR="00787B40" w:rsidRPr="00F53CE3">
        <w:rPr>
          <w:rFonts w:ascii="Times New Roman" w:hAnsi="Times New Roman" w:cs="Times New Roman"/>
          <w:sz w:val="24"/>
          <w:szCs w:val="24"/>
        </w:rPr>
        <w:t>(</w:t>
      </w:r>
      <w:r w:rsidR="006A7FAF" w:rsidRPr="00F53CE3">
        <w:rPr>
          <w:rFonts w:ascii="Times New Roman" w:hAnsi="Times New Roman" w:cs="Times New Roman"/>
          <w:sz w:val="24"/>
          <w:szCs w:val="24"/>
        </w:rPr>
        <w:fldChar w:fldCharType="begin"/>
      </w:r>
      <w:r w:rsidR="002550D8" w:rsidRPr="00F53CE3">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F53CE3">
        <w:rPr>
          <w:rFonts w:ascii="Times New Roman" w:hAnsi="Times New Roman" w:cs="Times New Roman"/>
          <w:sz w:val="24"/>
          <w:szCs w:val="24"/>
        </w:rPr>
        <w:fldChar w:fldCharType="separate"/>
      </w:r>
      <w:r w:rsidR="002550D8" w:rsidRPr="00F53CE3">
        <w:rPr>
          <w:rFonts w:ascii="Times New Roman" w:hAnsi="Times New Roman" w:cs="Times New Roman"/>
          <w:noProof/>
          <w:sz w:val="24"/>
          <w:szCs w:val="24"/>
        </w:rPr>
        <w:t>Acebrón &amp; Ribeiro)</w:t>
      </w:r>
      <w:r w:rsidR="006A7FAF" w:rsidRPr="00F53CE3">
        <w:rPr>
          <w:rFonts w:ascii="Times New Roman" w:hAnsi="Times New Roman" w:cs="Times New Roman"/>
          <w:sz w:val="24"/>
          <w:szCs w:val="24"/>
        </w:rPr>
        <w:fldChar w:fldCharType="end"/>
      </w:r>
      <w:r w:rsidR="00787B40" w:rsidRPr="00F53CE3">
        <w:rPr>
          <w:rFonts w:ascii="Times New Roman" w:hAnsi="Times New Roman" w:cs="Times New Roman"/>
          <w:sz w:val="24"/>
          <w:szCs w:val="24"/>
        </w:rPr>
        <w:t>; o segundo corresponde a uma restruturação do método anterior</w:t>
      </w:r>
      <w:r w:rsidR="00A75EFB" w:rsidRPr="00F53CE3">
        <w:rPr>
          <w:rFonts w:ascii="Times New Roman" w:hAnsi="Times New Roman" w:cs="Times New Roman"/>
          <w:sz w:val="24"/>
          <w:szCs w:val="24"/>
        </w:rPr>
        <w:t xml:space="preserve"> para o domínio espectral e é</w:t>
      </w:r>
      <w:r w:rsidR="00AE5BCE" w:rsidRPr="00F53CE3">
        <w:rPr>
          <w:rFonts w:ascii="Times New Roman" w:hAnsi="Times New Roman" w:cs="Times New Roman"/>
          <w:sz w:val="24"/>
          <w:szCs w:val="24"/>
        </w:rPr>
        <w:t xml:space="preserve"> nesta se</w:t>
      </w:r>
      <w:r w:rsidR="00787B40" w:rsidRPr="00F53CE3">
        <w:rPr>
          <w:rFonts w:ascii="Times New Roman" w:hAnsi="Times New Roman" w:cs="Times New Roman"/>
          <w:sz w:val="24"/>
          <w:szCs w:val="24"/>
        </w:rPr>
        <w:t>ção que se</w:t>
      </w:r>
      <w:r w:rsidR="00A75EFB" w:rsidRPr="00F53CE3">
        <w:rPr>
          <w:rFonts w:ascii="Times New Roman" w:hAnsi="Times New Roman" w:cs="Times New Roman"/>
          <w:sz w:val="24"/>
          <w:szCs w:val="24"/>
        </w:rPr>
        <w:t xml:space="preserve"> introduz o </w:t>
      </w:r>
      <w:r w:rsidR="00787B40" w:rsidRPr="00F53CE3">
        <w:rPr>
          <w:rFonts w:ascii="Times New Roman" w:hAnsi="Times New Roman" w:cs="Times New Roman"/>
          <w:sz w:val="24"/>
          <w:szCs w:val="24"/>
        </w:rPr>
        <w:t xml:space="preserve">MPPEF </w:t>
      </w:r>
      <w:r w:rsidR="00A75EFB" w:rsidRPr="00F53CE3">
        <w:rPr>
          <w:rFonts w:ascii="Times New Roman" w:hAnsi="Times New Roman" w:cs="Times New Roman"/>
          <w:sz w:val="24"/>
          <w:szCs w:val="24"/>
        </w:rPr>
        <w:t xml:space="preserve">uniforme; </w:t>
      </w:r>
      <w:r w:rsidR="00787B40" w:rsidRPr="00F53CE3">
        <w:rPr>
          <w:rFonts w:ascii="Times New Roman" w:hAnsi="Times New Roman" w:cs="Times New Roman"/>
          <w:sz w:val="24"/>
          <w:szCs w:val="24"/>
        </w:rPr>
        <w:t>n</w:t>
      </w:r>
      <w:r w:rsidR="001C39F7">
        <w:rPr>
          <w:rFonts w:ascii="Times New Roman" w:hAnsi="Times New Roman" w:cs="Times New Roman"/>
          <w:sz w:val="24"/>
          <w:szCs w:val="24"/>
        </w:rPr>
        <w:t>uma terceira fase introduz-se o</w:t>
      </w:r>
      <w:r w:rsidR="00787B40" w:rsidRPr="00F53CE3">
        <w:rPr>
          <w:rFonts w:ascii="Times New Roman" w:hAnsi="Times New Roman" w:cs="Times New Roman"/>
          <w:sz w:val="24"/>
          <w:szCs w:val="24"/>
        </w:rPr>
        <w:t xml:space="preserve"> MPPEF com aleatoriedade definida po</w:t>
      </w:r>
      <w:r w:rsidR="009C3A4C" w:rsidRPr="00F53CE3">
        <w:rPr>
          <w:rFonts w:ascii="Times New Roman" w:hAnsi="Times New Roman" w:cs="Times New Roman"/>
          <w:sz w:val="24"/>
          <w:szCs w:val="24"/>
        </w:rPr>
        <w:t>r uma distribuição g</w:t>
      </w:r>
      <w:r w:rsidR="001C39F7">
        <w:rPr>
          <w:rFonts w:ascii="Times New Roman" w:hAnsi="Times New Roman" w:cs="Times New Roman"/>
          <w:sz w:val="24"/>
          <w:szCs w:val="24"/>
        </w:rPr>
        <w:t>aussiana</w:t>
      </w:r>
      <w:r w:rsidR="002976F5" w:rsidRPr="00F53CE3">
        <w:rPr>
          <w:rFonts w:ascii="Times New Roman" w:hAnsi="Times New Roman" w:cs="Times New Roman"/>
          <w:sz w:val="24"/>
          <w:szCs w:val="24"/>
        </w:rPr>
        <w:t xml:space="preserve"> </w:t>
      </w:r>
      <w:r w:rsidR="00787B40" w:rsidRPr="00F53CE3">
        <w:rPr>
          <w:rFonts w:ascii="Times New Roman" w:hAnsi="Times New Roman" w:cs="Times New Roman"/>
          <w:sz w:val="24"/>
          <w:szCs w:val="24"/>
        </w:rPr>
        <w:t xml:space="preserve">que consiste num método de redução de variância, resultando num método mais robusto. </w:t>
      </w:r>
    </w:p>
    <w:p w:rsidR="00787B40" w:rsidRPr="00F53CE3" w:rsidRDefault="00787B40"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 xml:space="preserve">No capítulo 5 faz-se um estudo sobre formas eficientes de gerar números aleatórios, apresentando-se para o efeito várias alternativas, que visam acelerar o método de MC. </w:t>
      </w:r>
    </w:p>
    <w:p w:rsidR="00787B40" w:rsidRPr="00F53CE3" w:rsidRDefault="00787B40"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No</w:t>
      </w:r>
      <w:r w:rsidR="007A270A" w:rsidRPr="00F53CE3">
        <w:rPr>
          <w:rFonts w:ascii="Times New Roman" w:hAnsi="Times New Roman" w:cs="Times New Roman"/>
          <w:sz w:val="24"/>
          <w:szCs w:val="24"/>
        </w:rPr>
        <w:t xml:space="preserve"> capítulo </w:t>
      </w:r>
      <w:r w:rsidR="007A270A" w:rsidRPr="00F53CE3">
        <w:rPr>
          <w:rFonts w:ascii="Times New Roman" w:hAnsi="Times New Roman" w:cs="Times New Roman"/>
          <w:sz w:val="24"/>
          <w:szCs w:val="24"/>
        </w:rPr>
        <w:fldChar w:fldCharType="begin"/>
      </w:r>
      <w:r w:rsidR="007A270A" w:rsidRPr="00F53CE3">
        <w:rPr>
          <w:rFonts w:ascii="Times New Roman" w:hAnsi="Times New Roman" w:cs="Times New Roman"/>
          <w:sz w:val="24"/>
          <w:szCs w:val="24"/>
        </w:rPr>
        <w:instrText xml:space="preserve"> REF _Ref425509956 \r \h </w:instrText>
      </w:r>
      <w:r w:rsidR="007A270A" w:rsidRPr="00F53CE3">
        <w:rPr>
          <w:rFonts w:ascii="Times New Roman" w:hAnsi="Times New Roman" w:cs="Times New Roman"/>
          <w:sz w:val="24"/>
          <w:szCs w:val="24"/>
        </w:rPr>
      </w:r>
      <w:r w:rsidR="007A270A" w:rsidRPr="00F53CE3">
        <w:rPr>
          <w:rFonts w:ascii="Times New Roman" w:hAnsi="Times New Roman" w:cs="Times New Roman"/>
          <w:sz w:val="24"/>
          <w:szCs w:val="24"/>
        </w:rPr>
        <w:fldChar w:fldCharType="separate"/>
      </w:r>
      <w:r w:rsidR="00774D20">
        <w:rPr>
          <w:rFonts w:ascii="Times New Roman" w:hAnsi="Times New Roman" w:cs="Times New Roman"/>
          <w:sz w:val="24"/>
          <w:szCs w:val="24"/>
        </w:rPr>
        <w:t>6</w:t>
      </w:r>
      <w:r w:rsidR="007A270A" w:rsidRPr="00F53CE3">
        <w:rPr>
          <w:rFonts w:ascii="Times New Roman" w:hAnsi="Times New Roman" w:cs="Times New Roman"/>
          <w:sz w:val="24"/>
          <w:szCs w:val="24"/>
        </w:rPr>
        <w:fldChar w:fldCharType="end"/>
      </w:r>
      <w:r w:rsidR="00A75EFB" w:rsidRPr="00F53CE3">
        <w:rPr>
          <w:rFonts w:ascii="Times New Roman" w:hAnsi="Times New Roman" w:cs="Times New Roman"/>
          <w:sz w:val="24"/>
          <w:szCs w:val="24"/>
        </w:rPr>
        <w:t xml:space="preserve"> </w:t>
      </w:r>
      <w:r w:rsidRPr="00F53CE3">
        <w:rPr>
          <w:rFonts w:ascii="Times New Roman" w:hAnsi="Times New Roman" w:cs="Times New Roman"/>
          <w:sz w:val="24"/>
          <w:szCs w:val="24"/>
        </w:rPr>
        <w:t>apresentam-se resultados numéricos com a finalidade de corroborar o funcionamento do MPPEF</w:t>
      </w:r>
      <w:r w:rsidR="009C3A4C" w:rsidRPr="00F53CE3">
        <w:rPr>
          <w:rFonts w:ascii="Times New Roman" w:hAnsi="Times New Roman" w:cs="Times New Roman"/>
          <w:sz w:val="24"/>
          <w:szCs w:val="24"/>
        </w:rPr>
        <w:t xml:space="preserve"> com distribuição g</w:t>
      </w:r>
      <w:r w:rsidR="001C39F7">
        <w:rPr>
          <w:rFonts w:ascii="Times New Roman" w:hAnsi="Times New Roman" w:cs="Times New Roman"/>
          <w:sz w:val="24"/>
          <w:szCs w:val="24"/>
        </w:rPr>
        <w:t>aussiana. Nomeadamente</w:t>
      </w:r>
      <w:r w:rsidR="000A2980" w:rsidRPr="00F53CE3">
        <w:rPr>
          <w:rFonts w:ascii="Times New Roman" w:hAnsi="Times New Roman" w:cs="Times New Roman"/>
          <w:sz w:val="24"/>
          <w:szCs w:val="24"/>
        </w:rPr>
        <w:t xml:space="preserve"> estudam-se dois problemas envolvendo linhas de transmissão com perdas, um com condições fronteira resistivas e outro com condições fronteira reativas.</w:t>
      </w:r>
    </w:p>
    <w:p w:rsidR="00A75EFB" w:rsidRPr="00F53CE3" w:rsidRDefault="000A2980" w:rsidP="00F53CE3">
      <w:pPr>
        <w:pStyle w:val="ListParagraph"/>
        <w:numPr>
          <w:ilvl w:val="0"/>
          <w:numId w:val="46"/>
        </w:numPr>
        <w:spacing w:after="0" w:line="360" w:lineRule="auto"/>
        <w:jc w:val="both"/>
        <w:rPr>
          <w:rFonts w:ascii="Times New Roman" w:hAnsi="Times New Roman" w:cs="Times New Roman"/>
          <w:sz w:val="24"/>
          <w:szCs w:val="24"/>
        </w:rPr>
      </w:pPr>
      <w:r w:rsidRPr="00F53CE3">
        <w:rPr>
          <w:rFonts w:ascii="Times New Roman" w:hAnsi="Times New Roman" w:cs="Times New Roman"/>
          <w:sz w:val="24"/>
          <w:szCs w:val="24"/>
        </w:rPr>
        <w:t>Finalmente,</w:t>
      </w:r>
      <w:r w:rsidR="00A75EFB" w:rsidRPr="00F53CE3">
        <w:rPr>
          <w:rFonts w:ascii="Times New Roman" w:hAnsi="Times New Roman" w:cs="Times New Roman"/>
          <w:sz w:val="24"/>
          <w:szCs w:val="24"/>
        </w:rPr>
        <w:t xml:space="preserve"> no capítulo </w:t>
      </w:r>
      <w:r w:rsidR="007A270A" w:rsidRPr="00F53CE3">
        <w:rPr>
          <w:rFonts w:ascii="Times New Roman" w:hAnsi="Times New Roman" w:cs="Times New Roman"/>
          <w:sz w:val="24"/>
          <w:szCs w:val="24"/>
        </w:rPr>
        <w:fldChar w:fldCharType="begin"/>
      </w:r>
      <w:r w:rsidR="007A270A" w:rsidRPr="00F53CE3">
        <w:rPr>
          <w:rFonts w:ascii="Times New Roman" w:hAnsi="Times New Roman" w:cs="Times New Roman"/>
          <w:sz w:val="24"/>
          <w:szCs w:val="24"/>
        </w:rPr>
        <w:instrText xml:space="preserve"> REF _Ref425510000 \r \h </w:instrText>
      </w:r>
      <w:r w:rsidR="007A270A" w:rsidRPr="00F53CE3">
        <w:rPr>
          <w:rFonts w:ascii="Times New Roman" w:hAnsi="Times New Roman" w:cs="Times New Roman"/>
          <w:sz w:val="24"/>
          <w:szCs w:val="24"/>
        </w:rPr>
      </w:r>
      <w:r w:rsidR="007A270A" w:rsidRPr="00F53CE3">
        <w:rPr>
          <w:rFonts w:ascii="Times New Roman" w:hAnsi="Times New Roman" w:cs="Times New Roman"/>
          <w:sz w:val="24"/>
          <w:szCs w:val="24"/>
        </w:rPr>
        <w:fldChar w:fldCharType="separate"/>
      </w:r>
      <w:r w:rsidR="00774D20">
        <w:rPr>
          <w:rFonts w:ascii="Times New Roman" w:hAnsi="Times New Roman" w:cs="Times New Roman"/>
          <w:sz w:val="24"/>
          <w:szCs w:val="24"/>
        </w:rPr>
        <w:t>7</w:t>
      </w:r>
      <w:r w:rsidR="007A270A" w:rsidRPr="00F53CE3">
        <w:rPr>
          <w:rFonts w:ascii="Times New Roman" w:hAnsi="Times New Roman" w:cs="Times New Roman"/>
          <w:sz w:val="24"/>
          <w:szCs w:val="24"/>
        </w:rPr>
        <w:fldChar w:fldCharType="end"/>
      </w:r>
      <w:r w:rsidR="00A75EFB" w:rsidRPr="00F53CE3">
        <w:rPr>
          <w:rFonts w:ascii="Times New Roman" w:hAnsi="Times New Roman" w:cs="Times New Roman"/>
          <w:sz w:val="24"/>
          <w:szCs w:val="24"/>
        </w:rPr>
        <w:t xml:space="preserve">, apresentam-se as conclusões e </w:t>
      </w:r>
      <w:r w:rsidRPr="00F53CE3">
        <w:rPr>
          <w:rFonts w:ascii="Times New Roman" w:hAnsi="Times New Roman" w:cs="Times New Roman"/>
          <w:sz w:val="24"/>
          <w:szCs w:val="24"/>
        </w:rPr>
        <w:t xml:space="preserve">o plano de </w:t>
      </w:r>
      <w:r w:rsidR="00A75EFB" w:rsidRPr="00F53CE3">
        <w:rPr>
          <w:rFonts w:ascii="Times New Roman" w:hAnsi="Times New Roman" w:cs="Times New Roman"/>
          <w:sz w:val="24"/>
          <w:szCs w:val="24"/>
        </w:rPr>
        <w:t>trabalho futuro.</w:t>
      </w:r>
    </w:p>
    <w:p w:rsidR="002976F5" w:rsidRDefault="002976F5" w:rsidP="000A2980">
      <w:pPr>
        <w:spacing w:after="0" w:line="360" w:lineRule="auto"/>
        <w:jc w:val="both"/>
        <w:rPr>
          <w:rFonts w:ascii="Times New Roman" w:hAnsi="Times New Roman" w:cs="Times New Roman"/>
          <w:sz w:val="24"/>
          <w:szCs w:val="24"/>
          <w:u w:val="single"/>
        </w:rPr>
      </w:pPr>
    </w:p>
    <w:p w:rsidR="002976F5" w:rsidRDefault="002976F5" w:rsidP="000A2980">
      <w:pPr>
        <w:spacing w:after="0" w:line="360" w:lineRule="auto"/>
        <w:jc w:val="both"/>
        <w:rPr>
          <w:rFonts w:ascii="Times New Roman" w:hAnsi="Times New Roman" w:cs="Times New Roman"/>
          <w:sz w:val="24"/>
          <w:szCs w:val="24"/>
          <w:u w:val="single"/>
        </w:rPr>
        <w:sectPr w:rsidR="002976F5" w:rsidSect="00200FEA">
          <w:headerReference w:type="default" r:id="rId17"/>
          <w:headerReference w:type="first" r:id="rId18"/>
          <w:pgSz w:w="11906" w:h="16838"/>
          <w:pgMar w:top="1417" w:right="1701" w:bottom="1417" w:left="1701" w:header="708" w:footer="708" w:gutter="0"/>
          <w:pgNumType w:start="1"/>
          <w:cols w:space="708"/>
          <w:docGrid w:linePitch="360"/>
        </w:sectPr>
      </w:pPr>
    </w:p>
    <w:p w:rsidR="002976F5" w:rsidRPr="000A2980" w:rsidRDefault="002976F5" w:rsidP="000A2980">
      <w:pPr>
        <w:spacing w:after="0" w:line="360" w:lineRule="auto"/>
        <w:jc w:val="both"/>
        <w:rPr>
          <w:rFonts w:ascii="Times New Roman" w:hAnsi="Times New Roman" w:cs="Times New Roman"/>
          <w:sz w:val="24"/>
          <w:szCs w:val="24"/>
          <w:u w:val="single"/>
        </w:rPr>
        <w:sectPr w:rsidR="002976F5" w:rsidRPr="000A2980" w:rsidSect="002976F5">
          <w:headerReference w:type="default" r:id="rId19"/>
          <w:pgSz w:w="11906" w:h="16838"/>
          <w:pgMar w:top="1417" w:right="1701" w:bottom="1417" w:left="1701" w:header="708" w:footer="708" w:gutter="0"/>
          <w:cols w:space="708"/>
          <w:docGrid w:linePitch="360"/>
        </w:sectPr>
      </w:pPr>
    </w:p>
    <w:p w:rsidR="0059050F" w:rsidRPr="0059050F" w:rsidRDefault="0059050F" w:rsidP="0059050F">
      <w:pPr>
        <w:rPr>
          <w:rFonts w:asciiTheme="majorHAnsi" w:eastAsiaTheme="majorEastAsia" w:hAnsiTheme="majorHAnsi" w:cstheme="majorBidi"/>
          <w:sz w:val="40"/>
          <w:szCs w:val="40"/>
        </w:rPr>
      </w:pPr>
    </w:p>
    <w:p w:rsidR="003E0646" w:rsidRPr="00F6202B" w:rsidRDefault="0059050F" w:rsidP="00181651">
      <w:pPr>
        <w:pStyle w:val="Heading1"/>
        <w:numPr>
          <w:ilvl w:val="0"/>
          <w:numId w:val="1"/>
        </w:numPr>
        <w:ind w:left="0" w:hanging="11"/>
        <w:rPr>
          <w:color w:val="auto"/>
          <w:sz w:val="40"/>
          <w:szCs w:val="40"/>
        </w:rPr>
      </w:pPr>
      <w:bookmarkStart w:id="10" w:name="_Toc429785548"/>
      <w:r>
        <w:rPr>
          <w:color w:val="auto"/>
          <w:sz w:val="40"/>
          <w:szCs w:val="40"/>
        </w:rPr>
        <w:t>Revisão Bibliográfica</w:t>
      </w:r>
      <w:bookmarkEnd w:id="10"/>
    </w:p>
    <w:p w:rsidR="003E0646" w:rsidRDefault="003E0646" w:rsidP="003E0646"/>
    <w:p w:rsidR="003E0646" w:rsidRPr="00374702" w:rsidRDefault="003E0646" w:rsidP="00181651">
      <w:pPr>
        <w:pStyle w:val="Heading2"/>
        <w:numPr>
          <w:ilvl w:val="1"/>
          <w:numId w:val="1"/>
        </w:numPr>
        <w:ind w:left="0" w:hanging="11"/>
        <w:rPr>
          <w:rFonts w:eastAsiaTheme="minorEastAsia"/>
          <w:color w:val="auto"/>
        </w:rPr>
      </w:pPr>
      <w:bookmarkStart w:id="11" w:name="_Toc429785549"/>
      <w:r w:rsidRPr="00374702">
        <w:rPr>
          <w:rFonts w:eastAsiaTheme="minorEastAsia"/>
          <w:color w:val="auto"/>
        </w:rPr>
        <w:t>Linhas de Transmissão</w:t>
      </w:r>
      <w:bookmarkEnd w:id="11"/>
      <w:r w:rsidRPr="00374702">
        <w:rPr>
          <w:rFonts w:eastAsiaTheme="minorEastAsia"/>
          <w:color w:val="auto"/>
        </w:rPr>
        <w:t xml:space="preserve"> </w:t>
      </w:r>
    </w:p>
    <w:p w:rsidR="003E0646" w:rsidRPr="00374702" w:rsidRDefault="003E0646" w:rsidP="006C0113">
      <w:pPr>
        <w:spacing w:after="0"/>
      </w:pPr>
    </w:p>
    <w:p w:rsidR="000F7273" w:rsidRPr="001C6CAD" w:rsidRDefault="000F7273" w:rsidP="000F727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Um sistema de comunicações transmite informaç</w:t>
      </w:r>
      <w:r w:rsidR="001437F5" w:rsidRPr="001C6CAD">
        <w:rPr>
          <w:rFonts w:ascii="Times New Roman" w:hAnsi="Times New Roman" w:cs="Times New Roman"/>
          <w:sz w:val="24"/>
          <w:szCs w:val="24"/>
        </w:rPr>
        <w:t>ão</w:t>
      </w:r>
      <w:r w:rsidRPr="001C6CAD">
        <w:rPr>
          <w:rFonts w:ascii="Times New Roman" w:hAnsi="Times New Roman" w:cs="Times New Roman"/>
          <w:sz w:val="24"/>
          <w:szCs w:val="24"/>
        </w:rPr>
        <w:t xml:space="preserve"> a partir da sua fonte para um destino </w:t>
      </w:r>
      <w:r w:rsidR="000D3027" w:rsidRPr="001C6CAD">
        <w:rPr>
          <w:rFonts w:ascii="Times New Roman" w:hAnsi="Times New Roman" w:cs="Times New Roman"/>
          <w:sz w:val="24"/>
          <w:szCs w:val="24"/>
        </w:rPr>
        <w:t>à</w:t>
      </w:r>
      <w:r w:rsidRPr="001C6CAD">
        <w:rPr>
          <w:rFonts w:ascii="Times New Roman" w:hAnsi="Times New Roman" w:cs="Times New Roman"/>
          <w:sz w:val="24"/>
          <w:szCs w:val="24"/>
        </w:rPr>
        <w:t xml:space="preserve"> distância. Existem inúmeras aplicações diferentes de sistemas de comunicação</w:t>
      </w:r>
      <w:r w:rsidR="00EB2ACA" w:rsidRPr="001C6CAD">
        <w:rPr>
          <w:rFonts w:ascii="Times New Roman" w:hAnsi="Times New Roman" w:cs="Times New Roman"/>
          <w:sz w:val="24"/>
          <w:szCs w:val="24"/>
        </w:rPr>
        <w:t xml:space="preserve"> e o tema é de grande importância no panorama da investig</w:t>
      </w:r>
      <w:r w:rsidR="00413A03" w:rsidRPr="001C6CAD">
        <w:rPr>
          <w:rFonts w:ascii="Times New Roman" w:hAnsi="Times New Roman" w:cs="Times New Roman"/>
          <w:sz w:val="24"/>
          <w:szCs w:val="24"/>
        </w:rPr>
        <w:t>ação nacional e internacional a</w:t>
      </w:r>
      <w:r w:rsidR="00EB2ACA" w:rsidRPr="001C6CAD">
        <w:rPr>
          <w:rFonts w:ascii="Times New Roman" w:hAnsi="Times New Roman" w:cs="Times New Roman"/>
          <w:sz w:val="24"/>
          <w:szCs w:val="24"/>
        </w:rPr>
        <w:t>tual</w:t>
      </w:r>
      <w:r w:rsidRPr="001C6CAD">
        <w:rPr>
          <w:rFonts w:ascii="Times New Roman" w:hAnsi="Times New Roman" w:cs="Times New Roman"/>
          <w:sz w:val="24"/>
          <w:szCs w:val="24"/>
        </w:rPr>
        <w:t>. Um sistema típico</w:t>
      </w:r>
      <w:r w:rsidR="000D3027" w:rsidRPr="001C6CAD">
        <w:rPr>
          <w:rFonts w:ascii="Times New Roman" w:hAnsi="Times New Roman" w:cs="Times New Roman"/>
          <w:sz w:val="24"/>
          <w:szCs w:val="24"/>
        </w:rPr>
        <w:t xml:space="preserve"> de comunicações</w:t>
      </w:r>
      <w:r w:rsidRPr="001C6CAD">
        <w:rPr>
          <w:rFonts w:ascii="Times New Roman" w:hAnsi="Times New Roman" w:cs="Times New Roman"/>
          <w:sz w:val="24"/>
          <w:szCs w:val="24"/>
        </w:rPr>
        <w:t xml:space="preserve"> en</w:t>
      </w:r>
      <w:r w:rsidR="000D3027" w:rsidRPr="001C6CAD">
        <w:rPr>
          <w:rFonts w:ascii="Times New Roman" w:hAnsi="Times New Roman" w:cs="Times New Roman"/>
          <w:sz w:val="24"/>
          <w:szCs w:val="24"/>
        </w:rPr>
        <w:t>volve numerosos componentes</w:t>
      </w:r>
      <w:r w:rsidR="00EB2ACA" w:rsidRPr="001C6CAD">
        <w:rPr>
          <w:rFonts w:ascii="Times New Roman" w:hAnsi="Times New Roman" w:cs="Times New Roman"/>
          <w:sz w:val="24"/>
          <w:szCs w:val="24"/>
        </w:rPr>
        <w:t>,</w:t>
      </w:r>
      <w:r w:rsidR="000D3027" w:rsidRPr="001C6CAD">
        <w:rPr>
          <w:rFonts w:ascii="Times New Roman" w:hAnsi="Times New Roman" w:cs="Times New Roman"/>
          <w:sz w:val="24"/>
          <w:szCs w:val="24"/>
        </w:rPr>
        <w:t xml:space="preserve"> ferramentas</w:t>
      </w:r>
      <w:r w:rsidR="00EB2ACA" w:rsidRPr="001C6CAD">
        <w:rPr>
          <w:rFonts w:ascii="Times New Roman" w:hAnsi="Times New Roman" w:cs="Times New Roman"/>
          <w:sz w:val="24"/>
          <w:szCs w:val="24"/>
        </w:rPr>
        <w:t xml:space="preserve"> e conhecimentos</w:t>
      </w:r>
      <w:r w:rsidR="000D3027" w:rsidRPr="001C6CAD">
        <w:rPr>
          <w:rFonts w:ascii="Times New Roman" w:hAnsi="Times New Roman" w:cs="Times New Roman"/>
          <w:sz w:val="24"/>
          <w:szCs w:val="24"/>
        </w:rPr>
        <w:t xml:space="preserve">, nomeadamente, </w:t>
      </w:r>
      <w:r w:rsidRPr="001C6CAD">
        <w:rPr>
          <w:rFonts w:ascii="Times New Roman" w:hAnsi="Times New Roman" w:cs="Times New Roman"/>
          <w:sz w:val="24"/>
          <w:szCs w:val="24"/>
        </w:rPr>
        <w:t>circuitos</w:t>
      </w:r>
      <w:r w:rsidR="00413A03" w:rsidRPr="001C6CAD">
        <w:rPr>
          <w:rFonts w:ascii="Times New Roman" w:hAnsi="Times New Roman" w:cs="Times New Roman"/>
          <w:sz w:val="24"/>
          <w:szCs w:val="24"/>
        </w:rPr>
        <w:t xml:space="preserve"> elé</w:t>
      </w:r>
      <w:r w:rsidR="00EB2ACA" w:rsidRPr="001C6CAD">
        <w:rPr>
          <w:rFonts w:ascii="Times New Roman" w:hAnsi="Times New Roman" w:cs="Times New Roman"/>
          <w:sz w:val="24"/>
          <w:szCs w:val="24"/>
        </w:rPr>
        <w:t>tricos</w:t>
      </w:r>
      <w:r w:rsidRPr="001C6CAD">
        <w:rPr>
          <w:rFonts w:ascii="Times New Roman" w:hAnsi="Times New Roman" w:cs="Times New Roman"/>
          <w:sz w:val="24"/>
          <w:szCs w:val="24"/>
        </w:rPr>
        <w:t xml:space="preserve">, </w:t>
      </w:r>
      <w:r w:rsidR="00F91E07" w:rsidRPr="001C6CAD">
        <w:rPr>
          <w:rFonts w:ascii="Times New Roman" w:hAnsi="Times New Roman" w:cs="Times New Roman"/>
          <w:sz w:val="24"/>
          <w:szCs w:val="24"/>
        </w:rPr>
        <w:t>conceitos de ele</w:t>
      </w:r>
      <w:r w:rsidR="000D3027" w:rsidRPr="001C6CAD">
        <w:rPr>
          <w:rFonts w:ascii="Times New Roman" w:hAnsi="Times New Roman" w:cs="Times New Roman"/>
          <w:sz w:val="24"/>
          <w:szCs w:val="24"/>
        </w:rPr>
        <w:t>tromagnetismo e</w:t>
      </w:r>
      <w:r w:rsidRPr="001C6CAD">
        <w:rPr>
          <w:rFonts w:ascii="Times New Roman" w:hAnsi="Times New Roman" w:cs="Times New Roman"/>
          <w:sz w:val="24"/>
          <w:szCs w:val="24"/>
        </w:rPr>
        <w:t xml:space="preserve"> processamento de sinal, microprocessadores e redes de comunicação, para citar apenas alguns dos campos pertinentes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&lt;EndNote&gt;&lt;Cite&gt;&lt;Author&gt;Carlson&lt;/Author&gt;&lt;Year&gt;2002&lt;/Year&gt;&lt;IDText&gt;Communication systems, an introduction to signals and noise in electrical communication&lt;/IDText&gt;&lt;DisplayText&gt;(Carlson, Crilly, &amp;amp; Rutledge, 2002)&lt;/DisplayText&gt;&lt;record&gt;&lt;contributors&gt;&lt;tertiary-authors&gt;&lt;author&gt;McGraw-Hill&lt;/author&gt;&lt;/tertiary-authors&gt;&lt;/contributors&gt;&lt;titles&gt;&lt;title&gt;Communication systems, an introduction to signals and noise in electrical communication&lt;/title&gt;&lt;/titles&gt;&lt;contributors&gt;&lt;authors&gt;&lt;author&gt;Carlson, A. B.&lt;/author&gt;&lt;author&gt;Crilly, P. B.&lt;/author&gt;&lt;author&gt;Rutledge, J. C.&lt;/author&gt;&lt;/authors&gt;&lt;/contributors&gt;&lt;edition&gt;&lt;style font="default" size="100%"&gt;4&lt;/style&gt;&lt;style face="superscript" font="default" size="100%"&gt;th&lt;/style&gt;&lt;style font="default" size="100%"&gt; ed.&lt;/style&gt;&lt;/edition&gt;&lt;added-date format="utc"&gt;1436712996&lt;/added-date&gt;&lt;ref-type name="Book"&gt;6&lt;/ref-type&gt;&lt;dates&gt;&lt;year&gt;2002&lt;/year&gt;&lt;/dates&gt;&lt;rec-number&gt;101&lt;/rec-number&gt;&lt;last-updated-date format="utc"&gt;1436713091&lt;/last-updated-date&gt;&lt;/record&gt;&lt;/Cite&gt;&lt;/EndNote&gt;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(Carlson, Crilly, &amp; Rutledge, 2002)</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p>
    <w:p w:rsidR="000F7273" w:rsidRPr="001C6CAD" w:rsidRDefault="000F7273" w:rsidP="000F727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As linhas de transmissão constituem o principal meio de transporte de energia eletromagnética. São utilizadas para a transmissão de energia e de informação eficiente ponto-a-ponto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&lt;EndNote&gt;&lt;Cite&gt;&lt;Author&gt;Cheng&lt;/Author&gt;&lt;Year&gt;1993&lt;/Year&gt;&lt;IDText&gt;Fundamentals of engineering electromagnetic&lt;/IDText&gt;&lt;DisplayText&gt;(Cheng, 1993)&lt;/DisplayText&gt;&lt;record&gt;&lt;contributors&gt;&lt;tertiary-authors&gt;&lt;author&gt;Addison-Wesley&lt;/author&gt;&lt;/tertiary-authors&gt;&lt;/contributors&gt;&lt;titles&gt;&lt;title&gt;Fundamentals of engineering electromagnetic&lt;/title&gt;&lt;/titles&gt;&lt;contributors&gt;&lt;authors&gt;&lt;author&gt;Cheng, D. K.&lt;/author&gt;&lt;/authors&gt;&lt;/contributors&gt;&lt;added-date format="utc"&gt;1436713762&lt;/added-date&gt;&lt;ref-type name="Book"&gt;6&lt;/ref-type&gt;&lt;dates&gt;&lt;year&gt;1993&lt;/year&gt;&lt;/dates&gt;&lt;rec-number&gt;102&lt;/rec-number&gt;&lt;last-updated-date format="utc"&gt;1436713814&lt;/last-updated-date&gt;&lt;/record&gt;&lt;/Cite&gt;&lt;/EndNote&gt;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(Cheng, 1993)</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Quando o termo "linha de transmissão" é usado, geralmente refere-se a uma linha de transmissão uniforme de dois ou mais condutores, que mantêm as mesmas dimensões de seção transversal ao longo do seu comprimento. São componentes essenciais em quase todos os sistemas e dispositivos elétricos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&lt;EndNote&gt;&lt;Cite&gt;&lt;Author&gt;Demarest&lt;/Author&gt;&lt;Year&gt;1998&lt;/Year&gt;&lt;IDText&gt;Engineering electromagnetic&lt;/IDText&gt;&lt;DisplayText&gt;(Demarest, 1998)&lt;/DisplayText&gt;&lt;record&gt;&lt;contributors&gt;&lt;tertiary-authors&gt;&lt;author&gt;Prentice Hall&lt;/author&gt;&lt;/tertiary-authors&gt;&lt;/contributors&gt;&lt;titles&gt;&lt;title&gt;Engineering electromagnetic&lt;/title&gt;&lt;/titles&gt;&lt;contributors&gt;&lt;authors&gt;&lt;author&gt;Demarest, K. R.&lt;/author&gt;&lt;/authors&gt;&lt;/contributors&gt;&lt;added-date format="utc"&gt;1436713841&lt;/added-date&gt;&lt;ref-type name="Book"&gt;6&lt;/ref-type&gt;&lt;dates&gt;&lt;year&gt;1998&lt;/year&gt;&lt;/dates&gt;&lt;rec-number&gt;103&lt;/rec-number&gt;&lt;last-updated-date format="utc"&gt;1436713871&lt;/last-updated-date&gt;&lt;/record&gt;&lt;/Cite&gt;&lt;/EndNote&gt;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(Demarest, 1998</w:t>
      </w:r>
      <w:r w:rsidR="006A7FAF" w:rsidRPr="001C6CAD">
        <w:rPr>
          <w:rFonts w:ascii="Times New Roman" w:hAnsi="Times New Roman" w:cs="Times New Roman"/>
          <w:sz w:val="24"/>
          <w:szCs w:val="24"/>
        </w:rPr>
        <w:fldChar w:fldCharType="end"/>
      </w:r>
      <w:r w:rsidR="007A46C5"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&lt;EndNote&gt;&lt;Cite&gt;&lt;Author&gt;Fraiji&lt;/Author&gt;&lt;Year&gt;2007&lt;/Year&gt;&lt;IDText&gt;Interferência eletromagnética entre linhas de transmissão e dutos, utilizando o ATP - Uma análise da LT 525 KV campos novos - Blumenau&lt;/IDText&gt;&lt;DisplayText&gt;(Fraiji, 2007)&lt;/DisplayText&gt;&lt;record&gt;&lt;titles&gt;&lt;title&gt;Interferência eletromagnética entre linhas de transmissão e dutos, utilizando o ATP - Uma análise da LT 525 KV campos novos - Blumenau&lt;/title&gt;&lt;/titles&gt;&lt;pages&gt;9-17&lt;/pages&gt;&lt;contributors&gt;&lt;authors&gt;&lt;author&gt;Fraiji, T. K.&lt;/author&gt;&lt;/authors&gt;&lt;/contributors&gt;&lt;added-date format="utc"&gt;1436713896&lt;/added-date&gt;&lt;ref-type name="Generic"&gt;13&lt;/ref-type&gt;&lt;dates&gt;&lt;year&gt;2007&lt;/year&gt;&lt;/dates&gt;&lt;rec-number&gt;104&lt;/rec-number&gt;&lt;publisher&gt;Universidade de Santa Catarina, Florianópolis&lt;/publisher&gt;&lt;last-updated-date format="utc"&gt;1436714061&lt;/last-updated-date&gt;&lt;/record&gt;&lt;/Cite&gt;&lt;/EndNote&gt;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Fraiji, 2007)</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w:t>
      </w:r>
      <w:r w:rsidR="007A46C5" w:rsidRPr="001C6CAD">
        <w:rPr>
          <w:rFonts w:ascii="Times New Roman" w:hAnsi="Times New Roman" w:cs="Times New Roman"/>
          <w:sz w:val="24"/>
          <w:szCs w:val="24"/>
        </w:rPr>
        <w:t>Frequentemente</w:t>
      </w:r>
      <w:r w:rsidRPr="001C6CAD">
        <w:rPr>
          <w:rFonts w:ascii="Times New Roman" w:hAnsi="Times New Roman" w:cs="Times New Roman"/>
          <w:sz w:val="24"/>
          <w:szCs w:val="24"/>
        </w:rPr>
        <w:t xml:space="preserve"> </w:t>
      </w:r>
      <w:r w:rsidR="007A46C5" w:rsidRPr="001C6CAD">
        <w:rPr>
          <w:rFonts w:ascii="Times New Roman" w:hAnsi="Times New Roman" w:cs="Times New Roman"/>
          <w:sz w:val="24"/>
          <w:szCs w:val="24"/>
        </w:rPr>
        <w:t>são</w:t>
      </w:r>
      <w:r w:rsidRPr="001C6CAD">
        <w:rPr>
          <w:rFonts w:ascii="Times New Roman" w:hAnsi="Times New Roman" w:cs="Times New Roman"/>
          <w:sz w:val="24"/>
          <w:szCs w:val="24"/>
        </w:rPr>
        <w:t xml:space="preserve"> cabos, tais como cabo coaxial, que consiste num </w:t>
      </w:r>
      <w:r w:rsidR="001437F5" w:rsidRPr="001C6CAD">
        <w:rPr>
          <w:rFonts w:ascii="Times New Roman" w:hAnsi="Times New Roman" w:cs="Times New Roman"/>
          <w:sz w:val="24"/>
          <w:szCs w:val="24"/>
        </w:rPr>
        <w:t xml:space="preserve">condutor </w:t>
      </w:r>
      <w:r w:rsidRPr="001C6CAD">
        <w:rPr>
          <w:rFonts w:ascii="Times New Roman" w:hAnsi="Times New Roman" w:cs="Times New Roman"/>
          <w:sz w:val="24"/>
          <w:szCs w:val="24"/>
        </w:rPr>
        <w:t xml:space="preserve">central sólido, cercado por um </w:t>
      </w:r>
      <w:r w:rsidR="00B677B2" w:rsidRPr="001C6CAD">
        <w:rPr>
          <w:rFonts w:ascii="Times New Roman" w:hAnsi="Times New Roman" w:cs="Times New Roman"/>
          <w:sz w:val="24"/>
          <w:szCs w:val="24"/>
        </w:rPr>
        <w:t xml:space="preserve">dielétrico e estes dois cercados por </w:t>
      </w:r>
      <w:r w:rsidR="00681F6B" w:rsidRPr="001C6CAD">
        <w:rPr>
          <w:rFonts w:ascii="Times New Roman" w:hAnsi="Times New Roman" w:cs="Times New Roman"/>
          <w:sz w:val="24"/>
          <w:szCs w:val="24"/>
        </w:rPr>
        <w:t>outro cond</w:t>
      </w:r>
      <w:r w:rsidR="00B677B2" w:rsidRPr="001C6CAD">
        <w:rPr>
          <w:rFonts w:ascii="Times New Roman" w:hAnsi="Times New Roman" w:cs="Times New Roman"/>
          <w:sz w:val="24"/>
          <w:szCs w:val="24"/>
        </w:rPr>
        <w:t>utor</w:t>
      </w:r>
      <w:r w:rsidR="00681F6B" w:rsidRPr="001C6CAD">
        <w:rPr>
          <w:rFonts w:ascii="Times New Roman" w:hAnsi="Times New Roman" w:cs="Times New Roman"/>
          <w:sz w:val="24"/>
          <w:szCs w:val="24"/>
        </w:rPr>
        <w:t xml:space="preserve"> e por outro dielétrico</w:t>
      </w:r>
      <w:r w:rsidRPr="001C6CAD">
        <w:rPr>
          <w:rFonts w:ascii="Times New Roman" w:hAnsi="Times New Roman" w:cs="Times New Roman"/>
          <w:sz w:val="24"/>
          <w:szCs w:val="24"/>
        </w:rPr>
        <w:t>. Outra linha de transmissão comum é uma li</w:t>
      </w:r>
      <w:r w:rsidR="001C39F7" w:rsidRPr="001C6CAD">
        <w:rPr>
          <w:rFonts w:ascii="Times New Roman" w:hAnsi="Times New Roman" w:cs="Times New Roman"/>
          <w:sz w:val="24"/>
          <w:szCs w:val="24"/>
        </w:rPr>
        <w:t>nha de dois fios (cabo bifilar)</w:t>
      </w:r>
      <w:r w:rsidRPr="001C6CAD">
        <w:rPr>
          <w:rFonts w:ascii="Times New Roman" w:hAnsi="Times New Roman" w:cs="Times New Roman"/>
          <w:sz w:val="24"/>
          <w:szCs w:val="24"/>
        </w:rPr>
        <w:t xml:space="preserve"> onde, dois fios são separados por um dielétrico que proporciona um suporte mecânico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&lt;EndNote&gt;&lt;Cite&gt;&lt;Author&gt;Demarest&lt;/Author&gt;&lt;Year&gt;1998&lt;/Year&gt;&lt;IDText&gt;Engineering electromagnetic&lt;/IDText&gt;&lt;DisplayText&gt;(Demarest, 1998)&lt;/DisplayText&gt;&lt;record&gt;&lt;contributors&gt;&lt;tertiary-authors&gt;&lt;author&gt;Prentice Hall&lt;/author&gt;&lt;/tertiary-authors&gt;&lt;/contributors&gt;&lt;titles&gt;&lt;title&gt;Engineering electromagnetic&lt;/title&gt;&lt;/titles&gt;&lt;contributors&gt;&lt;authors&gt;&lt;author&gt;Demarest, K. R.&lt;/author&gt;&lt;/authors&gt;&lt;/contributors&gt;&lt;added-date format="utc"&gt;1436713841&lt;/added-date&gt;&lt;ref-type name="Book"&gt;6&lt;/ref-type&gt;&lt;dates&gt;&lt;year&gt;1998&lt;/year&gt;&lt;/dates&gt;&lt;rec-number&gt;103&lt;/rec-number&gt;&lt;last-updated-date format="utc"&gt;1436713871&lt;/last-updated-date&gt;&lt;/record&gt;&lt;/Cite&gt;&lt;/EndNote&gt;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(Demarest, 1998)</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Na prática, uma linha de transmissão, pode ser utilizada, por exemplo, para ligar um conjunto de computadores em rede ou ligar os diversos componentes ou circuitos de um sistema de alta frequência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&lt;EndNote&gt;&lt;Cite&gt;&lt;Author&gt;Popovic&lt;/Author&gt;&lt;Year&gt;1999&lt;/Year&gt;&lt;IDText&gt;Introductory electromagnetic&lt;/IDText&gt;&lt;DisplayText&gt;(Popovic &amp;amp; Popovic, 1999)&lt;/DisplayText&gt;&lt;record&gt;&lt;contributors&gt;&lt;tertiary-authors&gt;&lt;author&gt;Prentice Hall&lt;/author&gt;&lt;/tertiary-authors&gt;&lt;/contributors&gt;&lt;titles&gt;&lt;title&gt;Introductory electromagnetic&lt;/title&gt;&lt;/titles&gt;&lt;contributors&gt;&lt;authors&gt;&lt;author&gt;Popovic, Z.&lt;/author&gt;&lt;author&gt;Popovic, B. D.&lt;/author&gt;&lt;/authors&gt;&lt;/contributors&gt;&lt;added-date format="utc"&gt;1436714128&lt;/added-date&gt;&lt;ref-type name="Book"&gt;6&lt;/ref-type&gt;&lt;dates&gt;&lt;year&gt;1999&lt;/year&gt;&lt;/dates&gt;&lt;rec-number&gt;105&lt;/rec-number&gt;&lt;last-updated-date format="utc"&gt;1436714175&lt;/last-updated-date&gt;&lt;/record&gt;&lt;/Cite&gt;&lt;/EndNote&gt;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(Popovic &amp; Popovic, 1999)</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p>
    <w:p w:rsidR="000F7273" w:rsidRPr="001C6CAD" w:rsidRDefault="000F7273" w:rsidP="005E09C4">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Os efeitos de uma linha de transmissão </w:t>
      </w:r>
      <w:r w:rsidR="001C39F7" w:rsidRPr="001C6CAD">
        <w:rPr>
          <w:rFonts w:ascii="Times New Roman" w:hAnsi="Times New Roman" w:cs="Times New Roman"/>
          <w:sz w:val="24"/>
          <w:szCs w:val="24"/>
        </w:rPr>
        <w:t>nem</w:t>
      </w:r>
      <w:r w:rsidRPr="001C6CAD">
        <w:rPr>
          <w:rFonts w:ascii="Times New Roman" w:hAnsi="Times New Roman" w:cs="Times New Roman"/>
          <w:sz w:val="24"/>
          <w:szCs w:val="24"/>
        </w:rPr>
        <w:t xml:space="preserve"> sempre </w:t>
      </w:r>
      <w:r w:rsidR="001C39F7" w:rsidRPr="001C6CAD">
        <w:rPr>
          <w:rFonts w:ascii="Times New Roman" w:hAnsi="Times New Roman" w:cs="Times New Roman"/>
          <w:sz w:val="24"/>
          <w:szCs w:val="24"/>
        </w:rPr>
        <w:t xml:space="preserve">são </w:t>
      </w:r>
      <w:r w:rsidRPr="001C6CAD">
        <w:rPr>
          <w:rFonts w:ascii="Times New Roman" w:hAnsi="Times New Roman" w:cs="Times New Roman"/>
          <w:sz w:val="24"/>
          <w:szCs w:val="24"/>
        </w:rPr>
        <w:t xml:space="preserve">os desejáveis. Podem representar um atraso no tempo (por exemplo, um cabo de interligação entre dois computadores de alta velocidade pode ser concebido como uma ligação direta, mas irá, pelo menos, apresentar um atraso </w:t>
      </w:r>
      <w:r w:rsidR="00EB2ACA" w:rsidRPr="001C6CAD">
        <w:rPr>
          <w:rFonts w:ascii="Times New Roman" w:hAnsi="Times New Roman" w:cs="Times New Roman"/>
          <w:sz w:val="24"/>
          <w:szCs w:val="24"/>
        </w:rPr>
        <w:t>temporal</w:t>
      </w:r>
      <w:r w:rsidRPr="001C6CAD">
        <w:rPr>
          <w:rFonts w:ascii="Times New Roman" w:hAnsi="Times New Roman" w:cs="Times New Roman"/>
          <w:sz w:val="24"/>
          <w:szCs w:val="24"/>
        </w:rPr>
        <w:t xml:space="preserve">) e podem trazer uma outra complicação, a dispersão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&lt;EndNote&gt;&lt;Cite&gt;&lt;Author&gt;Ramo&lt;/Author&gt;&lt;Year&gt;1993&lt;/Year&gt;&lt;IDText&gt;Fields and waves in communication electronics&lt;/IDText&gt;&lt;DisplayText&gt;(Ramo, Whinnery, &amp;amp; Duzer, 1993)&lt;/DisplayText&gt;&lt;record&gt;&lt;contributors&gt;&lt;tertiary-authors&gt;&lt;author&gt;John Wiley &amp;amp; Sons, Inc&lt;/author&gt;&lt;/tertiary-authors&gt;&lt;/contributors&gt;&lt;titles&gt;&lt;title&gt;Fields and waves in communication electronics&lt;/title&gt;&lt;/titles&gt;&lt;contributors&gt;&lt;authors&gt;&lt;author&gt;Ramo, S.&lt;/author&gt;&lt;author&gt;Whinnery, J. R.&lt;/author&gt;&lt;author&gt;Duzer, T. V.&lt;/author&gt;&lt;/authors&gt;&lt;/contributors&gt;&lt;edition&gt;&lt;style font="default" size="100%"&gt;3&lt;/style&gt;&lt;style face="superscript" font="default" size="100%"&gt;rd&lt;/style&gt;&lt;/edition&gt;&lt;added-date format="utc"&gt;1436956817&lt;/added-date&gt;&lt;ref-type name="Book"&gt;6&lt;/ref-type&gt;&lt;dates&gt;&lt;year&gt;1993&lt;/year&gt;&lt;/dates&gt;&lt;rec-number&gt;124&lt;/rec-number&gt;&lt;last-updated-date format="utc"&gt;1436957249&lt;/last-updated-date&gt;&lt;/record&gt;&lt;/Cite&gt;&lt;/EndNote&gt;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(Ramo, Whinnery, &amp; Duzer, 1993)</w:t>
      </w:r>
      <w:r w:rsidR="006A7FAF" w:rsidRPr="001C6CAD">
        <w:rPr>
          <w:rFonts w:ascii="Times New Roman" w:hAnsi="Times New Roman" w:cs="Times New Roman"/>
          <w:sz w:val="24"/>
          <w:szCs w:val="24"/>
          <w:lang w:val="en-US"/>
        </w:rPr>
        <w:fldChar w:fldCharType="end"/>
      </w:r>
      <w:r w:rsidR="00F5590D" w:rsidRPr="001C6CAD">
        <w:rPr>
          <w:rFonts w:ascii="Times New Roman" w:hAnsi="Times New Roman" w:cs="Times New Roman"/>
          <w:sz w:val="24"/>
          <w:szCs w:val="24"/>
        </w:rPr>
        <w:t>.</w:t>
      </w:r>
    </w:p>
    <w:p w:rsidR="002B37CD" w:rsidRPr="001C6CAD" w:rsidRDefault="002B37CD" w:rsidP="005E09C4">
      <w:pPr>
        <w:spacing w:after="0" w:line="360" w:lineRule="auto"/>
        <w:ind w:firstLine="284"/>
        <w:jc w:val="both"/>
        <w:rPr>
          <w:rFonts w:ascii="Times New Roman" w:hAnsi="Times New Roman" w:cs="Times New Roman"/>
          <w:sz w:val="24"/>
          <w:szCs w:val="24"/>
        </w:rPr>
      </w:pPr>
    </w:p>
    <w:p w:rsidR="00C836F5" w:rsidRPr="001C6CAD" w:rsidRDefault="00C836F5" w:rsidP="005E09C4">
      <w:pPr>
        <w:spacing w:after="0" w:line="360" w:lineRule="auto"/>
        <w:ind w:firstLine="284"/>
        <w:jc w:val="both"/>
        <w:rPr>
          <w:rFonts w:ascii="Times New Roman" w:hAnsi="Times New Roman" w:cs="Times New Roman"/>
          <w:sz w:val="24"/>
          <w:szCs w:val="24"/>
        </w:rPr>
      </w:pPr>
    </w:p>
    <w:p w:rsidR="000F7273" w:rsidRPr="001C6CAD" w:rsidRDefault="000F7273" w:rsidP="005E09C4">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Os modelos de linhas de transmissão de energia elétrica podem ser desenvolvidos no domínio do tempo ou no domínio da frequência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&lt;EndNote&gt;&lt;Cite&gt;&lt;Author&gt;Kurokawa&lt;/Author&gt;&lt;Year&gt;2007&lt;/Year&gt;&lt;IDText&gt;Representação de linhas de transmissão por meio de variáveis de estado levando em consideração o efeito da frequência sobre os parâmetros longitudinais&lt;/IDText&gt;&lt;DisplayText&gt;(Kurokawa, Prado, Yamanaka, Bovolato, &amp;amp; Pissolato, 2007)&lt;/DisplayText&gt;&lt;record&gt;&lt;titles&gt;&lt;title&gt;Representação de linhas de transmissão por meio de variáveis de estado levando em consideração o efeito da frequência sobre os parâmetros longitudinais&lt;/title&gt;&lt;/titles&gt;&lt;contributors&gt;&lt;authors&gt;&lt;author&gt;Kurokawa, S.&lt;/author&gt;&lt;author&gt;Prado, A. J.&lt;/author&gt;&lt;author&gt;Yamanaka, F. N. R.&lt;/author&gt;&lt;author&gt;Bovolato, L. F.&lt;/author&gt;&lt;author&gt;Pissolato, J.&lt;/author&gt;&lt;/authors&gt;&lt;/contributors&gt;&lt;added-date format="utc"&gt;1436714293&lt;/added-date&gt;&lt;ref-type name="Generic"&gt;13&lt;/ref-type&gt;&lt;dates&gt;&lt;year&gt;2007&lt;/year&gt;&lt;/dates&gt;&lt;rec-number&gt;107&lt;/rec-number&gt;&lt;publisher&gt;Revista Controle &amp;amp; Automação&lt;/publisher&gt;&lt;last-updated-date format="utc"&gt;1436714399&lt;/last-updated-date&gt;&lt;volume&gt;18&lt;/volume&gt;&lt;/record&gt;&lt;/Cite&gt;&lt;/EndNote&gt;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(Kurokawa, Prado, Yamanaka, Bovolato, &amp; Pissolato, 2007)</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Numa linha de transmissão real,</w:t>
      </w:r>
      <w:r w:rsidR="00B005A7" w:rsidRPr="001C6CAD">
        <w:rPr>
          <w:rFonts w:ascii="Times New Roman" w:hAnsi="Times New Roman" w:cs="Times New Roman"/>
          <w:sz w:val="24"/>
          <w:szCs w:val="24"/>
        </w:rPr>
        <w:t xml:space="preserve"> a velocidade de propagação vari</w:t>
      </w:r>
      <w:r w:rsidRPr="001C6CAD">
        <w:rPr>
          <w:rFonts w:ascii="Times New Roman" w:hAnsi="Times New Roman" w:cs="Times New Roman"/>
          <w:sz w:val="24"/>
          <w:szCs w:val="24"/>
        </w:rPr>
        <w:t>a em certa medida com a frequência, de modo que os componentes que representam o impulso (por uma análise de Fourier) viaja</w:t>
      </w:r>
      <w:r w:rsidR="003536AC" w:rsidRPr="001C6CAD">
        <w:rPr>
          <w:rFonts w:ascii="Times New Roman" w:hAnsi="Times New Roman" w:cs="Times New Roman"/>
          <w:sz w:val="24"/>
          <w:szCs w:val="24"/>
        </w:rPr>
        <w:t>m</w:t>
      </w:r>
      <w:r w:rsidRPr="001C6CAD">
        <w:rPr>
          <w:rFonts w:ascii="Times New Roman" w:hAnsi="Times New Roman" w:cs="Times New Roman"/>
          <w:sz w:val="24"/>
          <w:szCs w:val="24"/>
        </w:rPr>
        <w:t xml:space="preserve"> a velocidades diferentes e o impulso é distorcido à medida que se desloca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&lt;EndNote&gt;&lt;Cite&gt;&lt;Author&gt;Ramo&lt;/Author&gt;&lt;Year&gt;1993&lt;/Year&gt;&lt;IDText&gt;Fields and waves in communication electronics&lt;/IDText&gt;&lt;DisplayText&gt;(Ramo, Whinnery, &amp;amp; Duzer, 1993)&lt;/DisplayText&gt;&lt;record&gt;&lt;contributors&gt;&lt;tertiary-authors&gt;&lt;author&gt;John Wiley &amp;amp; Sons, Inc&lt;/author&gt;&lt;/tertiary-authors&gt;&lt;/contributors&gt;&lt;titles&gt;&lt;title&gt;Fields and waves in communication electronics&lt;/title&gt;&lt;/titles&gt;&lt;contributors&gt;&lt;authors&gt;&lt;author&gt;Ramo, S.&lt;/author&gt;&lt;author&gt;Whinnery, J. R.&lt;/author&gt;&lt;author&gt;Duzer, T. V.&lt;/author&gt;&lt;/authors&gt;&lt;/contributors&gt;&lt;edition&gt;&lt;style font="default" size="100%"&gt;3&lt;/style&gt;&lt;style face="superscript" font="default" size="100%"&gt;rd&lt;/style&gt;&lt;/edition&gt;&lt;added-date format="utc"&gt;1436956817&lt;/added-date&gt;&lt;ref-type name="Book"&gt;6&lt;/ref-type&gt;&lt;dates&gt;&lt;year&gt;1993&lt;/year&gt;&lt;/dates&gt;&lt;rec-number&gt;124&lt;/rec-number&gt;&lt;last-updated-date format="utc"&gt;1436957249&lt;/last-updated-date&gt;&lt;/record&gt;&lt;/Cite&gt;&lt;/EndNote&gt;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(Ramo, Whinnery, &amp; Duzer, 1993)</w:t>
      </w:r>
      <w:r w:rsidR="006A7FAF" w:rsidRPr="001C6CAD">
        <w:rPr>
          <w:rFonts w:ascii="Times New Roman" w:hAnsi="Times New Roman" w:cs="Times New Roman"/>
          <w:sz w:val="24"/>
          <w:szCs w:val="24"/>
          <w:lang w:val="en-US"/>
        </w:rPr>
        <w:fldChar w:fldCharType="end"/>
      </w:r>
      <w:r w:rsidRPr="001C6CAD">
        <w:rPr>
          <w:rFonts w:ascii="Times New Roman" w:hAnsi="Times New Roman" w:cs="Times New Roman"/>
          <w:sz w:val="24"/>
          <w:szCs w:val="24"/>
        </w:rPr>
        <w:t>.</w:t>
      </w:r>
    </w:p>
    <w:p w:rsidR="000F7273" w:rsidRPr="001C6CAD" w:rsidRDefault="000F7273" w:rsidP="00F5590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As grandezas elétricas caraterísticas de uma linha de transmissão, tensão e corrente, podem ser obtidas a partir das grandezas do campo. A tensão e a corrente (e os campos dos quais são derivados) são funções d</w:t>
      </w:r>
      <w:r w:rsidR="00EB2ACA" w:rsidRPr="001C6CAD">
        <w:rPr>
          <w:rFonts w:ascii="Times New Roman" w:hAnsi="Times New Roman" w:cs="Times New Roman"/>
          <w:sz w:val="24"/>
          <w:szCs w:val="24"/>
        </w:rPr>
        <w:t>a</w:t>
      </w:r>
      <w:r w:rsidRPr="001C6CAD">
        <w:rPr>
          <w:rFonts w:ascii="Times New Roman" w:hAnsi="Times New Roman" w:cs="Times New Roman"/>
          <w:sz w:val="24"/>
          <w:szCs w:val="24"/>
        </w:rPr>
        <w:t xml:space="preserve"> distância ao longo da linha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&lt;EndNote&gt;&lt;Cite&gt;&lt;Author&gt;Ramo&lt;/Author&gt;&lt;Year&gt;1993&lt;/Year&gt;&lt;IDText&gt;Fields and waves in communication electronics&lt;/IDText&gt;&lt;DisplayText&gt;(Ramo, Whinnery, &amp;amp; Duzer, 1993)&lt;/DisplayText&gt;&lt;record&gt;&lt;contributors&gt;&lt;tertiary-authors&gt;&lt;author&gt;John Wiley &amp;amp; Sons, Inc&lt;/author&gt;&lt;/tertiary-authors&gt;&lt;/contributors&gt;&lt;titles&gt;&lt;title&gt;Fields and waves in communication electronics&lt;/title&gt;&lt;/titles&gt;&lt;contributors&gt;&lt;authors&gt;&lt;author&gt;Ramo, S.&lt;/author&gt;&lt;author&gt;Whinnery, J. R.&lt;/author&gt;&lt;author&gt;Duzer, T. V.&lt;/author&gt;&lt;/authors&gt;&lt;/contributors&gt;&lt;edition&gt;&lt;style font="default" size="100%"&gt;3&lt;/style&gt;&lt;style face="superscript" font="default" size="100%"&gt;rd&lt;/style&gt;&lt;/edition&gt;&lt;added-date format="utc"&gt;1436956817&lt;/added-date&gt;&lt;ref-type name="Book"&gt;6&lt;/ref-type&gt;&lt;dates&gt;&lt;year&gt;1993&lt;/year&gt;&lt;/dates&gt;&lt;rec-number&gt;124&lt;/rec-number&gt;&lt;last-updated-date format="utc"&gt;1436957249&lt;/last-updated-date&gt;&lt;/record&gt;&lt;/Cite&gt;&lt;/EndNote&gt;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(Ramo, Whinnery, &amp; Duzer, 1993)</w:t>
      </w:r>
      <w:r w:rsidR="006A7FAF" w:rsidRPr="001C6CAD">
        <w:rPr>
          <w:rFonts w:ascii="Times New Roman" w:hAnsi="Times New Roman" w:cs="Times New Roman"/>
          <w:sz w:val="24"/>
          <w:szCs w:val="24"/>
          <w:lang w:val="en-US"/>
        </w:rPr>
        <w:fldChar w:fldCharType="end"/>
      </w:r>
      <w:r w:rsidRPr="001C6CAD">
        <w:rPr>
          <w:rFonts w:ascii="Times New Roman" w:hAnsi="Times New Roman" w:cs="Times New Roman"/>
          <w:sz w:val="24"/>
          <w:szCs w:val="24"/>
        </w:rPr>
        <w:t>. Numa linha de transmissão sem perdas assume-se qu</w:t>
      </w:r>
      <w:r w:rsidR="00B005A7" w:rsidRPr="001C6CAD">
        <w:rPr>
          <w:rFonts w:ascii="Times New Roman" w:hAnsi="Times New Roman" w:cs="Times New Roman"/>
          <w:sz w:val="24"/>
          <w:szCs w:val="24"/>
        </w:rPr>
        <w:t xml:space="preserve">e os condutores são perfeitos, ou seja, </w:t>
      </w:r>
      <w:r w:rsidRPr="001C6CAD">
        <w:rPr>
          <w:rFonts w:ascii="Times New Roman" w:hAnsi="Times New Roman" w:cs="Times New Roman"/>
          <w:sz w:val="24"/>
          <w:szCs w:val="24"/>
        </w:rPr>
        <w:t xml:space="preserve">com condutividade infinita. Numa linha de transmissão com perdas uma questão importante a considerar na sua utilização para o transporte de informação ou energia é a atenuação introduzida pelas perdas dissipativas nos condutores, bem como, as perdas dielétricas </w:t>
      </w:r>
      <w:r w:rsidR="005274BA" w:rsidRPr="001C6CAD">
        <w:rPr>
          <w:rFonts w:ascii="Times New Roman" w:hAnsi="Times New Roman" w:cs="Times New Roman"/>
          <w:sz w:val="24"/>
          <w:szCs w:val="24"/>
        </w:rPr>
        <w:t>ou magnéticas, uma vez que impõem</w:t>
      </w:r>
      <w:r w:rsidRPr="001C6CAD">
        <w:rPr>
          <w:rFonts w:ascii="Times New Roman" w:hAnsi="Times New Roman" w:cs="Times New Roman"/>
          <w:sz w:val="24"/>
          <w:szCs w:val="24"/>
        </w:rPr>
        <w:t xml:space="preserve"> limitações de distância na transmissão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&lt;EndNote&gt;&lt;Cite&gt;&lt;Author&gt;Popovic&lt;/Author&gt;&lt;Year&gt;1999&lt;/Year&gt;&lt;IDText&gt;Introductory electromagnetic&lt;/IDText&gt;&lt;DisplayText&gt;(Popovic &amp;amp; Popovic, 1999)&lt;/DisplayText&gt;&lt;record&gt;&lt;contributors&gt;&lt;tertiary-authors&gt;&lt;author&gt;Prentice Hall&lt;/author&gt;&lt;/tertiary-authors&gt;&lt;/contributors&gt;&lt;titles&gt;&lt;title&gt;Introductory electromagnetic&lt;/title&gt;&lt;/titles&gt;&lt;contributors&gt;&lt;authors&gt;&lt;author&gt;Popovic, Z.&lt;/author&gt;&lt;author&gt;Popovic, B. D.&lt;/author&gt;&lt;/authors&gt;&lt;/contributors&gt;&lt;added-date format="utc"&gt;1436714128&lt;/added-date&gt;&lt;ref-type name="Book"&gt;6&lt;/ref-type&gt;&lt;dates&gt;&lt;year&gt;1999&lt;/year&gt;&lt;/dates&gt;&lt;rec-number&gt;105&lt;/rec-number&gt;&lt;last-updated-date format="utc"&gt;1436714175&lt;/last-updated-date&gt;&lt;/record&gt;&lt;/Cite&gt;&lt;/EndNote&gt;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(Popovic &amp; Popovic, 1999)</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r w:rsidR="00F5590D"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Uma linha de transmissão é constituída por fios condutores e portanto a sua resistência, por mais pequena que seja, nunca é nula. Da mesma forma, os dois condutores nunca estão totalmente isolados um do outro, porque têm </w:t>
      </w:r>
      <w:r w:rsidR="00B005A7" w:rsidRPr="001C6CAD">
        <w:rPr>
          <w:rFonts w:ascii="Times New Roman" w:hAnsi="Times New Roman" w:cs="Times New Roman"/>
          <w:sz w:val="24"/>
          <w:szCs w:val="24"/>
        </w:rPr>
        <w:t xml:space="preserve">um dielétrico entre eles e este não é perfeito, </w:t>
      </w:r>
      <w:r w:rsidRPr="001C6CAD">
        <w:rPr>
          <w:rFonts w:ascii="Times New Roman" w:hAnsi="Times New Roman" w:cs="Times New Roman"/>
          <w:sz w:val="24"/>
          <w:szCs w:val="24"/>
        </w:rPr>
        <w:t xml:space="preserve">havendo sempre fugas. Em qualquer linha de transmissão real, os valores da </w:t>
      </w:r>
      <w:r w:rsidR="00EB2ACA" w:rsidRPr="001C6CAD">
        <w:rPr>
          <w:rFonts w:ascii="Times New Roman" w:hAnsi="Times New Roman" w:cs="Times New Roman"/>
          <w:sz w:val="24"/>
          <w:szCs w:val="24"/>
        </w:rPr>
        <w:t xml:space="preserve">amplitude </w:t>
      </w:r>
      <w:r w:rsidR="005274BA" w:rsidRPr="001C6CAD">
        <w:rPr>
          <w:rFonts w:ascii="Times New Roman" w:hAnsi="Times New Roman" w:cs="Times New Roman"/>
          <w:sz w:val="24"/>
          <w:szCs w:val="24"/>
        </w:rPr>
        <w:t xml:space="preserve">da </w:t>
      </w:r>
      <w:r w:rsidRPr="001C6CAD">
        <w:rPr>
          <w:rFonts w:ascii="Times New Roman" w:hAnsi="Times New Roman" w:cs="Times New Roman"/>
          <w:sz w:val="24"/>
          <w:szCs w:val="24"/>
        </w:rPr>
        <w:t xml:space="preserve">corrente e da tensão vão decrescendo em função da distância percorrida na linha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&lt;EndNote&gt;&lt;Cite&gt;&lt;Author&gt;Azevedo&lt;/Author&gt;&lt;Year&gt;2007&lt;/Year&gt;&lt;IDText&gt;Antenas, propagação e linhas de transmissão&lt;/IDText&gt;&lt;DisplayText&gt;(Azevedo, 2007)&lt;/DisplayText&gt;&lt;record&gt;&lt;titles&gt;&lt;title&gt;Antenas, propagação e linhas de transmissão&lt;/title&gt;&lt;/titles&gt;&lt;contributors&gt;&lt;authors&gt;&lt;author&gt;Azevedo, P.&lt;/author&gt;&lt;/authors&gt;&lt;/contributors&gt;&lt;added-date format="utc"&gt;1436714194&lt;/added-date&gt;&lt;ref-type name="Generic"&gt;13&lt;/ref-type&gt;&lt;dates&gt;&lt;year&gt;2007&lt;/year&gt;&lt;/dates&gt;&lt;rec-number&gt;106&lt;/rec-number&gt;&lt;publisher&gt;CINEL – Centro de Formação Profissional da Indústria Electrónica&lt;/publisher&gt;&lt;last-updated-date format="utc"&gt;1436714248&lt;/last-updated-date&gt;&lt;/record&gt;&lt;/Cite&gt;&lt;/EndNote&gt;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(Azevedo, 2007)</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r w:rsidR="00F5590D" w:rsidRPr="001C6CAD">
        <w:rPr>
          <w:rFonts w:ascii="Times New Roman" w:hAnsi="Times New Roman" w:cs="Times New Roman"/>
          <w:sz w:val="24"/>
          <w:szCs w:val="24"/>
        </w:rPr>
        <w:t xml:space="preserve"> Para combater estas perdas, existem os amplificadores e os regen</w:t>
      </w:r>
      <w:r w:rsidR="002B37CD" w:rsidRPr="001C6CAD">
        <w:rPr>
          <w:rFonts w:ascii="Times New Roman" w:hAnsi="Times New Roman" w:cs="Times New Roman"/>
          <w:sz w:val="24"/>
          <w:szCs w:val="24"/>
        </w:rPr>
        <w:t>eradores, no entanto, também este apresentam algumas desvantagens.</w:t>
      </w:r>
      <w:r w:rsidR="00F5590D" w:rsidRPr="001C6CAD">
        <w:rPr>
          <w:rFonts w:ascii="Times New Roman" w:hAnsi="Times New Roman" w:cs="Times New Roman"/>
          <w:sz w:val="24"/>
          <w:szCs w:val="24"/>
        </w:rPr>
        <w:t xml:space="preserve"> A desvantagem dos amplificadores é </w:t>
      </w:r>
      <w:r w:rsidR="002B37CD" w:rsidRPr="001C6CAD">
        <w:rPr>
          <w:rFonts w:ascii="Times New Roman" w:hAnsi="Times New Roman" w:cs="Times New Roman"/>
          <w:sz w:val="24"/>
          <w:szCs w:val="24"/>
        </w:rPr>
        <w:t>que</w:t>
      </w:r>
      <w:r w:rsidR="00F5590D" w:rsidRPr="001C6CAD">
        <w:rPr>
          <w:rFonts w:ascii="Times New Roman" w:hAnsi="Times New Roman" w:cs="Times New Roman"/>
          <w:sz w:val="24"/>
          <w:szCs w:val="24"/>
        </w:rPr>
        <w:t xml:space="preserve">, </w:t>
      </w:r>
      <w:r w:rsidR="00B677B2" w:rsidRPr="001C6CAD">
        <w:rPr>
          <w:rFonts w:ascii="Times New Roman" w:hAnsi="Times New Roman" w:cs="Times New Roman"/>
          <w:sz w:val="24"/>
          <w:szCs w:val="24"/>
        </w:rPr>
        <w:t>estes se limitam a amplificar o sinal, amplificando também o ruído a ele associado. Os regeneradores tentam amplificar apenas o sinal mas, também este</w:t>
      </w:r>
      <w:r w:rsidR="002B37CD" w:rsidRPr="001C6CAD">
        <w:rPr>
          <w:rFonts w:ascii="Times New Roman" w:hAnsi="Times New Roman" w:cs="Times New Roman"/>
          <w:sz w:val="24"/>
          <w:szCs w:val="24"/>
        </w:rPr>
        <w:t>s</w:t>
      </w:r>
      <w:r w:rsidR="00B677B2" w:rsidRPr="001C6CAD">
        <w:rPr>
          <w:rFonts w:ascii="Times New Roman" w:hAnsi="Times New Roman" w:cs="Times New Roman"/>
          <w:sz w:val="24"/>
          <w:szCs w:val="24"/>
        </w:rPr>
        <w:t xml:space="preserve"> tem uma taxa de erro associada.</w:t>
      </w:r>
    </w:p>
    <w:p w:rsidR="000F7273" w:rsidRPr="001C6CAD" w:rsidRDefault="000F7273" w:rsidP="000F727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Abaixo, na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_Ref424980456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Figura 1</w:t>
      </w:r>
      <w:r w:rsidR="00C61079"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encontra-se representado um esquema de </w:t>
      </w:r>
      <w:r w:rsidR="002B37CD" w:rsidRPr="001C6CAD">
        <w:rPr>
          <w:rFonts w:ascii="Times New Roman" w:hAnsi="Times New Roman" w:cs="Times New Roman"/>
          <w:sz w:val="24"/>
          <w:szCs w:val="24"/>
        </w:rPr>
        <w:t xml:space="preserve">um comprimento diferencial de </w:t>
      </w:r>
      <w:r w:rsidRPr="001C6CAD">
        <w:rPr>
          <w:rFonts w:ascii="Times New Roman" w:hAnsi="Times New Roman" w:cs="Times New Roman"/>
          <w:sz w:val="24"/>
          <w:szCs w:val="24"/>
        </w:rPr>
        <w:t xml:space="preserve">uma linha de transmissão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&lt;EndNote&gt;&lt;Cite&gt;&lt;Author&gt;Glover&lt;/Author&gt;&lt;Year&gt;2010&lt;/Year&gt;&lt;IDText&gt;Power system analysis and design&lt;/IDText&gt;&lt;DisplayText&gt;(Glover, Sarma, &amp;amp; Overbye, 2010)&lt;/DisplayText&gt;&lt;record&gt;&lt;titles&gt;&lt;title&gt;Power system analysis and design&lt;/title&gt;&lt;/titles&gt;&lt;contributors&gt;&lt;authors&gt;&lt;author&gt;Glover, J. D.&lt;/author&gt;&lt;author&gt;Sarma, M. S.&lt;/author&gt;&lt;author&gt;Overbye, T. J.&lt;/author&gt;&lt;/authors&gt;&lt;/contributors&gt;&lt;edition&gt;&lt;style font="default" size="100%"&gt;5&lt;/style&gt;&lt;style face="superscript" font="default" size="100%"&gt;th &lt;/style&gt;&lt;style font="default" size="100%"&gt;ed.&lt;/style&gt;&lt;/edition&gt;&lt;added-date format="utc"&gt;1436714449&lt;/added-date&gt;&lt;ref-type name="Generic"&gt;13&lt;/ref-type&gt;&lt;dates&gt;&lt;year&gt;2010&lt;/year&gt;&lt;/dates&gt;&lt;rec-number&gt;108&lt;/rec-number&gt;&lt;publisher&gt;Cengage Learning&lt;/publisher&gt;&lt;last-updated-date format="utc"&gt;1436714520&lt;/last-updated-date&gt;&lt;/record&gt;&lt;/Cite&gt;&lt;/EndNote&gt;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(Glover, Sarma, &amp; Overbye, 2010)</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p>
    <w:p w:rsidR="002B37CD" w:rsidRDefault="002B37CD" w:rsidP="000F7273">
      <w:pPr>
        <w:spacing w:after="0" w:line="360" w:lineRule="auto"/>
        <w:ind w:firstLine="284"/>
        <w:jc w:val="both"/>
        <w:rPr>
          <w:rFonts w:ascii="Times New Roman" w:hAnsi="Times New Roman" w:cs="Times New Roman"/>
          <w:sz w:val="24"/>
          <w:szCs w:val="24"/>
        </w:rPr>
      </w:pPr>
    </w:p>
    <w:p w:rsidR="002B37CD" w:rsidRDefault="002B37CD" w:rsidP="000F7273">
      <w:pPr>
        <w:spacing w:after="0" w:line="360" w:lineRule="auto"/>
        <w:ind w:firstLine="284"/>
        <w:jc w:val="both"/>
        <w:rPr>
          <w:rFonts w:ascii="Times New Roman" w:hAnsi="Times New Roman" w:cs="Times New Roman"/>
          <w:sz w:val="24"/>
          <w:szCs w:val="24"/>
        </w:rPr>
      </w:pPr>
    </w:p>
    <w:p w:rsidR="002B37CD" w:rsidRDefault="002B37CD" w:rsidP="000F7273">
      <w:pPr>
        <w:spacing w:after="0" w:line="360" w:lineRule="auto"/>
        <w:ind w:firstLine="284"/>
        <w:jc w:val="both"/>
        <w:rPr>
          <w:rFonts w:ascii="Times New Roman" w:hAnsi="Times New Roman" w:cs="Times New Roman"/>
          <w:sz w:val="24"/>
          <w:szCs w:val="24"/>
        </w:rPr>
      </w:pPr>
    </w:p>
    <w:p w:rsidR="002B37CD" w:rsidRDefault="002B37CD" w:rsidP="000F7273">
      <w:pPr>
        <w:spacing w:after="0" w:line="360" w:lineRule="auto"/>
        <w:ind w:firstLine="284"/>
        <w:jc w:val="both"/>
        <w:rPr>
          <w:rFonts w:ascii="Times New Roman" w:hAnsi="Times New Roman" w:cs="Times New Roman"/>
          <w:sz w:val="24"/>
          <w:szCs w:val="24"/>
        </w:rPr>
      </w:pPr>
    </w:p>
    <w:p w:rsidR="002B37CD" w:rsidRDefault="002B37CD" w:rsidP="000F7273">
      <w:pPr>
        <w:spacing w:after="0" w:line="360" w:lineRule="auto"/>
        <w:ind w:firstLine="284"/>
        <w:jc w:val="both"/>
        <w:rPr>
          <w:rFonts w:ascii="Times New Roman" w:hAnsi="Times New Roman" w:cs="Times New Roman"/>
          <w:sz w:val="24"/>
          <w:szCs w:val="24"/>
        </w:rPr>
      </w:pPr>
    </w:p>
    <w:p w:rsidR="002B37CD" w:rsidRDefault="002B37CD" w:rsidP="000F7273">
      <w:pPr>
        <w:spacing w:after="0" w:line="360" w:lineRule="auto"/>
        <w:ind w:firstLine="284"/>
        <w:jc w:val="both"/>
        <w:rPr>
          <w:rFonts w:ascii="Times New Roman" w:hAnsi="Times New Roman" w:cs="Times New Roman"/>
          <w:sz w:val="24"/>
          <w:szCs w:val="24"/>
        </w:rPr>
      </w:pPr>
    </w:p>
    <w:p w:rsidR="003E2492" w:rsidRDefault="002C5830" w:rsidP="003E2492">
      <w:pPr>
        <w:jc w:val="both"/>
      </w:pPr>
      <w:r>
        <w:rPr>
          <w:rFonts w:ascii="Calibri" w:eastAsia="Calibri" w:hAnsi="Calibri"/>
          <w:noProof/>
        </w:rPr>
        <mc:AlternateContent>
          <mc:Choice Requires="wps">
            <w:drawing>
              <wp:anchor distT="0" distB="0" distL="114300" distR="114300" simplePos="0" relativeHeight="252199424" behindDoc="0" locked="0" layoutInCell="1" allowOverlap="1">
                <wp:simplePos x="0" y="0"/>
                <wp:positionH relativeFrom="column">
                  <wp:posOffset>599440</wp:posOffset>
                </wp:positionH>
                <wp:positionV relativeFrom="paragraph">
                  <wp:posOffset>217805</wp:posOffset>
                </wp:positionV>
                <wp:extent cx="581025" cy="295910"/>
                <wp:effectExtent l="0" t="0" r="0" b="0"/>
                <wp:wrapNone/>
                <wp:docPr id="284"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i(x,t)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35" o:spid="_x0000_s1026" type="#_x0000_t202" style="position:absolute;left:0;text-align:left;margin-left:47.2pt;margin-top:17.15pt;width:45.75pt;height:23.3pt;z-index:25219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3bEQwIAAIAEAAAOAAAAZHJzL2Uyb0RvYy54bWysVF1v2jAUfZ+0/2D5feSjpIOIUDEqpkmo&#10;rUSnPhvHIdYSX882JN2v37UTKOr2NO3FXOce369zLou7vm3ISRgrQRU0mcSUCMWhlOpQ0O/Pm08z&#10;SqxjqmQNKFHQV2Hp3fLjh0Wnc5FCDU0pDMEgyuadLmjtnM6jyPJatMxOQAuFzgpMyxxezSEqDesw&#10;ettEaRzfRh2YUhvgwlr8ej846TLEryrB3WNVWeFIU1CszYXThHPvz2i5YPnBMF1LPpbB/qGKlkmF&#10;SS+h7plj5GjkH6FayQ1YqNyEQxtBVUkuQg/YTRK/62ZXMy1CLzgcqy9jsv8vLH84PRkiy4Kmsykl&#10;irVI0prJnpFSECd6B+Qm82PqtM0RvdOId/0X6JHu0LLVW+A/LEKiK8zwwCLaj6WvTOt/sWGCD5GJ&#10;18v0MQfh+DGbJXGaUcLRlc6zeRLYid4ea2PdVwEt8UZBDZIbCmCnrXU+PcvPEJ9LwUY2TSC4UaQr&#10;6O1NFocHFw++aJTHiiCVMYzvYijcW67f92P7eyhfsXsDg4ys5huJpWyZdU/MoG6wL9wF94hH1QCm&#10;hNGipAbz62/fPR7pRC8lHeqwoPbnkRlBSfNNIdHzZDr1wg2XafY5xYu59uyvPerYrgGlnuDWaR5M&#10;j3fN2awMtC+4MiufFV1MccxdUHc2127YDlw5LlarAEKpaua2aqf5mXQ/6Of+hRk9suGl8gBnxbL8&#10;HSkDdqBldXRQycCYH/Aw1VE9KPNA5LiSfo+u7wH19sex/A0AAP//AwBQSwMEFAAGAAgAAAAhAMRf&#10;jRzeAAAACAEAAA8AAABkcnMvZG93bnJldi54bWxMj8FOwzAQRO9I/IO1SNyoAw2QhDhVheCChCpK&#10;JcRtGy9xIF4H223D3+Oe4Dia0cybejHZQezJh96xgstZBoK4dbrnTsHm9fGiABEissbBMSn4oQCL&#10;5vSkxkq7A7/Qfh07kUo4VKjAxDhWUobWkMUwcyNx8j6ctxiT9J3UHg+p3A7yKstupMWe04LBke4N&#10;tV/rnVVwW7xr8+mfps3b8/LbrEY5PKBU6vxsWt6BiDTFvzAc8RM6NIlp63asgxgUlHmekgrm+RzE&#10;0S+uSxBbBUVWgmxq+f9A8wsAAP//AwBQSwECLQAUAAYACAAAACEAtoM4kv4AAADhAQAAEwAAAAAA&#10;AAAAAAAAAAAAAAAAW0NvbnRlbnRfVHlwZXNdLnhtbFBLAQItABQABgAIAAAAIQA4/SH/1gAAAJQB&#10;AAALAAAAAAAAAAAAAAAAAC8BAABfcmVscy8ucmVsc1BLAQItABQABgAIAAAAIQBop3bEQwIAAIAE&#10;AAAOAAAAAAAAAAAAAAAAAC4CAABkcnMvZTJvRG9jLnhtbFBLAQItABQABgAIAAAAIQDEX40c3gAA&#10;AAgBAAAPAAAAAAAAAAAAAAAAAJ0EAABkcnMvZG93bnJldi54bWxQSwUGAAAAAAQABADzAAAAqAUA&#10;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i(x,t)</m:t>
                          </m:r>
                        </m:oMath>
                      </m:oMathPara>
                    </w:p>
                  </w:txbxContent>
                </v:textbox>
              </v:shape>
            </w:pict>
          </mc:Fallback>
        </mc:AlternateContent>
      </w:r>
      <w:r>
        <w:rPr>
          <w:noProof/>
        </w:rPr>
        <mc:AlternateContent>
          <mc:Choice Requires="wps">
            <w:drawing>
              <wp:anchor distT="0" distB="0" distL="114300" distR="114300" simplePos="0" relativeHeight="252201472" behindDoc="0" locked="0" layoutInCell="1" allowOverlap="1">
                <wp:simplePos x="0" y="0"/>
                <wp:positionH relativeFrom="column">
                  <wp:posOffset>3648710</wp:posOffset>
                </wp:positionH>
                <wp:positionV relativeFrom="paragraph">
                  <wp:posOffset>227965</wp:posOffset>
                </wp:positionV>
                <wp:extent cx="1151890" cy="295910"/>
                <wp:effectExtent l="0" t="0" r="0" b="0"/>
                <wp:wrapNone/>
                <wp:docPr id="283"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890"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i(x+∆x,t)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87.3pt;margin-top:17.95pt;width:90.7pt;height:23.3pt;z-index:25220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0p3RgIAAIgEAAAOAAAAZHJzL2Uyb0RvYy54bWysVE2P2jAQvVfqf7B8LyF8bCEirCgrqkpo&#10;dyW22rNxHGLV8bi2IaG/vmOHsGjbU9WLGWee5+O9GRb3ba3ISVgnQec0HQwpEZpDIfUhp99fNp9m&#10;lDjPdMEUaJHTs3D0fvnxw6IxmRhBBaoQlmAQ7bLG5LTy3mRJ4nglauYGYIRGZwm2Zh6v9pAUljUY&#10;vVbJaDi8SxqwhbHAhXP49aFz0mWMX5aC+6eydMITlVOszcfTxnMfzmS5YNnBMlNJfimD/UMVNZMa&#10;k15DPTDPyNHKP0LVkltwUPoBhzqBspRcxB6wm3T4rptdxYyIvSA5zlxpcv8vLH88PVsii5yOZmNK&#10;NKtRpDWTLSOFIF60Hsh4GmhqjMsQvTOI9+0XaFHu2LIzW+A/HEKSG0z3wCE60NKWtg6/2DDBh6jE&#10;+co+5iA8REun6WyOLo6+0Xw6T6M8ydtrY53/KqAmwcipRXVjBey0dT7kZ1kPCck0bKRSUWGlSZPT&#10;u/F0GB9cPfhC6YAVcVYuYUIbXeXB8u2+jQylPQ17KM7IgoVunJzhG4kVbZnzz8zi/GATuBP+CY9S&#10;AWaGi0VJBfbX374HPMqKXkoanMecup9HZgUl6ptGwefpZBIGOF4m088jvNhbz/7Wo4/1GnDkU9w+&#10;w6MZ8F71ZmmhfsXVWYWs6GKaY+6c+t5c+25LcPW4WK0iCEfWML/VO8N78QPfL+0rs+YiShiZR+gn&#10;l2XvtOmwnTqro4dSRuECzx2rlynCcY96XlYz7NPtPaLe/kCWvwEAAP//AwBQSwMEFAAGAAgAAAAh&#10;AHY/iyjgAAAACQEAAA8AAABkcnMvZG93bnJldi54bWxMj8tOwzAQRfdI/IM1SOyoQyEPQpyqQrBB&#10;QhWlUtXdNDZxwI9gu234e4YVLEdzdO+5zWKyhh1ViIN3Aq5nGTDlOi8H1wvYvD1dVcBiQifReKcE&#10;fKsIi/b8rMFa+pN7Vcd16hmFuFijAJ3SWHMeO60sxpkflaPfuw8WE52h5zLgicKt4fMsK7jFwVGD&#10;xlE9aNV9rg9WQFntpP4Iz9Nm+7L80quRm0fkQlxeTMt7YElN6Q+GX31Sh5ac9v7gZGRGQF7eFoQK&#10;uMnvgBFQ5gWN2wuo5jnwtuH/F7Q/AAAA//8DAFBLAQItABQABgAIAAAAIQC2gziS/gAAAOEBAAAT&#10;AAAAAAAAAAAAAAAAAAAAAABbQ29udGVudF9UeXBlc10ueG1sUEsBAi0AFAAGAAgAAAAhADj9If/W&#10;AAAAlAEAAAsAAAAAAAAAAAAAAAAALwEAAF9yZWxzLy5yZWxzUEsBAi0AFAAGAAgAAAAhAMPPSndG&#10;AgAAiAQAAA4AAAAAAAAAAAAAAAAALgIAAGRycy9lMm9Eb2MueG1sUEsBAi0AFAAGAAgAAAAhAHY/&#10;iyjgAAAACQEAAA8AAAAAAAAAAAAAAAAAoAQAAGRycy9kb3ducmV2LnhtbFBLBQYAAAAABAAEAPMA&#10;AACtBQ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i(x+∆x,t)</m:t>
                          </m:r>
                        </m:oMath>
                      </m:oMathPara>
                    </w:p>
                  </w:txbxContent>
                </v:textbox>
              </v:shape>
            </w:pict>
          </mc:Fallback>
        </mc:AlternateContent>
      </w:r>
    </w:p>
    <w:p w:rsidR="003E2492" w:rsidRDefault="002C5830" w:rsidP="003E2492">
      <w:pPr>
        <w:jc w:val="center"/>
      </w:pPr>
      <w:r>
        <w:rPr>
          <w:noProof/>
        </w:rPr>
        <mc:AlternateContent>
          <mc:Choice Requires="wps">
            <w:drawing>
              <wp:anchor distT="0" distB="0" distL="114300" distR="114300" simplePos="0" relativeHeight="252204544" behindDoc="0" locked="0" layoutInCell="1" allowOverlap="1">
                <wp:simplePos x="0" y="0"/>
                <wp:positionH relativeFrom="column">
                  <wp:posOffset>4305935</wp:posOffset>
                </wp:positionH>
                <wp:positionV relativeFrom="paragraph">
                  <wp:posOffset>763905</wp:posOffset>
                </wp:positionV>
                <wp:extent cx="1151890" cy="295910"/>
                <wp:effectExtent l="0" t="0" r="0" b="0"/>
                <wp:wrapNone/>
                <wp:docPr id="282"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890"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v(x+∆x,t)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39.05pt;margin-top:60.15pt;width:90.7pt;height:23.3pt;z-index:25220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pS0RQIAAIgEAAAOAAAAZHJzL2Uyb0RvYy54bWysVN9v2jAQfp+0/8Hy+whJoYOIUDEqpkmo&#10;rUSnPhvHIdFsn2cbku6v39kJFHV7mvZizrnP9+P77ljcdUqSk7CuAV3QdDSmRGgOZaMPBf3+vPk0&#10;o8R5pksmQYuCvgpH75YfPyxak4sMapClsASDaJe3pqC19yZPEsdroZgbgREanRVYxTxe7SEpLWsx&#10;upJJNh7fJi3Y0ljgwjn8et876TLGryrB/WNVOeGJLCjW5uNp47kPZ7JcsPxgmakbPpTB/qEKxRqN&#10;SS+h7pln5GibP0KphltwUPkRB5VAVTVcxB6wm3T8rptdzYyIvSA5zlxocv8vLH84PVnSlAXNZhkl&#10;mikUac2ajpFSEC86D+RmGmhqjcsRvTOI990X6FDu2LIzW+A/HEKSK0z/wCE60NJVVoVfbJjgQ1Ti&#10;9cI+5iA8REun6WyOLo6+bD6dp1Ge5O21sc5/FaBIMApqUd1YATttnQ/5WX6GhGQaNo2UUWGpSVvQ&#10;25vpOD64ePCF1AEr4qwMYUIbfeXB8t2+6xk607CH8hVZsNCPkzN802BFW+b8E7M4P9gE7oR/xKOS&#10;gJlhsCipwf762/eAR1nRS0mL81hQ9/PIrKBEftMo+DydTMIAx8tk+jnDi7327K89+qjWgCOf4vYZ&#10;Hs2A9/JsVhbUC67OKmRFF9MccxfUn82177cEV4+L1SqCcGQN81u9M/wsfuD7uXth1gyihJF5gPPk&#10;svydNj22V2d19FA1UbjAc8/qMEU47lHPYTXDPl3fI+rtD2T5GwAA//8DAFBLAwQUAAYACAAAACEA&#10;LBkcR+EAAAALAQAADwAAAGRycy9kb3ducmV2LnhtbEyPwU7DMAyG70i8Q2Qkbizd0LquazpNCC5I&#10;CDEmIW5Z4zWFxClNtpW3x5zgaP+ffn+u1qN34oRD7AIpmE4yEEhNMB21CnavDzcFiJg0Ge0CoYJv&#10;jLCuLy8qXZpwphc8bVMruIRiqRXYlPpSythY9DpOQo/E2SEMXiceh1aaQZ+53Ds5y7Jcet0RX7C6&#10;xzuLzef26BUsindjP4bHcff2tPmyz71091oqdX01blYgEo7pD4ZffVaHmp324UgmCqcgXxRTRjmY&#10;ZbcgmCjmyzmIPW/yfAmyruT/H+ofAAAA//8DAFBLAQItABQABgAIAAAAIQC2gziS/gAAAOEBAAAT&#10;AAAAAAAAAAAAAAAAAAAAAABbQ29udGVudF9UeXBlc10ueG1sUEsBAi0AFAAGAAgAAAAhADj9If/W&#10;AAAAlAEAAAsAAAAAAAAAAAAAAAAALwEAAF9yZWxzLy5yZWxzUEsBAi0AFAAGAAgAAAAhAIPGlLRF&#10;AgAAiAQAAA4AAAAAAAAAAAAAAAAALgIAAGRycy9lMm9Eb2MueG1sUEsBAi0AFAAGAAgAAAAhACwZ&#10;HEfhAAAACwEAAA8AAAAAAAAAAAAAAAAAnwQAAGRycy9kb3ducmV2LnhtbFBLBQYAAAAABAAEAPMA&#10;AACtBQ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v(x+∆x,t)</m:t>
                          </m:r>
                        </m:oMath>
                      </m:oMathPara>
                    </w:p>
                  </w:txbxContent>
                </v:textbox>
              </v:shape>
            </w:pict>
          </mc:Fallback>
        </mc:AlternateContent>
      </w:r>
      <w:r>
        <w:rPr>
          <w:noProof/>
        </w:rPr>
        <mc:AlternateContent>
          <mc:Choice Requires="wps">
            <w:drawing>
              <wp:anchor distT="0" distB="0" distL="114300" distR="114300" simplePos="0" relativeHeight="252206592" behindDoc="0" locked="0" layoutInCell="1" allowOverlap="1">
                <wp:simplePos x="0" y="0"/>
                <wp:positionH relativeFrom="column">
                  <wp:posOffset>2109470</wp:posOffset>
                </wp:positionH>
                <wp:positionV relativeFrom="paragraph">
                  <wp:posOffset>288290</wp:posOffset>
                </wp:positionV>
                <wp:extent cx="581025" cy="295910"/>
                <wp:effectExtent l="0" t="0" r="0" b="0"/>
                <wp:wrapNone/>
                <wp:docPr id="281"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L ∆x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66.1pt;margin-top:22.7pt;width:45.75pt;height:23.3pt;z-index:25220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e6xRgIAAIcEAAAOAAAAZHJzL2Uyb0RvYy54bWysVE2P2jAQvVfqf7B8L/mAbCEirCgrqkpo&#10;dyW22rNxHBI18bi2IaG/vmMnYdG2p6oXM848z8d7Myzvu6YmZ6FNBTKj0SSkREgOeSWPGf3+sv00&#10;p8RYJnNWgxQZvQhD71cfPyxblYoYSqhzoQkGkSZtVUZLa1UaBIaXomFmAkpIdBagG2bxqo9BrlmL&#10;0Zs6iMPwLmhB50oDF8bg14feSVc+flEIbp+KwghL6oxibdaf2p8HdwarJUuPmqmy4kMZ7B+qaFgl&#10;Mek11AOzjJx09UeopuIaDBR2wqEJoCgqLnwP2E0UvutmXzIlfC9IjlFXmsz/C8sfz8+aVHlG43lE&#10;iWQNirRhVcdILogVnQUyTRxNrTIpovcK8bb7Ah3K7Vs2agf8h0FIcIPpHxhEO1q6QjfuFxsm+BCV&#10;uFzZxxyE48dkHoVxQglHV7xIFpFXJ3h7rLSxXwU0xBkZ1SiuL4Cdd8a69CwdIS6XhG1V117gWpI2&#10;o3fTJPQPrh58UUuHFX5UhjCui75wZ9nu0HmCpiMLB8gvSIKGfpqM4tsKK9oxY5+ZxvHB9nAl7BMe&#10;RQ2YGQaLkhL0r799d3hUFb2UtDiOGTU/T0wLSupvEvVeRLOZm19/mSWfY7zoW8/h1iNPzQZw4lFR&#10;rM6bDm/r0Sw0NK+4OWuXFV1McsydUTuaG9svCW4eF+u1B+HEKmZ3cq/4qL3j+6V7ZVoNoriJeYRx&#10;cFn6Tpse26uzPlkoKi+c47lndRginHav57CZbp1u7x719v+x+g0AAP//AwBQSwMEFAAGAAgAAAAh&#10;AKjbdX7gAAAACQEAAA8AAABkcnMvZG93bnJldi54bWxMj8FOwzAQRO9I/IO1SNyogxNoCXGqCsEF&#10;CVWUSojbNjZxwF4H223D32NOcFzN08zbZjk5yw46xMGThMtZAUxT59VAvYTty8PFAlhMSAqtJy3h&#10;W0dYtqcnDdbKH+lZHzapZ7mEYo0STEpjzXnsjHYYZ37UlLN3HxymfIaeq4DHXO4sF0VxzR0OlBcM&#10;jvrO6O5zs3cS5os3ZT7C47R9fVp9mfXI7T1yKc/PptUtsKSn9AfDr35WhzY77fyeVGRWQlkKkVEJ&#10;1VUFLAOVKOfAdhJuRAG8bfj/D9ofAAAA//8DAFBLAQItABQABgAIAAAAIQC2gziS/gAAAOEBAAAT&#10;AAAAAAAAAAAAAAAAAAAAAABbQ29udGVudF9UeXBlc10ueG1sUEsBAi0AFAAGAAgAAAAhADj9If/W&#10;AAAAlAEAAAsAAAAAAAAAAAAAAAAALwEAAF9yZWxzLy5yZWxzUEsBAi0AFAAGAAgAAAAhAJ8F7rFG&#10;AgAAhwQAAA4AAAAAAAAAAAAAAAAALgIAAGRycy9lMm9Eb2MueG1sUEsBAi0AFAAGAAgAAAAhAKjb&#10;dX7gAAAACQEAAA8AAAAAAAAAAAAAAAAAoAQAAGRycy9kb3ducmV2LnhtbFBLBQYAAAAABAAEAPMA&#10;AACtBQ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L ∆x</m:t>
                          </m:r>
                        </m:oMath>
                      </m:oMathPara>
                    </w:p>
                  </w:txbxContent>
                </v:textbox>
              </v:shape>
            </w:pict>
          </mc:Fallback>
        </mc:AlternateContent>
      </w:r>
      <w:r>
        <w:rPr>
          <w:noProof/>
        </w:rPr>
        <mc:AlternateContent>
          <mc:Choice Requires="wps">
            <w:drawing>
              <wp:anchor distT="0" distB="0" distL="114300" distR="114300" simplePos="0" relativeHeight="252205568" behindDoc="0" locked="0" layoutInCell="1" allowOverlap="1">
                <wp:simplePos x="0" y="0"/>
                <wp:positionH relativeFrom="column">
                  <wp:posOffset>1106170</wp:posOffset>
                </wp:positionH>
                <wp:positionV relativeFrom="paragraph">
                  <wp:posOffset>297815</wp:posOffset>
                </wp:positionV>
                <wp:extent cx="581025" cy="295910"/>
                <wp:effectExtent l="0" t="0" r="0" b="0"/>
                <wp:wrapNone/>
                <wp:docPr id="280"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R ∆x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87.1pt;margin-top:23.45pt;width:45.75pt;height:23.3pt;z-index:25220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ABURwIAAIcEAAAOAAAAZHJzL2Uyb0RvYy54bWysVE2P2jAQvVfqf7B8L/lY2EJEWFFWVJXQ&#10;7kpstWfj2CRq4nFtQ7L99R07CYu2PVW9mHHmeT7em2F51zU1OQtjK1A5TSYxJUJxKCp1zOn35+2n&#10;OSXWMVWwGpTI6auw9G718cOy1ZlIoYS6EIZgEGWzVue0dE5nUWR5KRpmJ6CFQqcE0zCHV3OMCsNa&#10;jN7UURrHt1ELptAGuLAWv973TroK8aUU3D1KaYUjdU6xNhdOE86DP6PVkmVHw3RZ8aEM9g9VNKxS&#10;mPQS6p45Rk6m+iNUU3EDFqSbcGgikLLiIvSA3STxu272JdMi9ILkWH2hyf6/sPzh/GRIVeQ0nSM/&#10;ijUo0oZVHSOFIE50DsjNzNPUapsheq8R77ov0KHcoWWrd8B/WIREV5j+gUW0p6WTpvG/2DDBh5jp&#10;9cI+5iAcP87mSZzOKOHoShezRRLUid4ea2PdVwEN8UZODYobCmDnnXU+PctGiM+lYFvVdRC4VqTN&#10;6e3NLA4PLh58USuPFWFUhjC+i75wb7nu0AWCpiMLByhekQQD/TRZzbcVVrRj1j0xg+OD7eFKuEc8&#10;ZA2YGQaLkhLMr79993hUFb2UtDiOObU/T8wISupvCvVeJNOpn99wmc4+p3gx157DtUedmg3gxCe4&#10;fJoH0+NdPZrSQPOCm7P2WdHFFMfcOXWjuXH9kuDmcbFeBxBOrGZup/aaj9p7vp+7F2b0IIqfmAcY&#10;B5dl77Tpsb0665MDWQXhPM89q8MQ4bQHPYfN9Ot0fQ+ot/+P1W8AAAD//wMAUEsDBBQABgAIAAAA&#10;IQBaytrw4AAAAAkBAAAPAAAAZHJzL2Rvd25yZXYueG1sTI/BTsMwEETvSPyDtUjcqENokzbEqSoE&#10;FyRUUSpVvW1jEwfsdbDdNvw95gTH0T7NvK2XozXspHzoHQm4nWTAFLVO9tQJ2L493cyBhYgk0ThS&#10;Ar5VgGVzeVFjJd2ZXtVpEzuWSihUKEDHOFSch1Yri2HiBkXp9u68xZii77j0eE7l1vA8ywpusae0&#10;oHFQD1q1n5ujFVDO91J/+Odxu3tZfen1wM0jciGur8bVPbCoxvgHw69+UocmOR3ckWRgJuVymidU&#10;wLRYAEtAXsxKYAcBi7sZ8Kbm/z9ofgAAAP//AwBQSwECLQAUAAYACAAAACEAtoM4kv4AAADhAQAA&#10;EwAAAAAAAAAAAAAAAAAAAAAAW0NvbnRlbnRfVHlwZXNdLnhtbFBLAQItABQABgAIAAAAIQA4/SH/&#10;1gAAAJQBAAALAAAAAAAAAAAAAAAAAC8BAABfcmVscy8ucmVsc1BLAQItABQABgAIAAAAIQC6XABU&#10;RwIAAIcEAAAOAAAAAAAAAAAAAAAAAC4CAABkcnMvZTJvRG9jLnhtbFBLAQItABQABgAIAAAAIQBa&#10;ytrw4AAAAAkBAAAPAAAAAAAAAAAAAAAAAKEEAABkcnMvZG93bnJldi54bWxQSwUGAAAAAAQABADz&#10;AAAArgU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R ∆x</m:t>
                          </m:r>
                        </m:oMath>
                      </m:oMathPara>
                    </w:p>
                  </w:txbxContent>
                </v:textbox>
              </v:shape>
            </w:pict>
          </mc:Fallback>
        </mc:AlternateContent>
      </w:r>
      <w:r>
        <w:rPr>
          <w:noProof/>
        </w:rPr>
        <mc:AlternateContent>
          <mc:Choice Requires="wps">
            <w:drawing>
              <wp:anchor distT="0" distB="0" distL="114300" distR="114300" simplePos="0" relativeHeight="252207616" behindDoc="0" locked="0" layoutInCell="1" allowOverlap="1">
                <wp:simplePos x="0" y="0"/>
                <wp:positionH relativeFrom="column">
                  <wp:posOffset>2407920</wp:posOffset>
                </wp:positionH>
                <wp:positionV relativeFrom="paragraph">
                  <wp:posOffset>763905</wp:posOffset>
                </wp:positionV>
                <wp:extent cx="581025" cy="295910"/>
                <wp:effectExtent l="0" t="0" r="0" b="0"/>
                <wp:wrapNone/>
                <wp:docPr id="279"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G ∆x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189.6pt;margin-top:60.15pt;width:45.75pt;height:23.3pt;z-index:25220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wNVRwIAAIcEAAAOAAAAZHJzL2Uyb0RvYy54bWysVMtu2zAQvBfoPxC813rESmLBcuA6cFHA&#10;SAI4Qc40RVlCKS5L0pbSr++Skh0j7anohV5qh/uY2fX8rm8lOQpjG1AFTSYxJUJxKBu1L+jL8/rL&#10;LSXWMVUyCUoU9E1Yerf4/Gne6VykUIMshSEYRNm80wWtndN5FFlei5bZCWih0FmBaZnDq9lHpWEd&#10;Rm9llMbxddSBKbUBLqzFr/eDky5C/KoS3D1WlRWOyIJibS6cJpw7f0aLOcv3hum64WMZ7B+qaFmj&#10;MOk51D1zjBxM80eotuEGLFRuwqGNoKoaLkIP2E0Sf+hmWzMtQi9IjtVnmuz/C8sfjk+GNGVB05sZ&#10;JYq1KNKKNT0jpSBO9A7IVeZp6rTNEb3ViHf9V+hR7tCy1RvgPyxCogvM8MAi2tPSV6b1v9gwwYeo&#10;xNuZfcxBOH7MbpM4zSjh6Epn2SwJ6kTvj7Wx7puAlnijoAbFDQWw48Y6n57lJ4jPpWDdSBkElop0&#10;Bb2+yuLw4OzBF1J5rAijMobxXQyFe8v1uz4QdGZhB+UbkmBgmCar+brBijbMuidmcHywPVwJ94hH&#10;JQEzw2hRUoP59bfvHo+qopeSDsexoPbngRlBifyuUO9ZMp36+Q2XaXaT4sVcenaXHnVoV4ATn+Dy&#10;aR5Mj3fyZFYG2lfcnKXPii6mOOYuqDuZKzcsCW4eF8tlAOHEauY2aqv5SXvP93P/yoweRfET8wCn&#10;wWX5B20G7KDO8uCgaoJwnueB1XGIcNqDnuNm+nW6vAfU+//H4jcAAAD//wMAUEsDBBQABgAIAAAA&#10;IQAA4kWL4AAAAAsBAAAPAAAAZHJzL2Rvd25yZXYueG1sTI/LTsMwEEX3SPyDNUjsqE2KkjbEqSoE&#10;GySEWiohdtPYxAE/gu224e8ZVrCcuUd3zjSryVl21DENwUu4nglg2ndBDb6XsHt5uFoASxm9Qhu8&#10;lvCtE6za87MGaxVOfqOP29wzKvGpRgkm57HmPHVGO0yzMGpP2XuIDjONsecq4onKneWFECV3OHi6&#10;YHDUd0Z3n9uDk1At3pT5iI/T7vVp/WWeR27vkUt5eTGtb4FlPeU/GH71SR1actqHg1eJWQnzalkQ&#10;SkEh5sCIuKlEBWxPm7JcAm8b/v+H9gcAAP//AwBQSwECLQAUAAYACAAAACEAtoM4kv4AAADhAQAA&#10;EwAAAAAAAAAAAAAAAAAAAAAAW0NvbnRlbnRfVHlwZXNdLnhtbFBLAQItABQABgAIAAAAIQA4/SH/&#10;1gAAAJQBAAALAAAAAAAAAAAAAAAAAC8BAABfcmVscy8ucmVsc1BLAQItABQABgAIAAAAIQACHwNV&#10;RwIAAIcEAAAOAAAAAAAAAAAAAAAAAC4CAABkcnMvZTJvRG9jLnhtbFBLAQItABQABgAIAAAAIQAA&#10;4kWL4AAAAAsBAAAPAAAAAAAAAAAAAAAAAKEEAABkcnMvZG93bnJldi54bWxQSwUGAAAAAAQABADz&#10;AAAArgU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G ∆x</m:t>
                          </m:r>
                        </m:oMath>
                      </m:oMathPara>
                    </w:p>
                  </w:txbxContent>
                </v:textbox>
              </v:shape>
            </w:pict>
          </mc:Fallback>
        </mc:AlternateContent>
      </w:r>
      <w:r>
        <w:rPr>
          <w:noProof/>
        </w:rPr>
        <mc:AlternateContent>
          <mc:Choice Requires="wps">
            <w:drawing>
              <wp:anchor distT="0" distB="0" distL="114300" distR="114300" simplePos="0" relativeHeight="252208640" behindDoc="0" locked="0" layoutInCell="1" allowOverlap="1">
                <wp:simplePos x="0" y="0"/>
                <wp:positionH relativeFrom="column">
                  <wp:posOffset>3724910</wp:posOffset>
                </wp:positionH>
                <wp:positionV relativeFrom="paragraph">
                  <wp:posOffset>777240</wp:posOffset>
                </wp:positionV>
                <wp:extent cx="581025" cy="295910"/>
                <wp:effectExtent l="0" t="0" r="0" b="0"/>
                <wp:wrapNone/>
                <wp:docPr id="278"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C ∆x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93.3pt;margin-top:61.2pt;width:45.75pt;height:23.3pt;z-index:25220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zFTRwIAAIcEAAAOAAAAZHJzL2Uyb0RvYy54bWysVF1v2jAUfZ+0/2D5feSjhJaIUDEqpkmo&#10;rUSrPhvHIdESX882JOzX79pJKOr2NO3FXOce349z7mVx3zU1OQltKpAZjSYhJUJyyCt5yOjry+bL&#10;HSXGMpmzGqTI6FkYer/8/GnRqlTEUEKdC00wiDRpqzJaWqvSIDC8FA0zE1BCorMA3TCLV30Ics1a&#10;jN7UQRyGs6AFnSsNXBiDXx96J136+EUhuH0qCiMsqTOKtVl/an/u3RksFyw9aKbKig9lsH+oomGV&#10;xKSXUA/MMnLU1R+hmoprMFDYCYcmgKKouPA9YDdR+KGbXcmU8L0gOUZdaDL/Lyx/PD1rUuUZjW9R&#10;KskaFGnNqo6RXBArOgvkJnE0tcqkiN4pxNvuK3Qot2/ZqC3wHwYhwRWmf2AQ7WjpCt24X2yY4ENU&#10;4nxhH3MQjh+TuyiME0o4uuJ5Mo+8OsH7Y6WN/SagIc7IqEZxfQHstDXWpWfpCHG5JGyquvYC15K0&#10;GZ3dJKF/cPHgi1o6rPCjMoRxXfSFO8t2+84TNBtZ2EN+RhI09NNkFN9UWNGWGfvMNI4PtocrYZ/w&#10;KGrAzDBYlJSgf/3tu8OjquilpMVxzKj5eWRaUFJ/l6j3PJpO3fz6yzS5jfGirz37a488NmvAiY9w&#10;+RT3psPbejQLDc0bbs7KZUUXkxxzZ9SO5tr2S4Kbx8Vq5UE4sYrZrdwpPmrv+H7p3phWgyhuYh5h&#10;HFyWftCmx/bqrI4WisoL53juWR2GCKfd6zlsplun67tHvf9/LH8DAAD//wMAUEsDBBQABgAIAAAA&#10;IQBogN5k4AAAAAsBAAAPAAAAZHJzL2Rvd25yZXYueG1sTI/LTsMwEEX3SPyDNUjsqNMI3DSNU1UI&#10;NkgIUSohdtPYxAE/gu224e8ZVrCcuUd3zjTryVl21DENwUuYzwpg2ndBDb6XsHu5v6qApYxeoQ1e&#10;S/jWCdbt+VmDtQon/6yP29wzKvGpRgkm57HmPHVGO0yzMGpP2XuIDjONsecq4onKneVlUQjucPB0&#10;weCob43uPrcHJ2FRvSnzER+m3evj5ss8jdzeIZfy8mLarIBlPeU/GH71SR1actqHg1eJWQk3lRCE&#10;UlCW18CIEItqDmxPG7EsgLcN//9D+wMAAP//AwBQSwECLQAUAAYACAAAACEAtoM4kv4AAADhAQAA&#10;EwAAAAAAAAAAAAAAAAAAAAAAW0NvbnRlbnRfVHlwZXNdLnhtbFBLAQItABQABgAIAAAAIQA4/SH/&#10;1gAAAJQBAAALAAAAAAAAAAAAAAAAAC8BAABfcmVscy8ucmVsc1BLAQItABQABgAIAAAAIQBZgzFT&#10;RwIAAIcEAAAOAAAAAAAAAAAAAAAAAC4CAABkcnMvZTJvRG9jLnhtbFBLAQItABQABgAIAAAAIQBo&#10;gN5k4AAAAAsBAAAPAAAAAAAAAAAAAAAAAKEEAABkcnMvZG93bnJldi54bWxQSwUGAAAAAAQABADz&#10;AAAArgU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C ∆x</m:t>
                          </m:r>
                        </m:oMath>
                      </m:oMathPara>
                    </w:p>
                  </w:txbxContent>
                </v:textbox>
              </v:shape>
            </w:pict>
          </mc:Fallback>
        </mc:AlternateContent>
      </w:r>
      <w:r>
        <w:rPr>
          <w:noProof/>
        </w:rPr>
        <mc:AlternateContent>
          <mc:Choice Requires="wps">
            <w:drawing>
              <wp:anchor distT="0" distB="0" distL="114300" distR="114300" simplePos="0" relativeHeight="252214784" behindDoc="0" locked="0" layoutInCell="1" allowOverlap="1">
                <wp:simplePos x="0" y="0"/>
                <wp:positionH relativeFrom="column">
                  <wp:posOffset>2346960</wp:posOffset>
                </wp:positionH>
                <wp:positionV relativeFrom="paragraph">
                  <wp:posOffset>1748790</wp:posOffset>
                </wp:positionV>
                <wp:extent cx="581025" cy="295910"/>
                <wp:effectExtent l="0" t="0" r="0" b="0"/>
                <wp:wrapNone/>
                <wp:docPr id="277"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 xml:space="preserve"> ∆x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84.8pt;margin-top:137.7pt;width:45.75pt;height:23.3pt;z-index:25221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alJRwIAAIcEAAAOAAAAZHJzL2Uyb0RvYy54bWysVF1v2jAUfZ+0/2D5feSjpJSIUDEqpkmo&#10;rUSrPhvHIdESX882JOzX79pJKOr2NO3FXOce349z7mVx3zU1OQltKpAZjSYhJUJyyCt5yOjry+bL&#10;HSXGMpmzGqTI6FkYer/8/GnRqlTEUEKdC00wiDRpqzJaWqvSIDC8FA0zE1BCorMA3TCLV30Ics1a&#10;jN7UQRyGt0ELOlcauDAGvz70Trr08YtCcPtUFEZYUmcUa7P+1P7cuzNYLlh60EyVFR/KYP9QRcMq&#10;iUkvoR6YZeSoqz9CNRXXYKCwEw5NAEVRceF7wG6i8EM3u5Ip4XtBcoy60GT+X1j+eHrWpMozGs9m&#10;lEjWoEhrVnWM5IJY0VkgN4mjqVUmRfROId52X6FDuX3LRm2B/zAICa4w/QODaEdLV+jG/WLDBB+i&#10;EucL+5iDcPyY3EVhnFDC0RXPk3nk1QneHytt7DcBDXFGRjWK6wtgp62xLj1LR4jLJWFT1bUXuJak&#10;zejtTRL6BxcPvqilwwo/KkMY10VfuLNst+88QbORhT3kZyRBQz9NRvFNhRVtmbHPTOP4YHu4EvYJ&#10;j6IGzAyDRUkJ+tffvjs8qopeSlocx4yan0emBSX1d4l6z6Pp1M2vv0yTWYwXfe3ZX3vksVkDTnyE&#10;y6e4Nx3e1qNZaGjecHNWLiu6mOSYO6N2NNe2XxLcPC5WKw/CiVXMbuVO8VF7x/dL98a0GkRxE/MI&#10;4+Cy9IM2PbZXZ3W0UFReOMdzz+owRDjtXs9hM906Xd896v3/Y/kbAAD//wMAUEsDBBQABgAIAAAA&#10;IQC+ExUD4QAAAAsBAAAPAAAAZHJzL2Rvd25yZXYueG1sTI/BTsMwEETvSPyDtUjcqJNQ0hLiVBWC&#10;CxJClEqImxsvccBeh9htw9+znOC4mqeZt/Vq8k4ccIx9IAX5LAOB1AbTU6dg+3J/sQQRkyajXSBU&#10;8I0RVs3pSa0rE470jIdN6gSXUKy0ApvSUEkZW4tex1kYkDh7D6PXic+xk2bURy73ThZZVkqve+IF&#10;qwe8tdh+bvZewWL5ZuzH+DBtXx/XX/ZpkO5OS6XOz6b1DYiEU/qD4Vef1aFhp13Yk4nCKbgsr0tG&#10;FRSLqzkIJuZlnoPYcVQUGcimlv9/aH4AAAD//wMAUEsBAi0AFAAGAAgAAAAhALaDOJL+AAAA4QEA&#10;ABMAAAAAAAAAAAAAAAAAAAAAAFtDb250ZW50X1R5cGVzXS54bWxQSwECLQAUAAYACAAAACEAOP0h&#10;/9YAAACUAQAACwAAAAAAAAAAAAAAAAAvAQAAX3JlbHMvLnJlbHNQSwECLQAUAAYACAAAACEAeq2p&#10;SUcCAACHBAAADgAAAAAAAAAAAAAAAAAuAgAAZHJzL2Uyb0RvYy54bWxQSwECLQAUAAYACAAAACEA&#10;vhMVA+EAAAALAQAADwAAAAAAAAAAAAAAAAChBAAAZHJzL2Rvd25yZXYueG1sUEsFBgAAAAAEAAQA&#10;8wAAAK8FA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 xml:space="preserve"> ∆x</m:t>
                          </m:r>
                        </m:oMath>
                      </m:oMathPara>
                    </w:p>
                  </w:txbxContent>
                </v:textbox>
              </v:shape>
            </w:pict>
          </mc:Fallback>
        </mc:AlternateContent>
      </w:r>
      <w:r>
        <w:rPr>
          <w:noProof/>
        </w:rPr>
        <mc:AlternateContent>
          <mc:Choice Requires="wps">
            <w:drawing>
              <wp:anchor distT="0" distB="0" distL="114300" distR="114300" simplePos="0" relativeHeight="252209664" behindDoc="0" locked="0" layoutInCell="1" allowOverlap="1">
                <wp:simplePos x="0" y="0"/>
                <wp:positionH relativeFrom="column">
                  <wp:posOffset>110490</wp:posOffset>
                </wp:positionH>
                <wp:positionV relativeFrom="paragraph">
                  <wp:posOffset>796290</wp:posOffset>
                </wp:positionV>
                <wp:extent cx="733425" cy="295910"/>
                <wp:effectExtent l="0" t="0" r="0" b="0"/>
                <wp:wrapNone/>
                <wp:docPr id="276"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3425" cy="295910"/>
                        </a:xfrm>
                        <a:prstGeom prst="rect">
                          <a:avLst/>
                        </a:prstGeom>
                        <a:noFill/>
                        <a:ln w="6350">
                          <a:noFill/>
                        </a:ln>
                        <a:effectLst/>
                      </wps:spPr>
                      <wps:txbx>
                        <w:txbxContent>
                          <w:p w:rsidR="002119E7" w:rsidRPr="00B01F26" w:rsidRDefault="002119E7" w:rsidP="003E2492">
                            <w:pPr>
                              <w:rPr>
                                <w:sz w:val="18"/>
                                <w:szCs w:val="18"/>
                              </w:rPr>
                            </w:pPr>
                            <m:oMathPara>
                              <m:oMath>
                                <m:r>
                                  <w:rPr>
                                    <w:rFonts w:ascii="Cambria Math" w:hAnsi="Cambria Math"/>
                                    <w:sz w:val="24"/>
                                    <w:szCs w:val="24"/>
                                  </w:rPr>
                                  <m:t>v(x,t)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8.7pt;margin-top:62.7pt;width:57.75pt;height:23.3pt;z-index:25220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D/MRwIAAIcEAAAOAAAAZHJzL2Uyb0RvYy54bWysVE2P2jAQvVfqf7B8L4HwtUSEFWVFVQnt&#10;rsSu9mwch0R1PK5tSOiv79hJWLTtqerFjDPP8/HeDMv7ppLkLIwtQaV0NBhSIhSHrFTHlL6+bL/c&#10;UWIdUxmToERKL8LS+9XnT8taJyKGAmQmDMEgyia1TmnhnE6iyPJCVMwOQAuFzhxMxRxezTHKDKsx&#10;eiWjeDicRTWYTBvgwlr8+tA66SrEz3PB3VOeW+GITCnW5sJpwnnwZ7RasuRomC5K3pXB/qGKipUK&#10;k15DPTDHyMmUf4SqSm7AQu4GHKoI8rzkIvSA3YyGH7rZF0yL0AuSY/WVJvv/wvLH87MhZZbSeD6j&#10;RLEKRdqwsmEkE8SJxgEZTz1NtbYJovca8a75Cg3KHVq2egf8h0VIdINpH1hEe1qa3FT+Fxsm+BCV&#10;uFzZxxyE48f5eDyJp5RwdMWL6WIU1IneH2tj3TcBFfFGSg2KGwpg5511Pj1LeojPpWBbShkElorU&#10;KZ2Np8Pw4OrBF1J5rAij0oXxXbSFe8s1hyYQdNezcIDsgiQYaKfJar4tsaIds+6ZGRwfbA9Xwj3h&#10;kUvAzNBZlBRgfv3tu8ejquilpMZxTKn9eWJGUCK/K9R7MZpM/PyGy2Q6j/Fibj2HW486VRvAiR/h&#10;8mkeTI93sjdzA9Ubbs7aZ0UXUxxzp9T15sa1S4Kbx8V6HUA4sZq5ndpr3mvv+X5p3pjRnSh+Yh6h&#10;H1yWfNCmxbbqrE8O8jII53luWe2GCKc96Nltpl+n23tAvf9/rH4DAAD//wMAUEsDBBQABgAIAAAA&#10;IQDpE+qD3gAAAAoBAAAPAAAAZHJzL2Rvd25yZXYueG1sTI9LT8MwEITvSPwHa5G4UYfwaAlxqgrB&#10;BQkhSiXEbRsvccCPYLtt+PdsTnDaHc1o9tt6OTor9hRTH7yC81kBgnwbdO87BZvXh7MFiJTRa7TB&#10;k4IfSrBsjo9qrHQ4+Bfar3MnuMSnChWYnIdKytQacphmYSDP3keIDjPL2Ekd8cDlzsqyKK6lw97z&#10;BYMD3Rlqv9Y7p2C+eNfmMz6Om7en1bd5HqS9R6nU6cm4ugWRacx/YZjwGR0aZtqGnddJWNbzS07y&#10;LK94mQIX5Q2I7eSUBcimlv9faH4BAAD//wMAUEsBAi0AFAAGAAgAAAAhALaDOJL+AAAA4QEAABMA&#10;AAAAAAAAAAAAAAAAAAAAAFtDb250ZW50X1R5cGVzXS54bWxQSwECLQAUAAYACAAAACEAOP0h/9YA&#10;AACUAQAACwAAAAAAAAAAAAAAAAAvAQAAX3JlbHMvLnJlbHNQSwECLQAUAAYACAAAACEA76g/zEcC&#10;AACHBAAADgAAAAAAAAAAAAAAAAAuAgAAZHJzL2Uyb0RvYy54bWxQSwECLQAUAAYACAAAACEA6RPq&#10;g94AAAAKAQAADwAAAAAAAAAAAAAAAAChBAAAZHJzL2Rvd25yZXYueG1sUEsFBgAAAAAEAAQA8wAA&#10;AKwFAAAAAA==&#10;" filled="f" stroked="f" strokeweight=".5pt">
                <v:path arrowok="t"/>
                <v:textbox>
                  <w:txbxContent>
                    <w:p w:rsidR="002119E7" w:rsidRPr="00B01F26" w:rsidRDefault="002119E7" w:rsidP="003E2492">
                      <w:pPr>
                        <w:rPr>
                          <w:sz w:val="18"/>
                          <w:szCs w:val="18"/>
                        </w:rPr>
                      </w:pPr>
                      <m:oMathPara>
                        <m:oMath>
                          <m:r>
                            <w:rPr>
                              <w:rFonts w:ascii="Cambria Math" w:hAnsi="Cambria Math"/>
                              <w:sz w:val="24"/>
                              <w:szCs w:val="24"/>
                            </w:rPr>
                            <m:t>v(x,t)</m:t>
                          </m:r>
                        </m:oMath>
                      </m:oMathPara>
                    </w:p>
                  </w:txbxContent>
                </v:textbox>
              </v:shape>
            </w:pict>
          </mc:Fallback>
        </mc:AlternateContent>
      </w:r>
      <w:r>
        <w:rPr>
          <w:noProof/>
        </w:rPr>
        <mc:AlternateContent>
          <mc:Choice Requires="wps">
            <w:drawing>
              <wp:anchor distT="0" distB="0" distL="114300" distR="114300" simplePos="0" relativeHeight="252210688" behindDoc="0" locked="0" layoutInCell="1" allowOverlap="1">
                <wp:simplePos x="0" y="0"/>
                <wp:positionH relativeFrom="column">
                  <wp:posOffset>321945</wp:posOffset>
                </wp:positionH>
                <wp:positionV relativeFrom="paragraph">
                  <wp:posOffset>118745</wp:posOffset>
                </wp:positionV>
                <wp:extent cx="322580" cy="295910"/>
                <wp:effectExtent l="0" t="0" r="0" b="0"/>
                <wp:wrapNone/>
                <wp:docPr id="275"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295910"/>
                        </a:xfrm>
                        <a:prstGeom prst="rect">
                          <a:avLst/>
                        </a:prstGeom>
                        <a:noFill/>
                        <a:ln w="6350">
                          <a:noFill/>
                        </a:ln>
                        <a:effectLst/>
                      </wps:spPr>
                      <wps:txb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25.35pt;margin-top:9.35pt;width:25.4pt;height:23.3pt;z-index:25221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qpKRgIAAIcEAAAOAAAAZHJzL2Uyb0RvYy54bWysVN9v2jAQfp+0/8Hy+wgE0paIUDEqpkmo&#10;rUSrPhvHJtESn2cbEvbX7+wkFHV7mvZizrnP9+P77ljct3VFTsLYElRGJ6MxJUJxyEt1yOjry+bL&#10;HSXWMZWzCpTI6FlYer/8/GnR6FTEUECVC0MwiLJpozNaOKfTKLK8EDWzI9BCoVOCqZnDqzlEuWEN&#10;Rq+rKB6Pb6IGTK4NcGEtfn3onHQZ4kspuHuS0gpHqoxibS6cJpx7f0bLBUsPhumi5H0Z7B+qqFmp&#10;MOkl1ANzjBxN+UeouuQGLEg34lBHIGXJRegBu5mMP3SzK5gWoRckx+oLTfb/heWPp2dDyjyj8W1C&#10;iWI1irRmZctILogTrQMyTTxNjbYponca8a79Ci3KHVq2egv8h0VIdIXpHlhEe1paaWr/iw0TfIhK&#10;nC/sYw7C8eM0jpM79HB0xfNkPgnqRO+PtbHum4CaeCOjBsUNBbDT1jqfnqUDxOdSsCmrKghcKdJk&#10;9GaajMODiwdfVMpjRRiVPozvoivcW67dt4Gg+cDCHvIzkmCgmyar+abEirbMumdmcHywCVwJ94SH&#10;rAAzQ29RUoD59bfvHo+qopeSBscxo/bnkRlBSfVdod7zyWzm5zdcZsltjBdz7dlfe9SxXgNO/ASX&#10;T/NgeryrBlMaqN9wc1Y+K7qY4pg7o24w165bEtw8LlarAMKJ1cxt1U7zQXvP90v7xozuRfET8wjD&#10;4LL0gzYdtlNndXQgyyCc57ljtR8inPagZ7+Zfp2u7wH1/v+x/A0AAP//AwBQSwMEFAAGAAgAAAAh&#10;AJcRmineAAAACAEAAA8AAABkcnMvZG93bnJldi54bWxMj0FPwzAMhe9I/IfISNxYMlC3qjSdJgQX&#10;JIQYkxA3rwlNIXFKk23l3+Od4GTZ7+n5e/VqCl4c7Jj6SBrmMwXCUhtNT52G7evDVQkiZSSDPpLV&#10;8GMTrJrzsxorE4/0Yg+b3AkOoVShBpfzUEmZWmcDplkcLLH2EceAmdexk2bEI4cHL6+VWsiAPfEH&#10;h4O9c7b92uyDhmX5btzn+Dht357W3+55kP4epdaXF9P6FkS2U/4zwwmf0aFhpl3ck0nCayjUkp18&#10;L3medDUvQOw0LIobkE0t/xdofgEAAP//AwBQSwECLQAUAAYACAAAACEAtoM4kv4AAADhAQAAEwAA&#10;AAAAAAAAAAAAAAAAAAAAW0NvbnRlbnRfVHlwZXNdLnhtbFBLAQItABQABgAIAAAAIQA4/SH/1gAA&#10;AJQBAAALAAAAAAAAAAAAAAAAAC8BAABfcmVscy8ucmVsc1BLAQItABQABgAIAAAAIQAjOqpKRgIA&#10;AIcEAAAOAAAAAAAAAAAAAAAAAC4CAABkcnMvZTJvRG9jLnhtbFBLAQItABQABgAIAAAAIQCXEZop&#10;3gAAAAgBAAAPAAAAAAAAAAAAAAAAAKAEAABkcnMvZG93bnJldi54bWxQSwUGAAAAAAQABADzAAAA&#10;qwUAAAAA&#10;" filled="f" stroked="f" strokeweight=".5pt">
                <v:path arrowok="t"/>
                <v:textbo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v:textbox>
              </v:shape>
            </w:pict>
          </mc:Fallback>
        </mc:AlternateContent>
      </w:r>
      <w:r>
        <w:rPr>
          <w:noProof/>
        </w:rPr>
        <mc:AlternateContent>
          <mc:Choice Requires="wps">
            <w:drawing>
              <wp:anchor distT="0" distB="0" distL="114300" distR="114300" simplePos="0" relativeHeight="252211712" behindDoc="0" locked="0" layoutInCell="1" allowOverlap="1">
                <wp:simplePos x="0" y="0"/>
                <wp:positionH relativeFrom="column">
                  <wp:posOffset>320675</wp:posOffset>
                </wp:positionH>
                <wp:positionV relativeFrom="paragraph">
                  <wp:posOffset>1441450</wp:posOffset>
                </wp:positionV>
                <wp:extent cx="322580" cy="295910"/>
                <wp:effectExtent l="0" t="0" r="0" b="0"/>
                <wp:wrapNone/>
                <wp:docPr id="274"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295910"/>
                        </a:xfrm>
                        <a:prstGeom prst="rect">
                          <a:avLst/>
                        </a:prstGeom>
                        <a:noFill/>
                        <a:ln w="6350">
                          <a:noFill/>
                        </a:ln>
                        <a:effectLst/>
                      </wps:spPr>
                      <wps:txb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5.25pt;margin-top:113.5pt;width:25.4pt;height:23.3pt;z-index:25221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MWMRAIAAIgEAAAOAAAAZHJzL2Uyb0RvYy54bWysVN1v2jAQf5+0/8Hy+wgEaEtEqBgV0yTU&#10;VqJVn41jk2ixz7MNSffX7+yED3V7mvbinH2/+/zdZX7fqpochXUV6JyOBkNKhOZQVHqf09eX9Zc7&#10;SpxnumA1aJHTd+Ho/eLzp3ljMpFCCXUhLEEn2mWNyWnpvcmSxPFSKOYGYIRGpQSrmMer3SeFZQ16&#10;V3WSDoc3SQO2MBa4cA5fHzolXUT/Ugrun6R0wpM6p5ibj6eN5y6cyWLOsr1lpqx4nwb7hywUqzQG&#10;Pbt6YJ6Rg63+cKUqbsGB9AMOKgEpKy5iDVjNaPihmm3JjIi1YHOcObfJ/T+3/PH4bElV5DS9nVCi&#10;mUKSVqxqGSkE8aL1QMbT0KbGuAzRW4N4336FFumOJTuzAf7DISS5wnQGDtGhLa20KnyxYIKGyMT7&#10;ufsYg3B8HKfp9A41HFXpbDobRXaSi7Gxzn8ToEgQcmqR3JgAO26cD+FZdoKEWBrWVV1HgmtNmpze&#10;jKfDaHDWoEWtA1bEUendhCq6xIPk210bG9TlE552ULxjFyx04+QMX1eY0oY5/8wszg9WgTvhn/CQ&#10;NWBo6CVKSrC//vYe8EgrailpcB5z6n4emBWU1N81Ej4bTSZhgONlMr1N8WKvNbtrjT6oFeDIj3D7&#10;DI9iwPv6JEoL6g1XZxmiooppjrFz6k/iyndbgqvHxXIZQTiyhvmN3hp+Ij80/KV9Y9b0rISReYTT&#10;5LLsAzkdtqNnefAgq8jcpav9FOG4R0L71Qz7dH2PqMsPZPEbAAD//wMAUEsDBBQABgAIAAAAIQBx&#10;19tl4AAAAAoBAAAPAAAAZHJzL2Rvd25yZXYueG1sTI/BSgMxEIbvgu8QRvBmk25pt6ybLUX0Ioi0&#10;FsRbuhk3q8lkTdJ2ffumJz3OzMc/31+vRmfZEUPsPUmYTgQwpNbrnjoJu7enuyWwmBRpZT2hhF+M&#10;sGqur2pVaX+iDR63qWM5hGKlJJiUhorz2Bp0Kk78gJRvnz44lfIYOq6DOuVwZ3khxII71VP+YNSA&#10;Dwbb7+3BSSiXH9p8hedx9/6y/jGvA7ePikt5ezOu74ElHNMfDBf9rA5Ndtr7A+nIrIS5mGdSQlGU&#10;udMFENMZsH3elLMF8Kbm/ys0ZwAAAP//AwBQSwECLQAUAAYACAAAACEAtoM4kv4AAADhAQAAEwAA&#10;AAAAAAAAAAAAAAAAAAAAW0NvbnRlbnRfVHlwZXNdLnhtbFBLAQItABQABgAIAAAAIQA4/SH/1gAA&#10;AJQBAAALAAAAAAAAAAAAAAAAAC8BAABfcmVscy8ucmVsc1BLAQItABQABgAIAAAAIQBwJMWMRAIA&#10;AIgEAAAOAAAAAAAAAAAAAAAAAC4CAABkcnMvZTJvRG9jLnhtbFBLAQItABQABgAIAAAAIQBx19tl&#10;4AAAAAoBAAAPAAAAAAAAAAAAAAAAAJ4EAABkcnMvZG93bnJldi54bWxQSwUGAAAAAAQABADzAAAA&#10;qwUAAAAA&#10;" filled="f" stroked="f" strokeweight=".5pt">
                <v:path arrowok="t"/>
                <v:textbo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v:textbox>
              </v:shape>
            </w:pict>
          </mc:Fallback>
        </mc:AlternateContent>
      </w:r>
      <w:r>
        <w:rPr>
          <w:noProof/>
        </w:rPr>
        <mc:AlternateContent>
          <mc:Choice Requires="wps">
            <w:drawing>
              <wp:anchor distT="0" distB="0" distL="114300" distR="114300" simplePos="0" relativeHeight="252212736" behindDoc="0" locked="0" layoutInCell="1" allowOverlap="1">
                <wp:simplePos x="0" y="0"/>
                <wp:positionH relativeFrom="column">
                  <wp:posOffset>719455</wp:posOffset>
                </wp:positionH>
                <wp:positionV relativeFrom="paragraph">
                  <wp:posOffset>180975</wp:posOffset>
                </wp:positionV>
                <wp:extent cx="351155" cy="0"/>
                <wp:effectExtent l="8890" t="60960" r="20955" b="53340"/>
                <wp:wrapNone/>
                <wp:docPr id="273" name="AutoShap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1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663AEB" id="_x0000_t32" coordsize="21600,21600" o:spt="32" o:oned="t" path="m,l21600,21600e" filled="f">
                <v:path arrowok="t" fillok="f" o:connecttype="none"/>
                <o:lock v:ext="edit" shapetype="t"/>
              </v:shapetype>
              <v:shape id="AutoShape 647" o:spid="_x0000_s1026" type="#_x0000_t32" style="position:absolute;margin-left:56.65pt;margin-top:14.25pt;width:27.65pt;height:0;z-index:25221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y1ONgIAAGAEAAAOAAAAZHJzL2Uyb0RvYy54bWysVNuO2yAQfa/Uf0C8J7YT52bFWa3spC/b&#10;bqTdfgABHKNiQEDiRFX/vQO5dLd9qar6AQ+e25mZM14+nDqJjtw6oVWJs2GKEVdUM6H2Jf76uhnM&#10;MXKeKEakVrzEZ+7ww+rjh2VvCj7SrZaMWwRBlCt6U+LWe1MkiaMt74gbasMVKBttO+LhavcJs6SH&#10;6J1MRmk6TXptmbGacufga31R4lWM3zSc+uemcdwjWWLA5uNp47kLZ7JakmJviWkFvcIg/4CiI0JB&#10;0nuomniCDlb8EaoT1GqnGz+kukt00wjKYw1QTZb+Vs1LSwyPtUBznLm3yf2/sPTLcWuRYCUezcYY&#10;KdLBkB4PXsfcaJrPQot64wqwrNTWhiLpSb2YJ02/OaR01RK159H89WzAOwseyTuXcHEGEu36z5qB&#10;DYEMsV+nxnYhJHQCneJYzvex8JNHFD6OJ1k2mWBEb6qEFDc/Y53/xHWHglBi5y0R+9ZXWimYvbZZ&#10;zEKOT84HVKS4OYSkSm+ElJECUqG+xIvJaBIdnJaCBWUwc3a/q6RFRxJIFJ9YImjemll9UCwGazlh&#10;66vsiZAgIx97462AbkmOQ7aOM4wkh70J0gWeVCEjVA6Ar9KFR98X6WI9X8/zQT6argd5WteDx02V&#10;D6abbDapx3VV1dmPAD7Li1YwxlXAf+N0lv8dZ67bdWHjndX3RiXvo8eOAtjbO4KOow/TvvBmp9l5&#10;a0N1gQVA42h8XbmwJ2/v0erXj2H1EwAA//8DAFBLAwQUAAYACAAAACEAzUvuK98AAAAJAQAADwAA&#10;AGRycy9kb3ducmV2LnhtbEyPwU7DMAyG70i8Q2QkbizdJqJSmk7AhOgFJDaEOGaNaSIap2qyrdvT&#10;k2kHOP72p9+fy8XoOrbDIVhPEqaTDBhS47WlVsLH+vkmBxaiIq06TyjhgAEW1eVFqQrt9/SOu1Vs&#10;WSqhUCgJJsa+4Dw0Bp0KE98jpd23H5yKKQ4t14Pap3LX8VmWCe6UpXTBqB6fDDY/q62TEJdfByM+&#10;m8c7+7Z+eRX2WNf1Usrrq/HhHljEMf7BcNJP6lAlp43fkg6sS3k6nydUwiy/BXYCRC6Abc4DXpX8&#10;/wfVLwAAAP//AwBQSwECLQAUAAYACAAAACEAtoM4kv4AAADhAQAAEwAAAAAAAAAAAAAAAAAAAAAA&#10;W0NvbnRlbnRfVHlwZXNdLnhtbFBLAQItABQABgAIAAAAIQA4/SH/1gAAAJQBAAALAAAAAAAAAAAA&#10;AAAAAC8BAABfcmVscy8ucmVsc1BLAQItABQABgAIAAAAIQAxsy1ONgIAAGAEAAAOAAAAAAAAAAAA&#10;AAAAAC4CAABkcnMvZTJvRG9jLnhtbFBLAQItABQABgAIAAAAIQDNS+4r3wAAAAkBAAAPAAAAAAAA&#10;AAAAAAAAAJAEAABkcnMvZG93bnJldi54bWxQSwUGAAAAAAQABADzAAAAnAUAAAAA&#10;">
                <v:stroke endarrow="block"/>
              </v:shape>
            </w:pict>
          </mc:Fallback>
        </mc:AlternateContent>
      </w:r>
      <w:r>
        <w:rPr>
          <w:noProof/>
        </w:rPr>
        <mc:AlternateContent>
          <mc:Choice Requires="wps">
            <w:drawing>
              <wp:anchor distT="0" distB="0" distL="114300" distR="114300" simplePos="0" relativeHeight="252202496" behindDoc="0" locked="0" layoutInCell="1" allowOverlap="1">
                <wp:simplePos x="0" y="0"/>
                <wp:positionH relativeFrom="column">
                  <wp:posOffset>4697095</wp:posOffset>
                </wp:positionH>
                <wp:positionV relativeFrom="paragraph">
                  <wp:posOffset>118745</wp:posOffset>
                </wp:positionV>
                <wp:extent cx="322580" cy="295910"/>
                <wp:effectExtent l="0" t="0" r="0" b="0"/>
                <wp:wrapNone/>
                <wp:docPr id="272"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295910"/>
                        </a:xfrm>
                        <a:prstGeom prst="rect">
                          <a:avLst/>
                        </a:prstGeom>
                        <a:noFill/>
                        <a:ln w="6350">
                          <a:noFill/>
                        </a:ln>
                        <a:effectLst/>
                      </wps:spPr>
                      <wps:txb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369.85pt;margin-top:9.35pt;width:25.4pt;height:23.3pt;z-index:25220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fvRRwIAAIgEAAAOAAAAZHJzL2Uyb0RvYy54bWysVN9v2jAQfp+0/8Hy+wgJ0JaIUDEqpkmo&#10;rUSrPhvHJtESn2cbEvbX7+wkFHV7mvZizrnP9+P77ljct3VFTsLYElRG49GYEqE45KU6ZPT1ZfPl&#10;jhLrmMpZBUpk9CwsvV9+/rRodCoSKKDKhSEYRNm00RktnNNpFFleiJrZEWih0CnB1Mzh1Ryi3LAG&#10;o9dVlIzHN1EDJtcGuLAWvz50TroM8aUU3D1JaYUjVUaxNhdOE869P6PlgqUHw3RR8r4M9g9V1KxU&#10;mPQS6oE5Ro6m/CNUXXIDFqQbcagjkLLkIvSA3cTjD93sCqZF6AXJsfpCk/1/Yfnj6dmQMs9ocptQ&#10;oliNIq1Z2TKSC+JE64BMZp6mRtsU0TuNeNd+hRblDi1bvQX+wyIkusJ0DyyiPS2tNLX/xYYJPkQl&#10;zhf2MQfh+HGSJLM79HB0JfPZPA7qRO+PtbHum4CaeCOjBsUNBbDT1jqfnqUDxOdSsCmrKghcKdJk&#10;9GYyG4cHFw++qJTHijAqfRjfRVe4t1y7bwNBcTzQsIf8jCwY6MbJar4psaQts+6ZGZwf7AJ3wj3h&#10;ISvA1NBblBRgfv3tu8ejrOilpMF5zKj9eWRGUFJ9Vyj4PJ5O/QCHy3R2m+DFXHv21x51rNeAIx/j&#10;9mkeTI931WBKA/Ubrs7KZ0UXUxxzZ9QN5tp1W4Krx8VqFUA4spq5rdppPojvCX9p35jRvSp+ZB5h&#10;mFyWfhCnw3byrI4OZBmU80R3rPZThOMeBO1X0+/T9T2g3v9Alr8BAAD//wMAUEsDBBQABgAIAAAA&#10;IQBLhCy/3wAAAAkBAAAPAAAAZHJzL2Rvd25yZXYueG1sTI/BTsMwDIbvSLxDZCRuLIVpa9c1nSYE&#10;FySENiah3bwmNIXGKUm2lbfHnOBkWf+vz5+r1eh6cTIhdp4U3E4yEIYarztqFexeH28KEDEhaew9&#10;GQXfJsKqvryosNT+TBtz2qZWMIRiiQpsSkMpZWyscRgnfjDE2bsPDhOvoZU64Jnhrpd3WTaXDjvi&#10;CxYHc29N87k9OgV5sdf2IzyNu7fn9Zd9GWT/gFKp66txvQSRzJj+yvCrz+pQs9PBH0lH0TNjusi5&#10;ykHBkwv5IpuBOCiYz6Yg60r+/6D+AQAA//8DAFBLAQItABQABgAIAAAAIQC2gziS/gAAAOEBAAAT&#10;AAAAAAAAAAAAAAAAAAAAAABbQ29udGVudF9UeXBlc10ueG1sUEsBAi0AFAAGAAgAAAAhADj9If/W&#10;AAAAlAEAAAsAAAAAAAAAAAAAAAAALwEAAF9yZWxzLy5yZWxzUEsBAi0AFAAGAAgAAAAhAE5F+9FH&#10;AgAAiAQAAA4AAAAAAAAAAAAAAAAALgIAAGRycy9lMm9Eb2MueG1sUEsBAi0AFAAGAAgAAAAhAEuE&#10;LL/fAAAACQEAAA8AAAAAAAAAAAAAAAAAoQQAAGRycy9kb3ducmV2LnhtbFBLBQYAAAAABAAEAPMA&#10;AACtBQAAAAA=&#10;" filled="f" stroked="f" strokeweight=".5pt">
                <v:path arrowok="t"/>
                <v:textbo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v:textbox>
              </v:shape>
            </w:pict>
          </mc:Fallback>
        </mc:AlternateContent>
      </w:r>
      <w:r>
        <w:rPr>
          <w:noProof/>
        </w:rPr>
        <mc:AlternateContent>
          <mc:Choice Requires="wps">
            <w:drawing>
              <wp:anchor distT="0" distB="0" distL="114300" distR="114300" simplePos="0" relativeHeight="252213760" behindDoc="0" locked="0" layoutInCell="1" allowOverlap="1">
                <wp:simplePos x="0" y="0"/>
                <wp:positionH relativeFrom="column">
                  <wp:posOffset>4058920</wp:posOffset>
                </wp:positionH>
                <wp:positionV relativeFrom="paragraph">
                  <wp:posOffset>180975</wp:posOffset>
                </wp:positionV>
                <wp:extent cx="351155" cy="0"/>
                <wp:effectExtent l="5080" t="60960" r="15240" b="53340"/>
                <wp:wrapNone/>
                <wp:docPr id="271" name="AutoShap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1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45C435" id="AutoShape 648" o:spid="_x0000_s1026" type="#_x0000_t32" style="position:absolute;margin-left:319.6pt;margin-top:14.25pt;width:27.65pt;height:0;z-index:25221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8CINwIAAGA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5D7D&#10;SJEehvS49zrmRrN8Hlo0GFeAZaW2NhRJj+rFPGn6zSGlq46olkfz15MB7yx4JO9cwsUZSLQbPmsG&#10;NgQyxH4dG9uHkNAJdIxjOd3Gwo8eUfh4N82y6RQjelUlpLj6Gev8J657FIQSO2+JaDtfaaVg9tpm&#10;MQs5PDkfUJHi6hCSKr0RUkYKSIWGEi+mk2l0cFoKFpTBzNl2V0mLDiSQKD6xRNC8NbN6r1gM1nHC&#10;1hfZEyFBRj72xlsB3ZIch2w9ZxhJDnsTpDM8qUJGqBwAX6Qzj74v0sV6vp7no3wyW4/ytK5Hj5sq&#10;H8022f20vqurqs5+BPBZXnSCMa4C/iuns/zvOHPZrjMbb6y+NSp5Hz12FMBe3xF0HH2Y9pk3O81O&#10;WxuqCywAGkfjy8qFPXl7j1a/fgyrnwAAAP//AwBQSwMEFAAGAAgAAAAhAPUhhOrfAAAACQEAAA8A&#10;AABkcnMvZG93bnJldi54bWxMj8tOwzAQRfdI/IM1SOyoQwCrCXEqoEJkUyRahFi68RBbxOModtuU&#10;r8eIBezmcXTnTLWYXM/2OAbrScLlLAOG1HptqZPwunm8mAMLUZFWvSeUcMQAi/r0pFKl9gd6wf06&#10;diyFUCiVBBPjUHIeWoNOhZkfkNLuw49OxdSOHdejOqRw1/M8ywR3ylK6YNSADwbbz/XOSYjL96MR&#10;b+19YZ83Tythv5qmWUp5fjbd3QKLOMU/GH70kzrUyWnrd6QD6yWIqyJPqIR8fgMsAaK4TsX2d8Dr&#10;iv//oP4GAAD//wMAUEsBAi0AFAAGAAgAAAAhALaDOJL+AAAA4QEAABMAAAAAAAAAAAAAAAAAAAAA&#10;AFtDb250ZW50X1R5cGVzXS54bWxQSwECLQAUAAYACAAAACEAOP0h/9YAAACUAQAACwAAAAAAAAAA&#10;AAAAAAAvAQAAX3JlbHMvLnJlbHNQSwECLQAUAAYACAAAACEAEHPAiDcCAABgBAAADgAAAAAAAAAA&#10;AAAAAAAuAgAAZHJzL2Uyb0RvYy54bWxQSwECLQAUAAYACAAAACEA9SGE6t8AAAAJAQAADwAAAAAA&#10;AAAAAAAAAACRBAAAZHJzL2Rvd25yZXYueG1sUEsFBgAAAAAEAAQA8wAAAJ0FAAAAAA==&#10;">
                <v:stroke endarrow="block"/>
              </v:shape>
            </w:pict>
          </mc:Fallback>
        </mc:AlternateContent>
      </w:r>
      <w:r>
        <w:rPr>
          <w:noProof/>
        </w:rPr>
        <mc:AlternateContent>
          <mc:Choice Requires="wps">
            <w:drawing>
              <wp:anchor distT="0" distB="0" distL="114300" distR="114300" simplePos="0" relativeHeight="252203520" behindDoc="0" locked="0" layoutInCell="1" allowOverlap="1">
                <wp:simplePos x="0" y="0"/>
                <wp:positionH relativeFrom="column">
                  <wp:posOffset>4689475</wp:posOffset>
                </wp:positionH>
                <wp:positionV relativeFrom="paragraph">
                  <wp:posOffset>1441450</wp:posOffset>
                </wp:positionV>
                <wp:extent cx="322580" cy="295910"/>
                <wp:effectExtent l="0" t="0" r="0" b="0"/>
                <wp:wrapNone/>
                <wp:docPr id="270"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2580" cy="295910"/>
                        </a:xfrm>
                        <a:prstGeom prst="rect">
                          <a:avLst/>
                        </a:prstGeom>
                        <a:noFill/>
                        <a:ln w="6350">
                          <a:noFill/>
                        </a:ln>
                        <a:effectLst/>
                      </wps:spPr>
                      <wps:txb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69.25pt;margin-top:113.5pt;width:25.4pt;height:23.3pt;z-index:25220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qW7RwIAAIgEAAAOAAAAZHJzL2Uyb0RvYy54bWysVN9v2jAQfp+0/8Hy+wgJ0JaIUDEqpkmo&#10;rUSrPhvHIdYSn2cbEvbX7+wkFHV7mvZizrnP9+P77ljct3VFTsJYCSqj8WhMiVAccqkOGX192Xy5&#10;o8Q6pnJWgRIZPQtL75efPy0anYoESqhyYQgGUTZtdEZL53QaRZaXomZ2BFoodBZgaubwag5RbliD&#10;0esqSsbjm6gBk2sDXFiLXx86J12G+EUhuHsqCiscqTKKtblwmnDu/RktFyw9GKZLyfsy2D9UUTOp&#10;MOkl1ANzjByN/CNULbkBC4UbcagjKArJRegBu4nHH7rZlUyL0AuSY/WFJvv/wvLH07MhMs9ocov8&#10;KFajSGsmW0ZyQZxoHZDJzNPUaJsieqcR79qv0KLcoWWrt8B/WIREV5jugUW0p6UtTO1/sWGCDzHT&#10;+cI+5iAcP06SZHaHHo6uZD6bx0Gd6P2xNtZ9E1ATb2TUoLihAHbaWufTs3SA+FwKNrKqgsCVIk1G&#10;byazcXhw8eCLSnmsCKPSh/FddIV7y7X7NhAUJwMNe8jPyIKBbpys5huJJW2Zdc/M4PxgF7gT7gmP&#10;ogJMDb1FSQnm19++ezzKil5KGpzHjNqfR2YEJdV3hYLP4+kUw7pwmc5uE7yYa8/+2qOO9Rpw5GPc&#10;Ps2D6fGuGszCQP2Gq7PyWdHFFMfcGXWDuXbdluDqcbFaBRCOrGZuq3aaD+J7wl/aN2Z0r4ofmUcY&#10;JpelH8TpsJ08q6ODQgblPNEdq/0U4bgHQfvV9Pt0fQ+o9z+Q5W8AAAD//wMAUEsDBBQABgAIAAAA&#10;IQBRVEcd4AAAAAsBAAAPAAAAZHJzL2Rvd25yZXYueG1sTI/BTsMwDIbvSLxDZCRuLKUVaylNpwnB&#10;BQkhxiTEzWtCU2ickmRbeXvMCY62f33+/mY1u1EcTIiDJwWXiwyEoc7rgXoF25f7iwpETEgaR09G&#10;wbeJsGpPTxqstT/SszlsUi8YQrFGBTalqZYydtY4jAs/GeLbuw8OE4+hlzrgkeFulHmWLaXDgfiD&#10;xcncWtN9bvZOQVm9afsRHubt6+P6yz5NcrxDqdT52by+AZHMnP7C8KvP6tCy087vSUcxMqOorjiq&#10;IM9LLsWJsrouQOx4UxZLkG0j/3dofwAAAP//AwBQSwECLQAUAAYACAAAACEAtoM4kv4AAADhAQAA&#10;EwAAAAAAAAAAAAAAAAAAAAAAW0NvbnRlbnRfVHlwZXNdLnhtbFBLAQItABQABgAIAAAAIQA4/SH/&#10;1gAAAJQBAAALAAAAAAAAAAAAAAAAAC8BAABfcmVscy8ucmVsc1BLAQItABQABgAIAAAAIQCOJqW7&#10;RwIAAIgEAAAOAAAAAAAAAAAAAAAAAC4CAABkcnMvZTJvRG9jLnhtbFBLAQItABQABgAIAAAAIQBR&#10;VEcd4AAAAAsBAAAPAAAAAAAAAAAAAAAAAKEEAABkcnMvZG93bnJldi54bWxQSwUGAAAAAAQABADz&#10;AAAArgUAAAAA&#10;" filled="f" stroked="f" strokeweight=".5pt">
                <v:path arrowok="t"/>
                <v:textbox>
                  <w:txbxContent>
                    <w:p w:rsidR="002119E7" w:rsidRPr="00BC023A" w:rsidRDefault="002119E7" w:rsidP="003E2492">
                      <w:pPr>
                        <w:rPr>
                          <w:rFonts w:ascii="Cambria Math" w:hAnsi="Cambria Math"/>
                          <w:sz w:val="24"/>
                          <w:szCs w:val="24"/>
                          <w:oMath/>
                        </w:rPr>
                      </w:pPr>
                      <m:oMathPara>
                        <m:oMath>
                          <m:r>
                            <w:rPr>
                              <w:rFonts w:ascii="Cambria Math" w:hAnsi="Cambria Math"/>
                              <w:sz w:val="24"/>
                              <w:szCs w:val="24"/>
                            </w:rPr>
                            <m:t>-</m:t>
                          </m:r>
                        </m:oMath>
                      </m:oMathPara>
                    </w:p>
                  </w:txbxContent>
                </v:textbox>
              </v:shape>
            </w:pict>
          </mc:Fallback>
        </mc:AlternateContent>
      </w:r>
      <w:r>
        <w:rPr>
          <w:noProof/>
        </w:rPr>
        <mc:AlternateContent>
          <mc:Choice Requires="wps">
            <w:drawing>
              <wp:anchor distT="0" distB="0" distL="114300" distR="114300" simplePos="0" relativeHeight="252200448" behindDoc="0" locked="0" layoutInCell="1" allowOverlap="1">
                <wp:simplePos x="0" y="0"/>
                <wp:positionH relativeFrom="column">
                  <wp:posOffset>727710</wp:posOffset>
                </wp:positionH>
                <wp:positionV relativeFrom="paragraph">
                  <wp:posOffset>1765935</wp:posOffset>
                </wp:positionV>
                <wp:extent cx="3992880" cy="27305"/>
                <wp:effectExtent l="17145" t="55245" r="19050" b="60325"/>
                <wp:wrapNone/>
                <wp:docPr id="269" name="AutoShape 6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92880" cy="2730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846FBB" id="AutoShape 635" o:spid="_x0000_s1026" type="#_x0000_t32" style="position:absolute;margin-left:57.3pt;margin-top:139.05pt;width:314.4pt;height:2.15pt;z-index:2522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BC1PQIAAIcEAAAOAAAAZHJzL2Uyb0RvYy54bWysVMuO2yAU3VfqPyD2GT/ymNiKMxrZSTfT&#10;NtJMP4AAjlExICBxoqr/3gt5dKbdjKp6gcH3ec49ePFw7CU6cOuEVhXO7lKMuKKaCbWr8LeX9WiO&#10;kfNEMSK14hU+cYcflh8/LAZT8lx3WjJuESRRrhxMhTvvTZkkjna8J+5OG67A2GrbEw9Hu0uYJQNk&#10;72WSp+ksGbRlxmrKnYOvzdmIlzF/23Lqv7at4x7JCkNvPq42rtuwJssFKXeWmE7QSxvkH7roiVBQ&#10;9JaqIZ6gvRV/peoFtdrp1t9R3Se6bQXlEQOgydI/0Dx3xPCIBchx5kaT+39p6ZfDxiLBKpzPCowU&#10;6WFIj3uvY200G08DRYNxJXjWamMDSHpUz+ZJ0+8OKV13RO14dH85GYjOQkTyJiQcnIFC2+GzZuBD&#10;oELk69jaPqQEJtAxjuV0Gws/ekTh47go8vkcpkfBlt+P09hTQsprsLHOf+K6R2FTYectEbvO11op&#10;EIC2WSxFDk/Oh9ZIeQ0IlZVeCymjDqRCQ4WLaT6NAU5LwYIxuDm729bSogMJSopPxAmW125W7xWL&#10;yTpO2Eox5CMp3gqgSXIcKvScYSQ5XJiwi96eCPlebwAgVegJCAJIl91Zbj+KtFjNV/PJaJLPVqNJ&#10;2jSjx3U9Gc3W2f20GTd13WQ/A7xsUnaCMa4Cwqv0s8n7pHW5hGfR3sR/ozJ5mz1yDs1e37HpqJAg&#10;irO8tpqdNjaMJ4gF1B6dLzczXKfX5+j1+/+x/AUAAP//AwBQSwMEFAAGAAgAAAAhAPOy8OfhAAAA&#10;CwEAAA8AAABkcnMvZG93bnJldi54bWxMj01PhDAQhu8m/odmTLy5BSQsQcrG+JGYvZhdXRNvXToC&#10;kU4JLQv66x1PenxnnrzzTLlZbC9OOPrOkYJ4FYFAqp3pqFHw+vJ4lYPwQZPRvSNU8IUeNtX5WakL&#10;42ba4WkfGsEl5AutoA1hKKT0dYtW+5UbkHj34UarA8exkWbUM5fbXiZRlEmrO+ILrR7wrsX6cz9Z&#10;BT0dnh/e9JPfZtOCh+37t7TzvVKXF8vtDYiAS/iD4Vef1aFip6ObyHjRc47TjFEFyTqPQTCxTq9T&#10;EEee5EkKsirl/x+qHwAAAP//AwBQSwECLQAUAAYACAAAACEAtoM4kv4AAADhAQAAEwAAAAAAAAAA&#10;AAAAAAAAAAAAW0NvbnRlbnRfVHlwZXNdLnhtbFBLAQItABQABgAIAAAAIQA4/SH/1gAAAJQBAAAL&#10;AAAAAAAAAAAAAAAAAC8BAABfcmVscy8ucmVsc1BLAQItABQABgAIAAAAIQAMwBC1PQIAAIcEAAAO&#10;AAAAAAAAAAAAAAAAAC4CAABkcnMvZTJvRG9jLnhtbFBLAQItABQABgAIAAAAIQDzsvDn4QAAAAsB&#10;AAAPAAAAAAAAAAAAAAAAAJcEAABkcnMvZG93bnJldi54bWxQSwUGAAAAAAQABADzAAAApQUAAAAA&#10;">
                <v:stroke startarrow="block" endarrow="block"/>
              </v:shape>
            </w:pict>
          </mc:Fallback>
        </mc:AlternateContent>
      </w:r>
      <w:r w:rsidR="00181675">
        <w:object w:dxaOrig="7695" w:dyaOrig="3211">
          <v:shape id="_x0000_i1025" type="#_x0000_t75" style="width:318pt;height:132pt" o:ole="">
            <v:imagedata r:id="rId20" o:title=""/>
          </v:shape>
          <o:OLEObject Type="Embed" ProgID="Visio.Drawing.15" ShapeID="_x0000_i1025" DrawAspect="Content" ObjectID="_1518268244" r:id="rId21"/>
        </w:object>
      </w:r>
    </w:p>
    <w:p w:rsidR="003E2492" w:rsidRDefault="003E2492" w:rsidP="003E2492">
      <w:pPr>
        <w:jc w:val="both"/>
      </w:pPr>
    </w:p>
    <w:p w:rsidR="003E2492" w:rsidRPr="00556B92" w:rsidRDefault="003E2492" w:rsidP="003E2492">
      <w:pPr>
        <w:jc w:val="both"/>
        <w:rPr>
          <w:rFonts w:ascii="Times New Roman" w:hAnsi="Times New Roman" w:cs="Times New Roman"/>
          <w:sz w:val="20"/>
          <w:szCs w:val="20"/>
        </w:rPr>
      </w:pPr>
      <w:bookmarkStart w:id="12" w:name="_Ref424980456"/>
      <w:bookmarkStart w:id="13" w:name="_Toc417999578"/>
      <w:bookmarkStart w:id="14" w:name="_Toc425195548"/>
      <w:bookmarkStart w:id="15" w:name="_Toc429771834"/>
      <w:r w:rsidRPr="00556B92">
        <w:rPr>
          <w:rFonts w:ascii="Times New Roman" w:hAnsi="Times New Roman" w:cs="Times New Roman"/>
          <w:sz w:val="20"/>
          <w:szCs w:val="20"/>
        </w:rPr>
        <w:t xml:space="preserve">Figura </w:t>
      </w:r>
      <w:r w:rsidR="006A7FAF" w:rsidRPr="00556B92">
        <w:rPr>
          <w:rFonts w:ascii="Times New Roman" w:hAnsi="Times New Roman" w:cs="Times New Roman"/>
          <w:sz w:val="20"/>
          <w:szCs w:val="20"/>
        </w:rPr>
        <w:fldChar w:fldCharType="begin"/>
      </w:r>
      <w:r w:rsidRPr="00556B92">
        <w:rPr>
          <w:rFonts w:ascii="Times New Roman" w:hAnsi="Times New Roman" w:cs="Times New Roman"/>
          <w:sz w:val="20"/>
          <w:szCs w:val="20"/>
        </w:rPr>
        <w:instrText xml:space="preserve"> SEQ Figura \* ARABIC \n </w:instrText>
      </w:r>
      <w:r w:rsidR="006A7FAF" w:rsidRPr="00556B92">
        <w:rPr>
          <w:rFonts w:ascii="Times New Roman" w:hAnsi="Times New Roman" w:cs="Times New Roman"/>
          <w:sz w:val="20"/>
          <w:szCs w:val="20"/>
        </w:rPr>
        <w:fldChar w:fldCharType="separate"/>
      </w:r>
      <w:r w:rsidR="00774D20">
        <w:rPr>
          <w:rFonts w:ascii="Times New Roman" w:hAnsi="Times New Roman" w:cs="Times New Roman"/>
          <w:noProof/>
          <w:sz w:val="20"/>
          <w:szCs w:val="20"/>
        </w:rPr>
        <w:t>1</w:t>
      </w:r>
      <w:r w:rsidR="006A7FAF" w:rsidRPr="00556B92">
        <w:rPr>
          <w:rFonts w:ascii="Times New Roman" w:hAnsi="Times New Roman" w:cs="Times New Roman"/>
          <w:sz w:val="20"/>
          <w:szCs w:val="20"/>
        </w:rPr>
        <w:fldChar w:fldCharType="end"/>
      </w:r>
      <w:bookmarkEnd w:id="12"/>
      <w:r w:rsidR="00556B92">
        <w:rPr>
          <w:rFonts w:ascii="Times New Roman" w:hAnsi="Times New Roman" w:cs="Times New Roman"/>
          <w:sz w:val="20"/>
          <w:szCs w:val="20"/>
        </w:rPr>
        <w:t>.</w:t>
      </w:r>
      <w:r w:rsidRPr="00556B92">
        <w:t xml:space="preserve"> </w:t>
      </w:r>
      <w:bookmarkEnd w:id="13"/>
      <w:r w:rsidRPr="00556B92">
        <w:rPr>
          <w:rFonts w:ascii="Times New Roman" w:hAnsi="Times New Roman" w:cs="Times New Roman"/>
          <w:sz w:val="20"/>
          <w:szCs w:val="20"/>
        </w:rPr>
        <w:t xml:space="preserve">Circuito equivalente de um comprimento diferencial </w:t>
      </w:r>
      <m:oMath>
        <m:r>
          <w:rPr>
            <w:rFonts w:ascii="Cambria Math" w:hAnsi="Cambria Math" w:cs="Times New Roman"/>
            <w:sz w:val="20"/>
            <w:szCs w:val="20"/>
          </w:rPr>
          <m:t>∆x</m:t>
        </m:r>
      </m:oMath>
      <w:r w:rsidRPr="00556B92">
        <w:rPr>
          <w:rFonts w:ascii="Times New Roman" w:hAnsi="Times New Roman" w:cs="Times New Roman"/>
          <w:sz w:val="20"/>
          <w:szCs w:val="20"/>
        </w:rPr>
        <w:t xml:space="preserve"> de uma linha de transmissão de dois condutores</w:t>
      </w:r>
      <w:bookmarkEnd w:id="14"/>
      <w:bookmarkEnd w:id="15"/>
    </w:p>
    <w:p w:rsidR="000F7273" w:rsidRDefault="000F7273" w:rsidP="001C6CAD">
      <w:pPr>
        <w:spacing w:after="0" w:line="360" w:lineRule="auto"/>
        <w:jc w:val="both"/>
      </w:pPr>
    </w:p>
    <w:p w:rsidR="000F7273" w:rsidRPr="0022101E" w:rsidRDefault="003C7458" w:rsidP="001C6CA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As equações gerais d</w:t>
      </w:r>
      <w:r w:rsidR="000F7273" w:rsidRPr="0022101E">
        <w:rPr>
          <w:rFonts w:ascii="Times New Roman" w:hAnsi="Times New Roman" w:cs="Times New Roman"/>
          <w:sz w:val="24"/>
          <w:szCs w:val="24"/>
        </w:rPr>
        <w:t>a linha de transmissão podem ser derivadas a partir de</w:t>
      </w:r>
      <w:r>
        <w:rPr>
          <w:rFonts w:ascii="Times New Roman" w:hAnsi="Times New Roman" w:cs="Times New Roman"/>
          <w:sz w:val="24"/>
          <w:szCs w:val="24"/>
        </w:rPr>
        <w:t>ste</w:t>
      </w:r>
      <w:r w:rsidR="000F7273" w:rsidRPr="0022101E">
        <w:rPr>
          <w:rFonts w:ascii="Times New Roman" w:hAnsi="Times New Roman" w:cs="Times New Roman"/>
          <w:sz w:val="24"/>
          <w:szCs w:val="24"/>
        </w:rPr>
        <w:t xml:space="preserve"> </w:t>
      </w:r>
      <w:r w:rsidR="004041BB" w:rsidRPr="0022101E">
        <w:rPr>
          <w:rFonts w:ascii="Times New Roman" w:hAnsi="Times New Roman" w:cs="Times New Roman"/>
          <w:sz w:val="24"/>
          <w:szCs w:val="24"/>
        </w:rPr>
        <w:t xml:space="preserve">circuito </w:t>
      </w:r>
      <w:r w:rsidR="004041BB">
        <w:rPr>
          <w:rFonts w:ascii="Times New Roman" w:hAnsi="Times New Roman" w:cs="Times New Roman"/>
          <w:sz w:val="24"/>
          <w:szCs w:val="24"/>
        </w:rPr>
        <w:t>modelo</w:t>
      </w:r>
      <w:r>
        <w:rPr>
          <w:rFonts w:ascii="Times New Roman" w:hAnsi="Times New Roman" w:cs="Times New Roman"/>
          <w:sz w:val="24"/>
          <w:szCs w:val="24"/>
        </w:rPr>
        <w:t xml:space="preserve"> em termos dos valores da</w:t>
      </w:r>
      <w:r w:rsidR="000F7273" w:rsidRPr="0022101E">
        <w:rPr>
          <w:rFonts w:ascii="Times New Roman" w:hAnsi="Times New Roman" w:cs="Times New Roman"/>
          <w:sz w:val="24"/>
          <w:szCs w:val="24"/>
        </w:rPr>
        <w:t xml:space="preserve"> resistência, indutância, condutância e capacitância por unidade de comprimento. </w:t>
      </w:r>
      <w:r>
        <w:rPr>
          <w:rFonts w:ascii="Times New Roman" w:hAnsi="Times New Roman" w:cs="Times New Roman"/>
          <w:sz w:val="24"/>
          <w:szCs w:val="24"/>
        </w:rPr>
        <w:t xml:space="preserve">Essas serão as equações de partida desta tese. </w:t>
      </w:r>
      <w:r w:rsidR="000F7273" w:rsidRPr="0022101E">
        <w:rPr>
          <w:rFonts w:ascii="Times New Roman" w:hAnsi="Times New Roman" w:cs="Times New Roman"/>
          <w:sz w:val="24"/>
          <w:szCs w:val="24"/>
        </w:rPr>
        <w:t xml:space="preserve">A partir </w:t>
      </w:r>
      <w:r>
        <w:rPr>
          <w:rFonts w:ascii="Times New Roman" w:hAnsi="Times New Roman" w:cs="Times New Roman"/>
          <w:sz w:val="24"/>
          <w:szCs w:val="24"/>
        </w:rPr>
        <w:t xml:space="preserve">destas equações podemos derivar e estudar </w:t>
      </w:r>
      <w:r w:rsidR="002E2076">
        <w:rPr>
          <w:rFonts w:ascii="Times New Roman" w:hAnsi="Times New Roman" w:cs="Times New Roman"/>
          <w:sz w:val="24"/>
          <w:szCs w:val="24"/>
        </w:rPr>
        <w:t>todas as cara</w:t>
      </w:r>
      <w:r w:rsidR="000F7273" w:rsidRPr="0022101E">
        <w:rPr>
          <w:rFonts w:ascii="Times New Roman" w:hAnsi="Times New Roman" w:cs="Times New Roman"/>
          <w:sz w:val="24"/>
          <w:szCs w:val="24"/>
        </w:rPr>
        <w:t>terísticas de pr</w:t>
      </w:r>
      <w:r>
        <w:rPr>
          <w:rFonts w:ascii="Times New Roman" w:hAnsi="Times New Roman" w:cs="Times New Roman"/>
          <w:sz w:val="24"/>
          <w:szCs w:val="24"/>
        </w:rPr>
        <w:t>opagação de ondas n</w:t>
      </w:r>
      <w:r w:rsidR="000F7273" w:rsidRPr="0022101E">
        <w:rPr>
          <w:rFonts w:ascii="Times New Roman" w:hAnsi="Times New Roman" w:cs="Times New Roman"/>
          <w:sz w:val="24"/>
          <w:szCs w:val="24"/>
        </w:rPr>
        <w:t xml:space="preserve">a </w:t>
      </w:r>
      <w:r>
        <w:rPr>
          <w:rFonts w:ascii="Times New Roman" w:hAnsi="Times New Roman" w:cs="Times New Roman"/>
          <w:sz w:val="24"/>
          <w:szCs w:val="24"/>
        </w:rPr>
        <w:t>linha</w:t>
      </w:r>
      <w:r w:rsidR="000F7273" w:rsidRPr="0022101E">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sidR="000F7273">
        <w:rPr>
          <w:rFonts w:ascii="Times New Roman" w:hAnsi="Times New Roman" w:cs="Times New Roman"/>
          <w:sz w:val="24"/>
          <w:szCs w:val="24"/>
        </w:rPr>
        <w:instrText xml:space="preserve"> ADDIN EN.CITE &lt;EndNote&gt;&lt;Cite&gt;&lt;Author&gt;Cheng&lt;/Author&gt;&lt;Year&gt;1993&lt;/Year&gt;&lt;IDText&gt;Fundamentals of engineering electromagnetic&lt;/IDText&gt;&lt;DisplayText&gt;(Cheng, 1993)&lt;/DisplayText&gt;&lt;record&gt;&lt;contributors&gt;&lt;tertiary-authors&gt;&lt;author&gt;Addison-Wesley&lt;/author&gt;&lt;/tertiary-authors&gt;&lt;/contributors&gt;&lt;titles&gt;&lt;title&gt;Fundamentals of engineering electromagnetic&lt;/title&gt;&lt;/titles&gt;&lt;contributors&gt;&lt;authors&gt;&lt;author&gt;Cheng, D. K.&lt;/author&gt;&lt;/authors&gt;&lt;/contributors&gt;&lt;added-date format="utc"&gt;1436713762&lt;/added-date&gt;&lt;ref-type name="Book"&gt;6&lt;/ref-type&gt;&lt;dates&gt;&lt;year&gt;1993&lt;/year&gt;&lt;/dates&gt;&lt;rec-number&gt;102&lt;/rec-number&gt;&lt;last-updated-date format="utc"&gt;1436713814&lt;/last-updated-date&gt;&lt;/record&gt;&lt;/Cite&gt;&lt;/EndNote&gt;</w:instrText>
      </w:r>
      <w:r w:rsidR="006A7FAF">
        <w:rPr>
          <w:rFonts w:ascii="Times New Roman" w:hAnsi="Times New Roman" w:cs="Times New Roman"/>
          <w:sz w:val="24"/>
          <w:szCs w:val="24"/>
        </w:rPr>
        <w:fldChar w:fldCharType="separate"/>
      </w:r>
      <w:r w:rsidR="000F7273">
        <w:rPr>
          <w:rFonts w:ascii="Times New Roman" w:hAnsi="Times New Roman" w:cs="Times New Roman"/>
          <w:noProof/>
          <w:sz w:val="24"/>
          <w:szCs w:val="24"/>
        </w:rPr>
        <w:t>(Cheng, 1993)</w:t>
      </w:r>
      <w:r w:rsidR="006A7FAF">
        <w:rPr>
          <w:rFonts w:ascii="Times New Roman" w:hAnsi="Times New Roman" w:cs="Times New Roman"/>
          <w:sz w:val="24"/>
          <w:szCs w:val="24"/>
        </w:rPr>
        <w:fldChar w:fldCharType="end"/>
      </w:r>
      <w:r w:rsidR="000F7273" w:rsidRPr="0022101E">
        <w:rPr>
          <w:rFonts w:ascii="Times New Roman" w:hAnsi="Times New Roman" w:cs="Times New Roman"/>
          <w:sz w:val="24"/>
          <w:szCs w:val="24"/>
        </w:rPr>
        <w:t>.</w:t>
      </w:r>
    </w:p>
    <w:p w:rsidR="000F7273" w:rsidRDefault="000F7273" w:rsidP="006C0113">
      <w:pPr>
        <w:spacing w:after="0"/>
      </w:pPr>
    </w:p>
    <w:p w:rsidR="000F7273" w:rsidRPr="00374702" w:rsidRDefault="00A40C4A" w:rsidP="00181651">
      <w:pPr>
        <w:pStyle w:val="Heading2"/>
        <w:numPr>
          <w:ilvl w:val="1"/>
          <w:numId w:val="1"/>
        </w:numPr>
        <w:ind w:left="0" w:firstLine="0"/>
        <w:rPr>
          <w:color w:val="auto"/>
        </w:rPr>
      </w:pPr>
      <w:bookmarkStart w:id="16" w:name="_Toc429785550"/>
      <w:r>
        <w:rPr>
          <w:color w:val="auto"/>
        </w:rPr>
        <w:t>Conceitos F</w:t>
      </w:r>
      <w:r w:rsidR="00AF0C89">
        <w:rPr>
          <w:color w:val="auto"/>
        </w:rPr>
        <w:t>undamentais de</w:t>
      </w:r>
      <w:r>
        <w:rPr>
          <w:color w:val="auto"/>
        </w:rPr>
        <w:t xml:space="preserve"> E</w:t>
      </w:r>
      <w:r w:rsidR="007A2F9C">
        <w:rPr>
          <w:color w:val="auto"/>
        </w:rPr>
        <w:t>letromagnetismo</w:t>
      </w:r>
      <w:bookmarkEnd w:id="16"/>
      <w:r w:rsidR="007A2F9C">
        <w:rPr>
          <w:color w:val="auto"/>
        </w:rPr>
        <w:t xml:space="preserve"> </w:t>
      </w:r>
    </w:p>
    <w:p w:rsidR="000F7273" w:rsidRPr="00374702" w:rsidRDefault="000F7273" w:rsidP="006C0113">
      <w:pPr>
        <w:spacing w:after="0"/>
      </w:pP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 base teórica do eletromagnetismo é o conjunto das </w:t>
      </w:r>
      <w:r w:rsidR="00E532F7" w:rsidRPr="001C6CAD">
        <w:rPr>
          <w:rFonts w:ascii="Times New Roman" w:hAnsi="Times New Roman" w:cs="Times New Roman"/>
          <w:sz w:val="24"/>
          <w:szCs w:val="24"/>
        </w:rPr>
        <w:t xml:space="preserve">quatro equações de Maxwell que </w:t>
      </w:r>
      <w:r w:rsidRPr="001C6CAD">
        <w:rPr>
          <w:rFonts w:ascii="Times New Roman" w:hAnsi="Times New Roman" w:cs="Times New Roman"/>
          <w:sz w:val="24"/>
          <w:szCs w:val="24"/>
        </w:rPr>
        <w:t xml:space="preserve">descrevem como os campos elétrico e magnético se relacionam e como variam em função do tempo e da posição no espaço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&lt;EndNote&gt;&lt;Cite&gt;&lt;Author&gt;Fraiji&lt;/Author&gt;&lt;Year&gt;2007&lt;/Year&gt;&lt;IDText&gt;Interferência eletromagnética entre linhas de transmissão e dutos, utilizando o ATP - Uma análise da LT 525 KV campos novos - Blumenau&lt;/IDText&gt;&lt;DisplayText&gt;(Fraiji, 2007)&lt;/DisplayText&gt;&lt;record&gt;&lt;titles&gt;&lt;title&gt;Interferência eletromagnética entre linhas de transmissão e dutos, utilizando o ATP - Uma análise da LT 525 KV campos novos - Blumenau&lt;/title&gt;&lt;/titles&gt;&lt;pages&gt;9-17&lt;/pages&gt;&lt;contributors&gt;&lt;authors&gt;&lt;author&gt;Fraiji, T. K.&lt;/author&gt;&lt;/authors&gt;&lt;/contributors&gt;&lt;added-date format="utc"&gt;1436713896&lt;/added-date&gt;&lt;ref-type name="Generic"&gt;13&lt;/ref-type&gt;&lt;dates&gt;&lt;year&gt;2007&lt;/year&gt;&lt;/dates&gt;&lt;rec-number&gt;104&lt;/rec-number&gt;&lt;publisher&gt;Universidade de Santa Catarina, Florianópolis&lt;/publisher&gt;&lt;last-updated-date format="utc"&gt;1436714061&lt;/last-updated-date&gt;&lt;/record&gt;&lt;/Cite&gt;&lt;/EndNote&gt;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(Fraiji, 2007</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&lt;EndNote&gt;&lt;Cite&gt;&lt;Author&gt;Popovic&lt;/Author&gt;&lt;Year&gt;1999&lt;/Year&gt;&lt;IDText&gt;Introductory electromagnetic&lt;/IDText&gt;&lt;DisplayText&gt;(Popovic &amp;amp; Popovic, 1999)&lt;/DisplayText&gt;&lt;record&gt;&lt;contributors&gt;&lt;tertiary-authors&gt;&lt;author&gt;Prentice Hall&lt;/author&gt;&lt;/tertiary-authors&gt;&lt;/contributors&gt;&lt;titles&gt;&lt;title&gt;Introductory electromagnetic&lt;/title&gt;&lt;/titles&gt;&lt;contributors&gt;&lt;authors&gt;&lt;author&gt;Popovic, Z.&lt;/author&gt;&lt;author&gt;Popovic, B. D.&lt;/author&gt;&lt;/authors&gt;&lt;/contributors&gt;&lt;added-date format="utc"&gt;1436714128&lt;/added-date&gt;&lt;ref-type name="Book"&gt;6&lt;/ref-type&gt;&lt;dates&gt;&lt;year&gt;1999&lt;/year&gt;&lt;/dates&gt;&lt;rec-number&gt;105&lt;/rec-number&gt;&lt;last-updated-date format="utc"&gt;1436714175&lt;/last-updated-date&gt;&lt;/record&gt;&lt;/Cite&gt;&lt;/EndNote&gt;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Popovic &amp; Popovic, 1999</w:t>
      </w:r>
      <w:r w:rsidR="006A7FAF" w:rsidRPr="001C6CAD">
        <w:rPr>
          <w:rFonts w:ascii="Times New Roman" w:hAnsi="Times New Roman" w:cs="Times New Roman"/>
          <w:sz w:val="24"/>
          <w:szCs w:val="24"/>
        </w:rPr>
        <w:fldChar w:fldCharType="end"/>
      </w:r>
      <w:r w:rsidR="003536AC" w:rsidRPr="001C6CAD">
        <w:rPr>
          <w:rFonts w:ascii="Times New Roman" w:hAnsi="Times New Roman" w:cs="Times New Roman"/>
          <w:sz w:val="24"/>
          <w:szCs w:val="24"/>
        </w:rPr>
        <w:t>;</w:t>
      </w:r>
      <w:r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&lt;EndNote&gt;&lt;Cite&gt;&lt;Author&gt;Halliday&lt;/Author&gt;&lt;Year&gt;1980&lt;/Year&gt;&lt;IDText&gt;Física&lt;/IDText&gt;&lt;DisplayText&gt;(Halliday &amp;amp; Resnick, 1980)&lt;/DisplayText&gt;&lt;record&gt;&lt;contributors&gt;&lt;tertiary-authors&gt;&lt;author&gt;Livros Técnicos e Científicos Editora Ltda.&lt;/author&gt;&lt;/tertiary-authors&gt;&lt;/contributors&gt;&lt;titles&gt;&lt;title&gt;Física&lt;/title&gt;&lt;/titles&gt;&lt;contributors&gt;&lt;authors&gt;&lt;author&gt;Halliday, D.&lt;/author&gt;&lt;author&gt;Resnick, R.&lt;/author&gt;&lt;/authors&gt;&lt;/contributors&gt;&lt;edition&gt;&lt;style font="default" size="100%"&gt;3&lt;/style&gt;&lt;style face="superscript" font="default" size="100%"&gt;rd &lt;/style&gt;&lt;/edition&gt;&lt;added-date format="utc"&gt;1436957399&lt;/added-date&gt;&lt;ref-type name="Book"&gt;6&lt;/ref-type&gt;&lt;dates&gt;&lt;year&gt;1980&lt;/year&gt;&lt;/dates&gt;&lt;rec-number&gt;126&lt;/rec-number&gt;&lt;last-updated-date format="utc"&gt;1436957899&lt;/last-updated-date&gt;&lt;/record&gt;&lt;/Cite&gt;&lt;/EndNote&gt;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Halliday &amp; Resnick, 1980)</w:t>
      </w:r>
      <w:r w:rsidR="006A7FAF" w:rsidRPr="001C6CAD">
        <w:rPr>
          <w:rFonts w:ascii="Times New Roman" w:hAnsi="Times New Roman" w:cs="Times New Roman"/>
          <w:sz w:val="24"/>
          <w:szCs w:val="24"/>
          <w:lang w:val="en-US"/>
        </w:rPr>
        <w:fldChar w:fldCharType="end"/>
      </w:r>
      <w:r w:rsidRPr="001C6CAD">
        <w:rPr>
          <w:rFonts w:ascii="Times New Roman" w:hAnsi="Times New Roman" w:cs="Times New Roman"/>
          <w:sz w:val="24"/>
          <w:szCs w:val="24"/>
        </w:rPr>
        <w:t>.</w:t>
      </w: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As grandezas básicas do eletromagnetismo são o campo elétrico </w:t>
      </w:r>
      <m:oMath>
        <m:acc>
          <m:accPr>
            <m:chr m:val="⃗"/>
            <m:ctrlPr>
              <w:rPr>
                <w:rFonts w:ascii="Cambria Math" w:hAnsi="Cambria Math" w:cs="Times New Roman"/>
                <w:i/>
                <w:sz w:val="24"/>
                <w:szCs w:val="24"/>
              </w:rPr>
            </m:ctrlPr>
          </m:accPr>
          <m:e>
            <m:r>
              <w:rPr>
                <w:rFonts w:ascii="Cambria Math" w:hAnsi="Cambria Math" w:cs="Times New Roman"/>
                <w:sz w:val="24"/>
                <w:szCs w:val="24"/>
              </w:rPr>
              <m:t>E</m:t>
            </m:r>
          </m:e>
        </m:acc>
      </m:oMath>
      <w:r w:rsidRPr="001C6CAD">
        <w:rPr>
          <w:rFonts w:ascii="Times New Roman" w:hAnsi="Times New Roman" w:cs="Times New Roman"/>
          <w:sz w:val="24"/>
          <w:szCs w:val="24"/>
        </w:rPr>
        <w:t xml:space="preserve">, o campo magnético </w:t>
      </w:r>
      <m:oMath>
        <m:acc>
          <m:accPr>
            <m:chr m:val="⃗"/>
            <m:ctrlPr>
              <w:rPr>
                <w:rFonts w:ascii="Cambria Math" w:hAnsi="Cambria Math" w:cs="Times New Roman"/>
                <w:i/>
                <w:sz w:val="24"/>
                <w:szCs w:val="24"/>
              </w:rPr>
            </m:ctrlPr>
          </m:accPr>
          <m:e>
            <m:r>
              <w:rPr>
                <w:rFonts w:ascii="Cambria Math" w:hAnsi="Cambria Math" w:cs="Times New Roman"/>
                <w:sz w:val="24"/>
                <w:szCs w:val="24"/>
              </w:rPr>
              <m:t>H</m:t>
            </m:r>
          </m:e>
        </m:acc>
      </m:oMath>
      <w:r w:rsidRPr="001C6CAD">
        <w:rPr>
          <w:rFonts w:ascii="Times New Roman" w:hAnsi="Times New Roman" w:cs="Times New Roman"/>
          <w:sz w:val="24"/>
          <w:szCs w:val="24"/>
        </w:rPr>
        <w:t xml:space="preserve">, a indução magnética </w:t>
      </w:r>
      <m:oMath>
        <m:acc>
          <m:accPr>
            <m:chr m:val="⃗"/>
            <m:ctrlPr>
              <w:rPr>
                <w:rFonts w:ascii="Cambria Math" w:hAnsi="Cambria Math" w:cs="Times New Roman"/>
                <w:i/>
                <w:sz w:val="24"/>
                <w:szCs w:val="24"/>
              </w:rPr>
            </m:ctrlPr>
          </m:accPr>
          <m:e>
            <m:r>
              <w:rPr>
                <w:rFonts w:ascii="Cambria Math" w:hAnsi="Cambria Math" w:cs="Times New Roman"/>
                <w:sz w:val="24"/>
                <w:szCs w:val="24"/>
              </w:rPr>
              <m:t>B</m:t>
            </m:r>
          </m:e>
        </m:acc>
      </m:oMath>
      <w:r w:rsidRPr="001C6CAD">
        <w:rPr>
          <w:rFonts w:ascii="Times New Roman" w:hAnsi="Times New Roman" w:cs="Times New Roman"/>
          <w:sz w:val="24"/>
          <w:szCs w:val="24"/>
        </w:rPr>
        <w:t xml:space="preserve">, a indução elétrica </w:t>
      </w:r>
      <m:oMath>
        <m:acc>
          <m:accPr>
            <m:chr m:val="⃗"/>
            <m:ctrlPr>
              <w:rPr>
                <w:rFonts w:ascii="Cambria Math" w:hAnsi="Cambria Math" w:cs="Times New Roman"/>
                <w:i/>
                <w:sz w:val="24"/>
                <w:szCs w:val="24"/>
              </w:rPr>
            </m:ctrlPr>
          </m:accPr>
          <m:e>
            <m:r>
              <w:rPr>
                <w:rFonts w:ascii="Cambria Math" w:hAnsi="Cambria Math" w:cs="Times New Roman"/>
                <w:sz w:val="24"/>
                <w:szCs w:val="24"/>
              </w:rPr>
              <m:t>D</m:t>
            </m:r>
          </m:e>
        </m:acc>
      </m:oMath>
      <w:r w:rsidRPr="001C6CAD">
        <w:rPr>
          <w:rFonts w:ascii="Times New Roman" w:hAnsi="Times New Roman" w:cs="Times New Roman"/>
          <w:sz w:val="24"/>
          <w:szCs w:val="24"/>
        </w:rPr>
        <w:t xml:space="preserve">, a densidade superficial de corrente </w:t>
      </w:r>
      <m:oMath>
        <m:acc>
          <m:accPr>
            <m:chr m:val="⃗"/>
            <m:ctrlPr>
              <w:rPr>
                <w:rFonts w:ascii="Cambria Math" w:hAnsi="Cambria Math" w:cs="Times New Roman"/>
                <w:i/>
                <w:sz w:val="24"/>
                <w:szCs w:val="24"/>
              </w:rPr>
            </m:ctrlPr>
          </m:accPr>
          <m:e>
            <m:r>
              <w:rPr>
                <w:rFonts w:ascii="Cambria Math" w:hAnsi="Cambria Math" w:cs="Times New Roman"/>
                <w:sz w:val="24"/>
                <w:szCs w:val="24"/>
              </w:rPr>
              <m:t>J</m:t>
            </m:r>
          </m:e>
        </m:acc>
      </m:oMath>
      <w:r w:rsidRPr="001C6CAD">
        <w:rPr>
          <w:rFonts w:ascii="Times New Roman" w:hAnsi="Times New Roman" w:cs="Times New Roman"/>
          <w:sz w:val="24"/>
          <w:szCs w:val="24"/>
        </w:rPr>
        <w:t xml:space="preserve"> e a densidade volumétrica de carga </w:t>
      </w:r>
      <m:oMath>
        <m:r>
          <w:rPr>
            <w:rFonts w:ascii="Cambria Math" w:hAnsi="Cambria Math" w:cs="Times New Roman"/>
            <w:sz w:val="24"/>
            <w:szCs w:val="24"/>
          </w:rPr>
          <m:t>ρ</m:t>
        </m:r>
      </m:oMath>
      <w:r w:rsidRPr="001C6CAD">
        <w:rPr>
          <w:rFonts w:ascii="Times New Roman" w:hAnsi="Times New Roman" w:cs="Times New Roman"/>
          <w:sz w:val="24"/>
          <w:szCs w:val="24"/>
        </w:rPr>
        <w:t>.</w:t>
      </w: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As equações de Maxwell descrevem como os campos eletro</w:t>
      </w:r>
      <w:r w:rsidR="00E532F7" w:rsidRPr="001C6CAD">
        <w:rPr>
          <w:rFonts w:ascii="Times New Roman" w:hAnsi="Times New Roman" w:cs="Times New Roman"/>
          <w:sz w:val="24"/>
          <w:szCs w:val="24"/>
        </w:rPr>
        <w:t xml:space="preserve">magnéticos são estabelecidos. </w:t>
      </w:r>
    </w:p>
    <w:p w:rsidR="00E532F7" w:rsidRPr="00374702" w:rsidRDefault="00E532F7" w:rsidP="00E532F7">
      <w:pPr>
        <w:spacing w:after="0" w:line="360" w:lineRule="auto"/>
        <w:ind w:firstLine="284"/>
        <w:jc w:val="both"/>
        <w:rPr>
          <w:rFonts w:ascii="Times New Roman" w:hAnsi="Times New Roman" w:cs="Times New Roman"/>
          <w:sz w:val="24"/>
          <w:szCs w:val="24"/>
        </w:rPr>
      </w:pPr>
    </w:p>
    <w:p w:rsidR="000F7273" w:rsidRPr="00374702" w:rsidRDefault="000F7273" w:rsidP="000F7273">
      <w:pPr>
        <w:spacing w:after="0" w:line="360" w:lineRule="auto"/>
        <w:ind w:firstLine="708"/>
        <w:rPr>
          <w:rFonts w:ascii="Times New Roman" w:hAnsi="Times New Roman" w:cs="Times New Roman"/>
          <w:sz w:val="24"/>
          <w:szCs w:val="24"/>
        </w:rPr>
      </w:pPr>
      <m:oMath>
        <m:r>
          <m:rPr>
            <m:sty m:val="p"/>
          </m:rPr>
          <w:rPr>
            <w:rFonts w:ascii="Cambria Math" w:hAnsi="Cambria Math" w:cs="Times New Roman"/>
            <w:sz w:val="24"/>
            <w:szCs w:val="24"/>
          </w:rPr>
          <m:t>∇</m:t>
        </m:r>
        <m:r>
          <w:rPr>
            <w:rFonts w:ascii="Cambria Math" w:hAnsi="Times New Roman" w:cs="Times New Roman"/>
            <w:sz w:val="24"/>
            <w:szCs w:val="24"/>
          </w:rPr>
          <m:t xml:space="preserve"> </m:t>
        </m:r>
        <m:r>
          <w:rPr>
            <w:rFonts w:ascii="Cambria Math" w:hAnsi="Times New Roman"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H</m:t>
            </m:r>
          </m:e>
        </m:acc>
        <m:r>
          <w:rPr>
            <w:rFonts w:ascii="Cambria Math" w:hAnsi="Times New Roman" w:cs="Times New Roman"/>
            <w:sz w:val="24"/>
            <w:szCs w:val="24"/>
          </w:rPr>
          <m:t xml:space="preserve">= </m:t>
        </m:r>
        <m:f>
          <m:fPr>
            <m:ctrlPr>
              <w:rPr>
                <w:rFonts w:ascii="Cambria Math" w:hAnsi="Times New Roman" w:cs="Times New Roman"/>
                <w:i/>
                <w:sz w:val="24"/>
                <w:szCs w:val="24"/>
              </w:rPr>
            </m:ctrlPr>
          </m:fPr>
          <m:num>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D</m:t>
                </m:r>
              </m:e>
            </m:acc>
          </m:num>
          <m:den>
            <m:r>
              <w:rPr>
                <w:rFonts w:ascii="Cambria Math" w:hAnsi="Cambria Math" w:cs="Times New Roman"/>
                <w:sz w:val="24"/>
                <w:szCs w:val="24"/>
              </w:rPr>
              <m:t>∂t</m:t>
            </m:r>
          </m:den>
        </m:f>
        <m:r>
          <w:rPr>
            <w:rFonts w:ascii="Cambria Math" w:hAnsi="Times New Roman"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J</m:t>
            </m:r>
          </m:e>
        </m:acc>
      </m:oMath>
      <w:r w:rsidR="004041BB">
        <w:rPr>
          <w:rFonts w:ascii="Times New Roman" w:hAnsi="Times New Roman" w:cs="Times New Roman"/>
          <w:sz w:val="24"/>
          <w:szCs w:val="24"/>
        </w:rPr>
        <w:t xml:space="preserve"> </w:t>
      </w:r>
      <w:r w:rsidR="004041BB">
        <w:rPr>
          <w:rFonts w:ascii="Times New Roman" w:hAnsi="Times New Roman" w:cs="Times New Roman"/>
          <w:sz w:val="24"/>
          <w:szCs w:val="24"/>
        </w:rPr>
        <w:tab/>
      </w:r>
      <w:r w:rsidR="00E532F7">
        <w:rPr>
          <w:rFonts w:ascii="Times New Roman" w:hAnsi="Times New Roman" w:cs="Times New Roman"/>
          <w:sz w:val="24"/>
          <w:szCs w:val="24"/>
        </w:rPr>
        <w:t xml:space="preserve">      </w:t>
      </w:r>
      <w:r w:rsidR="00941F4A">
        <w:rPr>
          <w:rFonts w:ascii="Times New Roman" w:hAnsi="Times New Roman" w:cs="Times New Roman"/>
          <w:sz w:val="24"/>
          <w:szCs w:val="24"/>
        </w:rPr>
        <w:t>Lei de Ampe</w:t>
      </w:r>
      <w:r>
        <w:rPr>
          <w:rFonts w:ascii="Times New Roman" w:hAnsi="Times New Roman" w:cs="Times New Roman"/>
          <w:sz w:val="24"/>
          <w:szCs w:val="24"/>
        </w:rPr>
        <w:t>re</w:t>
      </w:r>
      <w:r w:rsidRPr="00374702">
        <w:rPr>
          <w:rFonts w:ascii="Times New Roman" w:hAnsi="Times New Roman" w:cs="Times New Roman"/>
          <w:sz w:val="24"/>
          <w:szCs w:val="24"/>
        </w:rPr>
        <w:t xml:space="preserve"> </w:t>
      </w:r>
    </w:p>
    <w:p w:rsidR="000F7273" w:rsidRPr="00374702" w:rsidRDefault="000F7273" w:rsidP="000F7273">
      <w:pPr>
        <w:spacing w:after="0" w:line="360" w:lineRule="auto"/>
        <w:ind w:firstLine="708"/>
        <w:rPr>
          <w:rFonts w:ascii="Times New Roman" w:hAnsi="Times New Roman" w:cs="Times New Roman"/>
          <w:sz w:val="24"/>
          <w:szCs w:val="24"/>
        </w:rPr>
      </w:pPr>
      <m:oMath>
        <m:r>
          <m:rPr>
            <m:sty m:val="p"/>
          </m:rPr>
          <w:rPr>
            <w:rFonts w:ascii="Cambria Math" w:hAnsi="Cambria Math" w:cs="Times New Roman"/>
            <w:sz w:val="24"/>
            <w:szCs w:val="24"/>
          </w:rPr>
          <w:lastRenderedPageBreak/>
          <m:t>∇</m:t>
        </m:r>
        <m:r>
          <w:rPr>
            <w:rFonts w:ascii="Cambria Math" w:hAnsi="Times New Roman" w:cs="Times New Roman"/>
            <w:sz w:val="24"/>
            <w:szCs w:val="24"/>
          </w:rPr>
          <m:t xml:space="preserve"> </m:t>
        </m:r>
        <m:r>
          <w:rPr>
            <w:rFonts w:ascii="Cambria Math" w:hAnsi="Times New Roman"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E</m:t>
            </m:r>
          </m:e>
        </m:acc>
        <m:r>
          <w:rPr>
            <w:rFonts w:ascii="Cambria Math" w:hAnsi="Times New Roman" w:cs="Times New Roman"/>
            <w:sz w:val="24"/>
            <w:szCs w:val="24"/>
          </w:rPr>
          <m:t>=</m:t>
        </m:r>
        <m:r>
          <w:rPr>
            <w:rFonts w:ascii="Cambria Math" w:hAnsi="Times New Roman" w:cs="Times New Roman"/>
            <w:sz w:val="24"/>
            <w:szCs w:val="24"/>
          </w:rPr>
          <m:t>-</m:t>
        </m:r>
        <m:r>
          <w:rPr>
            <w:rFonts w:ascii="Cambria Math" w:hAnsi="Times New Roman" w:cs="Times New Roman"/>
            <w:sz w:val="24"/>
            <w:szCs w:val="24"/>
          </w:rPr>
          <m:t xml:space="preserve"> </m:t>
        </m:r>
        <m:f>
          <m:fPr>
            <m:ctrlPr>
              <w:rPr>
                <w:rFonts w:ascii="Cambria Math" w:hAnsi="Times New Roman" w:cs="Times New Roman"/>
                <w:i/>
                <w:sz w:val="24"/>
                <w:szCs w:val="24"/>
              </w:rPr>
            </m:ctrlPr>
          </m:fPr>
          <m:num>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B</m:t>
                </m:r>
              </m:e>
            </m:acc>
          </m:num>
          <m:den>
            <m:r>
              <w:rPr>
                <w:rFonts w:ascii="Cambria Math" w:hAnsi="Cambria Math" w:cs="Times New Roman"/>
                <w:sz w:val="24"/>
                <w:szCs w:val="24"/>
              </w:rPr>
              <m:t>∂t</m:t>
            </m:r>
          </m:den>
        </m:f>
      </m:oMath>
      <w:r>
        <w:rPr>
          <w:rFonts w:ascii="Times New Roman" w:hAnsi="Times New Roman" w:cs="Times New Roman"/>
          <w:sz w:val="24"/>
          <w:szCs w:val="24"/>
        </w:rPr>
        <w:t xml:space="preserve"> </w:t>
      </w:r>
      <w:r>
        <w:rPr>
          <w:rFonts w:ascii="Times New Roman" w:hAnsi="Times New Roman" w:cs="Times New Roman"/>
          <w:sz w:val="24"/>
          <w:szCs w:val="24"/>
        </w:rPr>
        <w:tab/>
      </w:r>
      <w:r w:rsidR="00E532F7">
        <w:rPr>
          <w:rFonts w:ascii="Times New Roman" w:hAnsi="Times New Roman" w:cs="Times New Roman"/>
          <w:sz w:val="24"/>
          <w:szCs w:val="24"/>
        </w:rPr>
        <w:t xml:space="preserve">           </w:t>
      </w:r>
      <w:r>
        <w:rPr>
          <w:rFonts w:ascii="Times New Roman" w:hAnsi="Times New Roman" w:cs="Times New Roman"/>
          <w:sz w:val="24"/>
          <w:szCs w:val="24"/>
        </w:rPr>
        <w:t>Lei de Faraday</w:t>
      </w:r>
    </w:p>
    <w:p w:rsidR="000F7273" w:rsidRPr="00374702" w:rsidRDefault="000F7273" w:rsidP="000F7273">
      <w:pPr>
        <w:spacing w:after="0" w:line="360" w:lineRule="auto"/>
        <w:ind w:firstLine="708"/>
        <w:rPr>
          <w:rFonts w:ascii="Times New Roman" w:hAnsi="Times New Roman" w:cs="Times New Roman"/>
          <w:sz w:val="24"/>
          <w:szCs w:val="24"/>
        </w:rPr>
      </w:pPr>
      <m:oMath>
        <m:r>
          <m:rPr>
            <m:sty m:val="p"/>
          </m:rPr>
          <w:rPr>
            <w:rFonts w:ascii="Cambria Math" w:hAnsi="Cambria Math" w:cs="Times New Roman"/>
            <w:sz w:val="24"/>
            <w:szCs w:val="24"/>
          </w:rPr>
          <m:t>∇</m:t>
        </m:r>
        <m:r>
          <w:rPr>
            <w:rFonts w:ascii="Cambria Math" w:hAnsi="Times New Roman"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 xml:space="preserve"> D</m:t>
            </m:r>
          </m:e>
        </m:acc>
        <m:r>
          <w:rPr>
            <w:rFonts w:ascii="Cambria Math" w:hAnsi="Times New Roman" w:cs="Times New Roman"/>
            <w:sz w:val="24"/>
            <w:szCs w:val="24"/>
          </w:rPr>
          <m:t xml:space="preserve">= </m:t>
        </m:r>
        <m:r>
          <w:rPr>
            <w:rFonts w:ascii="Cambria Math" w:hAnsi="Cambria Math" w:cs="Times New Roman"/>
            <w:sz w:val="24"/>
            <w:szCs w:val="24"/>
          </w:rPr>
          <m:t>ρ</m:t>
        </m:r>
      </m:oMath>
      <w:r w:rsidRPr="00374702">
        <w:rPr>
          <w:rFonts w:ascii="Times New Roman" w:hAnsi="Times New Roman" w:cs="Times New Roman"/>
          <w:sz w:val="24"/>
          <w:szCs w:val="24"/>
        </w:rPr>
        <w:t xml:space="preserve"> </w:t>
      </w:r>
      <w:r w:rsidRPr="00374702">
        <w:rPr>
          <w:rFonts w:ascii="Times New Roman" w:hAnsi="Times New Roman" w:cs="Times New Roman"/>
          <w:sz w:val="24"/>
          <w:szCs w:val="24"/>
        </w:rPr>
        <w:tab/>
      </w:r>
      <w:r w:rsidRPr="00374702">
        <w:rPr>
          <w:rFonts w:ascii="Times New Roman" w:hAnsi="Times New Roman" w:cs="Times New Roman"/>
          <w:sz w:val="24"/>
          <w:szCs w:val="24"/>
        </w:rPr>
        <w:tab/>
      </w:r>
      <w:r w:rsidR="00E532F7">
        <w:rPr>
          <w:rFonts w:ascii="Times New Roman" w:hAnsi="Times New Roman" w:cs="Times New Roman"/>
          <w:sz w:val="24"/>
          <w:szCs w:val="24"/>
        </w:rPr>
        <w:t xml:space="preserve">           </w:t>
      </w:r>
      <w:r w:rsidRPr="00374702">
        <w:rPr>
          <w:rFonts w:ascii="Times New Roman" w:hAnsi="Times New Roman" w:cs="Times New Roman"/>
          <w:sz w:val="24"/>
          <w:szCs w:val="24"/>
        </w:rPr>
        <w:t>Lei de Gauss</w:t>
      </w:r>
    </w:p>
    <w:p w:rsidR="000F7273" w:rsidRDefault="000F7273" w:rsidP="000F7273">
      <w:pPr>
        <w:spacing w:after="0" w:line="360" w:lineRule="auto"/>
        <w:ind w:left="2832" w:hanging="2124"/>
        <w:rPr>
          <w:rFonts w:ascii="Times New Roman" w:hAnsi="Times New Roman" w:cs="Times New Roman"/>
          <w:sz w:val="24"/>
          <w:szCs w:val="24"/>
        </w:rPr>
      </w:pPr>
      <m:oMath>
        <m:r>
          <m:rPr>
            <m:sty m:val="p"/>
          </m:rPr>
          <w:rPr>
            <w:rFonts w:ascii="Cambria Math" w:hAnsi="Cambria Math" w:cs="Times New Roman"/>
            <w:sz w:val="24"/>
            <w:szCs w:val="24"/>
          </w:rPr>
          <m:t>∇</m:t>
        </m:r>
        <m:r>
          <w:rPr>
            <w:rFonts w:ascii="Cambria Math" w:hAnsi="Times New Roman" w:cs="Times New Roman"/>
            <w:sz w:val="24"/>
            <w:szCs w:val="24"/>
          </w:rPr>
          <m:t xml:space="preserve"> .</m:t>
        </m:r>
        <m:acc>
          <m:accPr>
            <m:chr m:val="⃗"/>
            <m:ctrlPr>
              <w:rPr>
                <w:rFonts w:ascii="Cambria Math" w:hAnsi="Cambria Math" w:cs="Times New Roman"/>
                <w:i/>
                <w:sz w:val="24"/>
                <w:szCs w:val="24"/>
              </w:rPr>
            </m:ctrlPr>
          </m:accPr>
          <m:e>
            <m:r>
              <w:rPr>
                <w:rFonts w:ascii="Cambria Math" w:hAnsi="Cambria Math" w:cs="Times New Roman"/>
                <w:sz w:val="24"/>
                <w:szCs w:val="24"/>
              </w:rPr>
              <m:t xml:space="preserve"> B</m:t>
            </m:r>
          </m:e>
        </m:acc>
        <m:r>
          <w:rPr>
            <w:rFonts w:ascii="Cambria Math" w:hAnsi="Times New Roman" w:cs="Times New Roman"/>
            <w:sz w:val="24"/>
            <w:szCs w:val="24"/>
          </w:rPr>
          <m:t>= 0</m:t>
        </m:r>
      </m:oMath>
      <w:r>
        <w:rPr>
          <w:rFonts w:ascii="Times New Roman" w:hAnsi="Times New Roman" w:cs="Times New Roman"/>
          <w:sz w:val="24"/>
          <w:szCs w:val="24"/>
        </w:rPr>
        <w:t xml:space="preserve"> </w:t>
      </w:r>
      <w:r>
        <w:rPr>
          <w:rFonts w:ascii="Times New Roman" w:hAnsi="Times New Roman" w:cs="Times New Roman"/>
          <w:sz w:val="24"/>
          <w:szCs w:val="24"/>
        </w:rPr>
        <w:tab/>
        <w:t>Conservação do</w:t>
      </w:r>
      <w:r w:rsidRPr="00374702">
        <w:rPr>
          <w:rFonts w:ascii="Times New Roman" w:hAnsi="Times New Roman" w:cs="Times New Roman"/>
          <w:sz w:val="24"/>
          <w:szCs w:val="24"/>
        </w:rPr>
        <w:t xml:space="preserve"> fluxo magnético</w:t>
      </w:r>
      <w:r>
        <w:rPr>
          <w:rFonts w:ascii="Times New Roman" w:hAnsi="Times New Roman" w:cs="Times New Roman"/>
          <w:sz w:val="24"/>
          <w:szCs w:val="24"/>
        </w:rPr>
        <w:t xml:space="preserve"> (Lei de Gauss para o magnetismo)</w:t>
      </w:r>
    </w:p>
    <w:p w:rsidR="000F7273" w:rsidRDefault="000F7273" w:rsidP="000F7273">
      <w:pPr>
        <w:spacing w:after="0" w:line="360" w:lineRule="auto"/>
        <w:rPr>
          <w:rFonts w:ascii="Times New Roman" w:hAnsi="Times New Roman" w:cs="Times New Roman"/>
          <w:sz w:val="24"/>
          <w:szCs w:val="24"/>
        </w:rPr>
      </w:pPr>
    </w:p>
    <w:p w:rsidR="000F7273" w:rsidRPr="00ED5338" w:rsidRDefault="000F7273" w:rsidP="00003776">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Apesar da síntese do eletromagnetismo feita por Maxwell estar </w:t>
      </w:r>
      <w:r w:rsidR="00003776">
        <w:rPr>
          <w:rFonts w:ascii="Times New Roman" w:hAnsi="Times New Roman" w:cs="Times New Roman"/>
          <w:sz w:val="24"/>
          <w:szCs w:val="24"/>
        </w:rPr>
        <w:t>fortemente</w:t>
      </w:r>
      <w:r>
        <w:rPr>
          <w:rFonts w:ascii="Times New Roman" w:hAnsi="Times New Roman" w:cs="Times New Roman"/>
          <w:sz w:val="24"/>
          <w:szCs w:val="24"/>
        </w:rPr>
        <w:t xml:space="preserve"> baseada no trabalho dos seus predecessores,</w:t>
      </w:r>
      <w:r w:rsidR="00D82EBF">
        <w:rPr>
          <w:rFonts w:ascii="Times New Roman" w:hAnsi="Times New Roman" w:cs="Times New Roman"/>
          <w:sz w:val="24"/>
          <w:szCs w:val="24"/>
        </w:rPr>
        <w:t xml:space="preserve"> como Faraday e Gauss,</w:t>
      </w:r>
      <w:r>
        <w:rPr>
          <w:rFonts w:ascii="Times New Roman" w:hAnsi="Times New Roman" w:cs="Times New Roman"/>
          <w:sz w:val="24"/>
          <w:szCs w:val="24"/>
        </w:rPr>
        <w:t xml:space="preserve"> a sua contribuição pessoal foi central e vital. Maxwell descobriu que a luz é de natureza eletromagnética e que a sua velocidade pode ser determinada </w:t>
      </w:r>
      <w:r w:rsidR="00003776">
        <w:rPr>
          <w:rFonts w:ascii="Times New Roman" w:hAnsi="Times New Roman" w:cs="Times New Roman"/>
          <w:sz w:val="24"/>
          <w:szCs w:val="24"/>
        </w:rPr>
        <w:t>através</w:t>
      </w:r>
      <w:r>
        <w:rPr>
          <w:rFonts w:ascii="Times New Roman" w:hAnsi="Times New Roman" w:cs="Times New Roman"/>
          <w:sz w:val="24"/>
          <w:szCs w:val="24"/>
        </w:rPr>
        <w:t xml:space="preserve"> de medidas puramente elétricas e magnéticas. A extensão das aplicações das equações de Maxwell abrange os </w:t>
      </w:r>
      <w:r w:rsidR="004041BB">
        <w:rPr>
          <w:rFonts w:ascii="Times New Roman" w:hAnsi="Times New Roman" w:cs="Times New Roman"/>
          <w:sz w:val="24"/>
          <w:szCs w:val="24"/>
        </w:rPr>
        <w:t>princípios fundamentais d</w:t>
      </w:r>
      <w:r w:rsidR="00A91FBC">
        <w:rPr>
          <w:rFonts w:ascii="Times New Roman" w:hAnsi="Times New Roman" w:cs="Times New Roman"/>
          <w:sz w:val="24"/>
          <w:szCs w:val="24"/>
        </w:rPr>
        <w:t>o</w:t>
      </w:r>
      <w:r>
        <w:rPr>
          <w:rFonts w:ascii="Times New Roman" w:hAnsi="Times New Roman" w:cs="Times New Roman"/>
          <w:sz w:val="24"/>
          <w:szCs w:val="24"/>
        </w:rPr>
        <w:t xml:space="preserve"> eletromagnetismo, como motores, computadores, rádio e televisão. O interesse atual no eletromagnetismo concentra-se em dois aspetos. No ca</w:t>
      </w:r>
      <w:r w:rsidR="00E532F7">
        <w:rPr>
          <w:rFonts w:ascii="Times New Roman" w:hAnsi="Times New Roman" w:cs="Times New Roman"/>
          <w:sz w:val="24"/>
          <w:szCs w:val="24"/>
        </w:rPr>
        <w:t>mpo das aplicações relativas à e</w:t>
      </w:r>
      <w:r>
        <w:rPr>
          <w:rFonts w:ascii="Times New Roman" w:hAnsi="Times New Roman" w:cs="Times New Roman"/>
          <w:sz w:val="24"/>
          <w:szCs w:val="24"/>
        </w:rPr>
        <w:t>ngenharia, as equações de Maxwell são con</w:t>
      </w:r>
      <w:r w:rsidR="00A91FBC">
        <w:rPr>
          <w:rFonts w:ascii="Times New Roman" w:hAnsi="Times New Roman" w:cs="Times New Roman"/>
          <w:sz w:val="24"/>
          <w:szCs w:val="24"/>
        </w:rPr>
        <w:t>s</w:t>
      </w:r>
      <w:r>
        <w:rPr>
          <w:rFonts w:ascii="Times New Roman" w:hAnsi="Times New Roman" w:cs="Times New Roman"/>
          <w:sz w:val="24"/>
          <w:szCs w:val="24"/>
        </w:rPr>
        <w:t>tante</w:t>
      </w:r>
      <w:r w:rsidR="00D82EBF">
        <w:rPr>
          <w:rFonts w:ascii="Times New Roman" w:hAnsi="Times New Roman" w:cs="Times New Roman"/>
          <w:sz w:val="24"/>
          <w:szCs w:val="24"/>
        </w:rPr>
        <w:t>mente</w:t>
      </w:r>
      <w:r>
        <w:rPr>
          <w:rFonts w:ascii="Times New Roman" w:hAnsi="Times New Roman" w:cs="Times New Roman"/>
          <w:sz w:val="24"/>
          <w:szCs w:val="24"/>
        </w:rPr>
        <w:t xml:space="preserve"> e universalmente utilizadas na solução de uma grande variedade de problemas práticos. No que </w:t>
      </w:r>
      <w:r w:rsidR="00D82EBF">
        <w:rPr>
          <w:rFonts w:ascii="Times New Roman" w:hAnsi="Times New Roman" w:cs="Times New Roman"/>
          <w:sz w:val="24"/>
          <w:szCs w:val="24"/>
        </w:rPr>
        <w:t>diz respeito</w:t>
      </w:r>
      <w:r>
        <w:rPr>
          <w:rFonts w:ascii="Times New Roman" w:hAnsi="Times New Roman" w:cs="Times New Roman"/>
          <w:sz w:val="24"/>
          <w:szCs w:val="24"/>
        </w:rPr>
        <w:t xml:space="preserve"> aos fundamentos da teoria, tem havido um esforço contínuo no sentido de gene</w:t>
      </w:r>
      <w:r w:rsidR="00A91FBC">
        <w:rPr>
          <w:rFonts w:ascii="Times New Roman" w:hAnsi="Times New Roman" w:cs="Times New Roman"/>
          <w:sz w:val="24"/>
          <w:szCs w:val="24"/>
        </w:rPr>
        <w:t>ralizá-la de forma</w:t>
      </w:r>
      <w:r>
        <w:rPr>
          <w:rFonts w:ascii="Times New Roman" w:hAnsi="Times New Roman" w:cs="Times New Roman"/>
          <w:sz w:val="24"/>
          <w:szCs w:val="24"/>
        </w:rPr>
        <w:t xml:space="preserve"> que o eletromagnetismo seja um caso particular de uma teoria mais geral </w:t>
      </w:r>
      <w:r w:rsidR="006A7FAF" w:rsidRPr="00895738">
        <w:rPr>
          <w:rFonts w:ascii="Times New Roman" w:hAnsi="Times New Roman" w:cs="Times New Roman"/>
          <w:sz w:val="24"/>
          <w:szCs w:val="24"/>
          <w:lang w:val="en-US"/>
        </w:rPr>
        <w:fldChar w:fldCharType="begin"/>
      </w:r>
      <w:r w:rsidRPr="00ED5338">
        <w:rPr>
          <w:rFonts w:ascii="Times New Roman" w:hAnsi="Times New Roman" w:cs="Times New Roman"/>
          <w:sz w:val="24"/>
          <w:szCs w:val="24"/>
        </w:rPr>
        <w:instrText xml:space="preserve"> ADDIN EN.CITE &lt;EndNote&gt;&lt;Cite&gt;&lt;Author&gt;Halliday&lt;/Author&gt;&lt;Year&gt;1980&lt;/Year&gt;&lt;IDText&gt;Física&lt;/IDText&gt;&lt;DisplayText&gt;(Halliday &amp;amp; Resnick, 1980)&lt;/DisplayText&gt;&lt;record&gt;&lt;contributors&gt;&lt;tertiary-authors&gt;&lt;author&gt;Livros Técnicos e Científicos Editora Ltda.&lt;/author&gt;&lt;/tertiary-authors&gt;&lt;/contributors&gt;&lt;titles&gt;&lt;title&gt;Física&lt;/title&gt;&lt;/titles&gt;&lt;contributors&gt;&lt;authors&gt;&lt;author&gt;Halliday, D.&lt;/author&gt;&lt;author&gt;Resnick, R.&lt;/author&gt;&lt;/authors&gt;&lt;/contributors&gt;&lt;edition&gt;&lt;style font="default" size="100%"&gt;3&lt;/style&gt;&lt;style face="superscript" font="default" size="100%"&gt;rd &lt;/style&gt;&lt;/edition&gt;&lt;added-date format="utc"&gt;1436957399&lt;/added-date&gt;&lt;ref-type name="Book"&gt;6&lt;/ref-type&gt;&lt;dates&gt;&lt;year&gt;1980&lt;/year&gt;&lt;/dates&gt;&lt;rec-number&gt;126&lt;/rec-number&gt;&lt;last-updated-date format="utc"&gt;1436957899&lt;/last-updated-date&gt;&lt;/record&gt;&lt;/Cite&gt;&lt;/EndNote&gt;</w:instrText>
      </w:r>
      <w:r w:rsidR="006A7FAF" w:rsidRPr="00895738">
        <w:rPr>
          <w:rFonts w:ascii="Times New Roman" w:hAnsi="Times New Roman" w:cs="Times New Roman"/>
          <w:sz w:val="24"/>
          <w:szCs w:val="24"/>
          <w:lang w:val="en-US"/>
        </w:rPr>
        <w:fldChar w:fldCharType="separate"/>
      </w:r>
      <w:r w:rsidRPr="00ED5338">
        <w:rPr>
          <w:rFonts w:ascii="Times New Roman" w:hAnsi="Times New Roman" w:cs="Times New Roman"/>
          <w:noProof/>
          <w:sz w:val="24"/>
          <w:szCs w:val="24"/>
        </w:rPr>
        <w:t>(Halliday &amp; Resnick, 1980)</w:t>
      </w:r>
      <w:r w:rsidR="006A7FAF" w:rsidRPr="00895738">
        <w:rPr>
          <w:rFonts w:ascii="Times New Roman" w:hAnsi="Times New Roman" w:cs="Times New Roman"/>
          <w:sz w:val="24"/>
          <w:szCs w:val="24"/>
          <w:lang w:val="en-US"/>
        </w:rPr>
        <w:fldChar w:fldCharType="end"/>
      </w:r>
      <w:r>
        <w:rPr>
          <w:rFonts w:ascii="Times New Roman" w:hAnsi="Times New Roman" w:cs="Times New Roman"/>
          <w:sz w:val="24"/>
          <w:szCs w:val="24"/>
        </w:rPr>
        <w:t>.</w:t>
      </w:r>
    </w:p>
    <w:p w:rsidR="000F7273" w:rsidRDefault="00D82EBF" w:rsidP="000F727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As equações de Maxwell e</w:t>
      </w:r>
      <w:r w:rsidR="00413A03">
        <w:rPr>
          <w:rFonts w:ascii="Times New Roman" w:hAnsi="Times New Roman" w:cs="Times New Roman"/>
          <w:sz w:val="24"/>
          <w:szCs w:val="24"/>
        </w:rPr>
        <w:t>m guias de onda, como o guia re</w:t>
      </w:r>
      <w:r>
        <w:rPr>
          <w:rFonts w:ascii="Times New Roman" w:hAnsi="Times New Roman" w:cs="Times New Roman"/>
          <w:sz w:val="24"/>
          <w:szCs w:val="24"/>
        </w:rPr>
        <w:t>tangular e o guia circular,</w:t>
      </w:r>
      <w:r w:rsidR="000F7273" w:rsidRPr="00284061">
        <w:rPr>
          <w:rFonts w:ascii="Times New Roman" w:hAnsi="Times New Roman" w:cs="Times New Roman"/>
          <w:sz w:val="24"/>
          <w:szCs w:val="24"/>
        </w:rPr>
        <w:t xml:space="preserve"> pod</w:t>
      </w:r>
      <w:r w:rsidR="00A26290">
        <w:rPr>
          <w:rFonts w:ascii="Times New Roman" w:hAnsi="Times New Roman" w:cs="Times New Roman"/>
          <w:sz w:val="24"/>
          <w:szCs w:val="24"/>
        </w:rPr>
        <w:t xml:space="preserve">em ser de duas naturezas diferentes: modo </w:t>
      </w:r>
      <w:r w:rsidR="00413A03">
        <w:rPr>
          <w:rFonts w:ascii="Times New Roman" w:hAnsi="Times New Roman" w:cs="Times New Roman"/>
          <w:sz w:val="24"/>
          <w:szCs w:val="24"/>
        </w:rPr>
        <w:t>transversal elé</w:t>
      </w:r>
      <w:r w:rsidR="00E570D5">
        <w:rPr>
          <w:rFonts w:ascii="Times New Roman" w:hAnsi="Times New Roman" w:cs="Times New Roman"/>
          <w:sz w:val="24"/>
          <w:szCs w:val="24"/>
        </w:rPr>
        <w:t>trico (</w:t>
      </w:r>
      <w:r w:rsidR="00A26290">
        <w:rPr>
          <w:rFonts w:ascii="Times New Roman" w:hAnsi="Times New Roman" w:cs="Times New Roman"/>
          <w:sz w:val="24"/>
          <w:szCs w:val="24"/>
        </w:rPr>
        <w:t>TE</w:t>
      </w:r>
      <w:r w:rsidR="00E570D5">
        <w:rPr>
          <w:rFonts w:ascii="Times New Roman" w:hAnsi="Times New Roman" w:cs="Times New Roman"/>
          <w:sz w:val="24"/>
          <w:szCs w:val="24"/>
        </w:rPr>
        <w:t>)</w:t>
      </w:r>
      <w:r w:rsidR="00A26290">
        <w:rPr>
          <w:rFonts w:ascii="Times New Roman" w:hAnsi="Times New Roman" w:cs="Times New Roman"/>
          <w:sz w:val="24"/>
          <w:szCs w:val="24"/>
        </w:rPr>
        <w:t xml:space="preserve"> e modo</w:t>
      </w:r>
      <w:r w:rsidR="000F7273">
        <w:rPr>
          <w:rFonts w:ascii="Times New Roman" w:hAnsi="Times New Roman" w:cs="Times New Roman"/>
          <w:sz w:val="24"/>
          <w:szCs w:val="24"/>
        </w:rPr>
        <w:t xml:space="preserve"> </w:t>
      </w:r>
      <w:r w:rsidR="00E570D5">
        <w:rPr>
          <w:rFonts w:ascii="Times New Roman" w:hAnsi="Times New Roman" w:cs="Times New Roman"/>
          <w:sz w:val="24"/>
          <w:szCs w:val="24"/>
        </w:rPr>
        <w:t>transversal magnético (</w:t>
      </w:r>
      <w:r w:rsidR="000F7273" w:rsidRPr="00284061">
        <w:rPr>
          <w:rFonts w:ascii="Times New Roman" w:hAnsi="Times New Roman" w:cs="Times New Roman"/>
          <w:sz w:val="24"/>
          <w:szCs w:val="24"/>
        </w:rPr>
        <w:t>TM</w:t>
      </w:r>
      <w:r w:rsidR="00E570D5">
        <w:rPr>
          <w:rFonts w:ascii="Times New Roman" w:hAnsi="Times New Roman" w:cs="Times New Roman"/>
          <w:sz w:val="24"/>
          <w:szCs w:val="24"/>
        </w:rPr>
        <w:t>)</w:t>
      </w:r>
      <w:r w:rsidR="00A26290">
        <w:rPr>
          <w:rFonts w:ascii="Times New Roman" w:hAnsi="Times New Roman" w:cs="Times New Roman"/>
          <w:sz w:val="24"/>
          <w:szCs w:val="24"/>
        </w:rPr>
        <w:t>. Já numa linha de transmissão, como o cabo coaxial ou a linha bifilar, o modo de propagação é o modo</w:t>
      </w:r>
      <w:r w:rsidR="000F7273">
        <w:rPr>
          <w:rFonts w:ascii="Times New Roman" w:hAnsi="Times New Roman" w:cs="Times New Roman"/>
          <w:sz w:val="24"/>
          <w:szCs w:val="24"/>
        </w:rPr>
        <w:t xml:space="preserve"> </w:t>
      </w:r>
      <w:r w:rsidR="00E570D5">
        <w:rPr>
          <w:rFonts w:ascii="Times New Roman" w:hAnsi="Times New Roman" w:cs="Times New Roman"/>
          <w:sz w:val="24"/>
          <w:szCs w:val="24"/>
        </w:rPr>
        <w:t>transversal eletromagnético (</w:t>
      </w:r>
      <w:r w:rsidR="000F7273">
        <w:rPr>
          <w:rFonts w:ascii="Times New Roman" w:hAnsi="Times New Roman" w:cs="Times New Roman"/>
          <w:sz w:val="24"/>
          <w:szCs w:val="24"/>
        </w:rPr>
        <w:t>TEM</w:t>
      </w:r>
      <w:r w:rsidR="00E570D5">
        <w:rPr>
          <w:rFonts w:ascii="Times New Roman" w:hAnsi="Times New Roman" w:cs="Times New Roman"/>
          <w:sz w:val="24"/>
          <w:szCs w:val="24"/>
        </w:rPr>
        <w:t>)</w:t>
      </w:r>
      <w:r w:rsidR="000F7273">
        <w:rPr>
          <w:rFonts w:ascii="Times New Roman" w:hAnsi="Times New Roman" w:cs="Times New Roman"/>
          <w:sz w:val="24"/>
          <w:szCs w:val="24"/>
        </w:rPr>
        <w:t>. As ond</w:t>
      </w:r>
      <w:r w:rsidR="00E570D5">
        <w:rPr>
          <w:rFonts w:ascii="Times New Roman" w:hAnsi="Times New Roman" w:cs="Times New Roman"/>
          <w:sz w:val="24"/>
          <w:szCs w:val="24"/>
        </w:rPr>
        <w:t>as do modo TE são ondas</w:t>
      </w:r>
      <w:r w:rsidR="000F7273">
        <w:rPr>
          <w:rFonts w:ascii="Times New Roman" w:hAnsi="Times New Roman" w:cs="Times New Roman"/>
          <w:sz w:val="24"/>
          <w:szCs w:val="24"/>
        </w:rPr>
        <w:t xml:space="preserve"> em que o campo elétrico é perpendi</w:t>
      </w:r>
      <w:r w:rsidR="003231A6">
        <w:rPr>
          <w:rFonts w:ascii="Times New Roman" w:hAnsi="Times New Roman" w:cs="Times New Roman"/>
          <w:sz w:val="24"/>
          <w:szCs w:val="24"/>
        </w:rPr>
        <w:t>cular à direção de propagação e a</w:t>
      </w:r>
      <w:r w:rsidR="000F7273">
        <w:rPr>
          <w:rFonts w:ascii="Times New Roman" w:hAnsi="Times New Roman" w:cs="Times New Roman"/>
          <w:sz w:val="24"/>
          <w:szCs w:val="24"/>
        </w:rPr>
        <w:t>s ondas do modo TM</w:t>
      </w:r>
      <w:r w:rsidR="001F6884">
        <w:rPr>
          <w:rFonts w:ascii="Times New Roman" w:hAnsi="Times New Roman" w:cs="Times New Roman"/>
          <w:sz w:val="24"/>
          <w:szCs w:val="24"/>
        </w:rPr>
        <w:t xml:space="preserve"> são ondas em que o campo magnético é perpendicular à direção de propagação. </w:t>
      </w:r>
      <w:r w:rsidR="003231A6">
        <w:rPr>
          <w:rFonts w:ascii="Times New Roman" w:hAnsi="Times New Roman" w:cs="Times New Roman"/>
          <w:sz w:val="24"/>
          <w:szCs w:val="24"/>
        </w:rPr>
        <w:t>A</w:t>
      </w:r>
      <w:r w:rsidR="001F6884">
        <w:rPr>
          <w:rFonts w:ascii="Times New Roman" w:hAnsi="Times New Roman" w:cs="Times New Roman"/>
          <w:sz w:val="24"/>
          <w:szCs w:val="24"/>
        </w:rPr>
        <w:t>s ondas</w:t>
      </w:r>
      <w:r w:rsidR="003231A6">
        <w:rPr>
          <w:rFonts w:ascii="Times New Roman" w:hAnsi="Times New Roman" w:cs="Times New Roman"/>
          <w:sz w:val="24"/>
          <w:szCs w:val="24"/>
        </w:rPr>
        <w:t xml:space="preserve"> TEM são aquelas</w:t>
      </w:r>
      <w:r w:rsidR="000F7273">
        <w:rPr>
          <w:rFonts w:ascii="Times New Roman" w:hAnsi="Times New Roman" w:cs="Times New Roman"/>
          <w:sz w:val="24"/>
          <w:szCs w:val="24"/>
        </w:rPr>
        <w:t xml:space="preserve"> em que </w:t>
      </w:r>
      <w:r w:rsidR="001F6884">
        <w:rPr>
          <w:rFonts w:ascii="Times New Roman" w:hAnsi="Times New Roman" w:cs="Times New Roman"/>
          <w:sz w:val="24"/>
          <w:szCs w:val="24"/>
        </w:rPr>
        <w:t>tanto o campo elétrico como o campo magnético s</w:t>
      </w:r>
      <w:r w:rsidR="000F7273">
        <w:rPr>
          <w:rFonts w:ascii="Times New Roman" w:hAnsi="Times New Roman" w:cs="Times New Roman"/>
          <w:sz w:val="24"/>
          <w:szCs w:val="24"/>
        </w:rPr>
        <w:t xml:space="preserve">ão perpendiculares à direção de propagação </w:t>
      </w:r>
      <w:r w:rsidR="006A7FAF">
        <w:rPr>
          <w:rFonts w:ascii="Times New Roman" w:hAnsi="Times New Roman" w:cs="Times New Roman"/>
          <w:sz w:val="24"/>
          <w:szCs w:val="24"/>
        </w:rPr>
        <w:fldChar w:fldCharType="begin"/>
      </w:r>
      <w:r w:rsidR="000F7273">
        <w:rPr>
          <w:rFonts w:ascii="Times New Roman" w:hAnsi="Times New Roman" w:cs="Times New Roman"/>
          <w:sz w:val="24"/>
          <w:szCs w:val="24"/>
        </w:rPr>
        <w:instrText xml:space="preserve"> ADDIN EN.CITE &lt;EndNote&gt;&lt;Cite&gt;&lt;Author&gt;Carvalho&lt;/Author&gt;&lt;Year&gt;2005&lt;/Year&gt;&lt;IDText&gt;Guias de Onda&lt;/IDText&gt;&lt;DisplayText&gt;(Carvalho, 2005)&lt;/DisplayText&gt;&lt;record&gt;&lt;titles&gt;&lt;title&gt;Guias de Onda&lt;/title&gt;&lt;/titles&gt;&lt;contributors&gt;&lt;authors&gt;&lt;author&gt;Carvalho, M. I.&lt;/author&gt;&lt;/authors&gt;&lt;/contributors&gt;&lt;added-date format="utc"&gt;1436714551&lt;/added-date&gt;&lt;ref-type name="Generic"&gt;13&lt;/ref-type&gt;&lt;dates&gt;&lt;year&gt;2005&lt;/year&gt;&lt;/dates&gt;&lt;rec-number&gt;109&lt;/rec-number&gt;&lt;publisher&gt;Faculdade de Engenharia Universidade do Porto&lt;/publisher&gt;&lt;last-updated-date format="utc"&gt;1436714595&lt;/last-updated-date&gt;&lt;/record&gt;&lt;/Cite&gt;&lt;/EndNote&gt;</w:instrText>
      </w:r>
      <w:r w:rsidR="006A7FAF">
        <w:rPr>
          <w:rFonts w:ascii="Times New Roman" w:hAnsi="Times New Roman" w:cs="Times New Roman"/>
          <w:sz w:val="24"/>
          <w:szCs w:val="24"/>
        </w:rPr>
        <w:fldChar w:fldCharType="separate"/>
      </w:r>
      <w:r w:rsidR="000F7273">
        <w:rPr>
          <w:rFonts w:ascii="Times New Roman" w:hAnsi="Times New Roman" w:cs="Times New Roman"/>
          <w:noProof/>
          <w:sz w:val="24"/>
          <w:szCs w:val="24"/>
        </w:rPr>
        <w:t>(Carvalho, 2005)</w:t>
      </w:r>
      <w:r w:rsidR="006A7FAF">
        <w:rPr>
          <w:rFonts w:ascii="Times New Roman" w:hAnsi="Times New Roman" w:cs="Times New Roman"/>
          <w:sz w:val="24"/>
          <w:szCs w:val="24"/>
        </w:rPr>
        <w:fldChar w:fldCharType="end"/>
      </w:r>
      <w:r w:rsidR="000F7273">
        <w:rPr>
          <w:rFonts w:ascii="Times New Roman" w:hAnsi="Times New Roman" w:cs="Times New Roman"/>
          <w:sz w:val="24"/>
          <w:szCs w:val="24"/>
        </w:rPr>
        <w:t>.</w:t>
      </w:r>
    </w:p>
    <w:p w:rsidR="000F7273" w:rsidRDefault="000F7273" w:rsidP="000F7273">
      <w:pPr>
        <w:spacing w:after="0" w:line="360" w:lineRule="auto"/>
        <w:ind w:firstLine="284"/>
        <w:jc w:val="both"/>
        <w:rPr>
          <w:rFonts w:ascii="Times New Roman" w:hAnsi="Times New Roman" w:cs="Times New Roman"/>
          <w:sz w:val="24"/>
          <w:szCs w:val="24"/>
        </w:rPr>
      </w:pPr>
      <w:r w:rsidRPr="000E05D2">
        <w:rPr>
          <w:rFonts w:ascii="Times New Roman" w:hAnsi="Times New Roman" w:cs="Times New Roman"/>
          <w:sz w:val="24"/>
          <w:szCs w:val="24"/>
        </w:rPr>
        <w:t>Os três tipos mais comuns de linhas de transmissão de dois condutores que suportam ondas</w:t>
      </w:r>
      <w:r>
        <w:rPr>
          <w:rFonts w:ascii="Times New Roman" w:hAnsi="Times New Roman" w:cs="Times New Roman"/>
          <w:sz w:val="24"/>
          <w:szCs w:val="24"/>
        </w:rPr>
        <w:t xml:space="preserve"> do modo </w:t>
      </w:r>
      <w:r w:rsidRPr="000E05D2">
        <w:rPr>
          <w:rFonts w:ascii="Times New Roman" w:hAnsi="Times New Roman" w:cs="Times New Roman"/>
          <w:sz w:val="24"/>
          <w:szCs w:val="24"/>
        </w:rPr>
        <w:t>TEM são os seguintes:</w:t>
      </w:r>
    </w:p>
    <w:p w:rsidR="000F7273" w:rsidRDefault="000F7273" w:rsidP="000F7273">
      <w:pPr>
        <w:pStyle w:val="ListParagraph"/>
        <w:numPr>
          <w:ilvl w:val="0"/>
          <w:numId w:val="19"/>
        </w:numPr>
        <w:spacing w:after="0" w:line="360" w:lineRule="auto"/>
        <w:jc w:val="both"/>
        <w:rPr>
          <w:rFonts w:ascii="Times New Roman" w:hAnsi="Times New Roman" w:cs="Times New Roman"/>
          <w:sz w:val="24"/>
          <w:szCs w:val="24"/>
        </w:rPr>
      </w:pPr>
      <w:r w:rsidRPr="000E05D2">
        <w:rPr>
          <w:rFonts w:ascii="Times New Roman" w:hAnsi="Times New Roman" w:cs="Times New Roman"/>
          <w:sz w:val="24"/>
          <w:szCs w:val="24"/>
        </w:rPr>
        <w:t>Linha de transmissão de placas paralelas</w:t>
      </w:r>
    </w:p>
    <w:p w:rsidR="000F7273" w:rsidRDefault="000F7273" w:rsidP="000F7273">
      <w:pPr>
        <w:pStyle w:val="ListParagraph"/>
        <w:numPr>
          <w:ilvl w:val="0"/>
          <w:numId w:val="19"/>
        </w:numPr>
        <w:spacing w:after="0" w:line="360" w:lineRule="auto"/>
        <w:jc w:val="both"/>
        <w:rPr>
          <w:rFonts w:ascii="Times New Roman" w:hAnsi="Times New Roman" w:cs="Times New Roman"/>
          <w:sz w:val="24"/>
          <w:szCs w:val="24"/>
        </w:rPr>
      </w:pPr>
      <w:r w:rsidRPr="000E05D2">
        <w:rPr>
          <w:rFonts w:ascii="Times New Roman" w:hAnsi="Times New Roman" w:cs="Times New Roman"/>
          <w:sz w:val="24"/>
          <w:szCs w:val="24"/>
        </w:rPr>
        <w:t>Linha de transmissão de dois condutores</w:t>
      </w:r>
      <w:r w:rsidR="00A26290">
        <w:rPr>
          <w:rFonts w:ascii="Times New Roman" w:hAnsi="Times New Roman" w:cs="Times New Roman"/>
          <w:sz w:val="24"/>
          <w:szCs w:val="24"/>
        </w:rPr>
        <w:t xml:space="preserve"> (linha bifilar)</w:t>
      </w:r>
    </w:p>
    <w:p w:rsidR="000F7273" w:rsidRDefault="000F7273" w:rsidP="000F7273">
      <w:pPr>
        <w:pStyle w:val="ListParagraph"/>
        <w:numPr>
          <w:ilvl w:val="0"/>
          <w:numId w:val="19"/>
        </w:numPr>
        <w:spacing w:after="0" w:line="360" w:lineRule="auto"/>
        <w:jc w:val="both"/>
        <w:rPr>
          <w:rFonts w:ascii="Times New Roman" w:hAnsi="Times New Roman" w:cs="Times New Roman"/>
          <w:sz w:val="24"/>
          <w:szCs w:val="24"/>
        </w:rPr>
      </w:pPr>
      <w:r w:rsidRPr="000E05D2">
        <w:rPr>
          <w:rFonts w:ascii="Times New Roman" w:hAnsi="Times New Roman" w:cs="Times New Roman"/>
          <w:sz w:val="24"/>
          <w:szCs w:val="24"/>
        </w:rPr>
        <w:t>Linha de transmissão coaxial</w:t>
      </w:r>
      <w:r>
        <w:rPr>
          <w:rFonts w:ascii="Times New Roman" w:hAnsi="Times New Roman" w:cs="Times New Roman"/>
          <w:sz w:val="24"/>
          <w:szCs w:val="24"/>
        </w:rPr>
        <w:t xml:space="preserve">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&lt;EndNote&gt;&lt;Cite&gt;&lt;Author&gt;Cheng&lt;/Author&gt;&lt;Year&gt;1993&lt;/Year&gt;&lt;IDText&gt;Fundamentals of engineering electromagnetic&lt;/IDText&gt;&lt;DisplayText&gt;(Cheng, 1993)&lt;/DisplayText&gt;&lt;record&gt;&lt;contributors&gt;&lt;tertiary-authors&gt;&lt;author&gt;Addison-Wesley&lt;/author&gt;&lt;/tertiary-authors&gt;&lt;/contributors&gt;&lt;titles&gt;&lt;title&gt;Fundamentals of engineering electromagnetic&lt;/title&gt;&lt;/titles&gt;&lt;contributors&gt;&lt;authors&gt;&lt;author&gt;Cheng, D. K.&lt;/author&gt;&lt;/authors&gt;&lt;/contributors&gt;&lt;added-date format="utc"&gt;1436713762&lt;/added-date&gt;&lt;ref-type name="Book"&gt;6&lt;/ref-type&gt;&lt;dates&gt;&lt;year&gt;1993&lt;/year&gt;&lt;/dates&gt;&lt;rec-number&gt;102&lt;/rec-number&gt;&lt;last-updated-date format="utc"&gt;1436713814&lt;/last-updated-date&gt;&lt;/record&gt;&lt;/Cite&gt;&lt;/EndNote&gt;</w:instrText>
      </w:r>
      <w:r w:rsidR="006A7FAF">
        <w:rPr>
          <w:rFonts w:ascii="Times New Roman" w:hAnsi="Times New Roman" w:cs="Times New Roman"/>
          <w:sz w:val="24"/>
          <w:szCs w:val="24"/>
        </w:rPr>
        <w:fldChar w:fldCharType="separate"/>
      </w:r>
      <w:r>
        <w:rPr>
          <w:rFonts w:ascii="Times New Roman" w:hAnsi="Times New Roman" w:cs="Times New Roman"/>
          <w:noProof/>
          <w:sz w:val="24"/>
          <w:szCs w:val="24"/>
        </w:rPr>
        <w:t>(Cheng, 1993)</w:t>
      </w:r>
      <w:r w:rsidR="006A7FAF">
        <w:rPr>
          <w:rFonts w:ascii="Times New Roman" w:hAnsi="Times New Roman" w:cs="Times New Roman"/>
          <w:sz w:val="24"/>
          <w:szCs w:val="24"/>
        </w:rPr>
        <w:fldChar w:fldCharType="end"/>
      </w:r>
    </w:p>
    <w:p w:rsidR="000F7273" w:rsidRDefault="000F7273" w:rsidP="00C74C35">
      <w:pPr>
        <w:spacing w:after="0" w:line="360" w:lineRule="auto"/>
        <w:ind w:firstLine="284"/>
        <w:jc w:val="both"/>
        <w:rPr>
          <w:rFonts w:ascii="Times New Roman" w:hAnsi="Times New Roman" w:cs="Times New Roman"/>
          <w:sz w:val="24"/>
          <w:szCs w:val="24"/>
        </w:rPr>
      </w:pPr>
      <w:r w:rsidRPr="00316C55">
        <w:rPr>
          <w:rFonts w:ascii="Times New Roman" w:hAnsi="Times New Roman" w:cs="Times New Roman"/>
          <w:sz w:val="24"/>
          <w:szCs w:val="24"/>
        </w:rPr>
        <w:t>O modo TEM de uma linha de transmissão é o</w:t>
      </w:r>
      <w:r>
        <w:rPr>
          <w:rFonts w:ascii="Times New Roman" w:hAnsi="Times New Roman" w:cs="Times New Roman"/>
          <w:sz w:val="24"/>
          <w:szCs w:val="24"/>
        </w:rPr>
        <w:t xml:space="preserve"> modo mais fácil de </w:t>
      </w:r>
      <w:r w:rsidR="00C74C35">
        <w:rPr>
          <w:rFonts w:ascii="Times New Roman" w:hAnsi="Times New Roman" w:cs="Times New Roman"/>
          <w:sz w:val="24"/>
          <w:szCs w:val="24"/>
        </w:rPr>
        <w:t>estudar</w:t>
      </w:r>
      <w:r>
        <w:rPr>
          <w:rFonts w:ascii="Times New Roman" w:hAnsi="Times New Roman" w:cs="Times New Roman"/>
          <w:sz w:val="24"/>
          <w:szCs w:val="24"/>
        </w:rPr>
        <w:t>. Ist</w:t>
      </w:r>
      <w:r w:rsidRPr="00316C55">
        <w:rPr>
          <w:rFonts w:ascii="Times New Roman" w:hAnsi="Times New Roman" w:cs="Times New Roman"/>
          <w:sz w:val="24"/>
          <w:szCs w:val="24"/>
        </w:rPr>
        <w:t xml:space="preserve">o ocorre porque os </w:t>
      </w:r>
      <w:r>
        <w:rPr>
          <w:rFonts w:ascii="Times New Roman" w:hAnsi="Times New Roman" w:cs="Times New Roman"/>
          <w:sz w:val="24"/>
          <w:szCs w:val="24"/>
        </w:rPr>
        <w:t xml:space="preserve">campos elétricos e magnéticos do modo TEM produzem </w:t>
      </w:r>
      <w:r w:rsidR="00C74C35">
        <w:rPr>
          <w:rFonts w:ascii="Times New Roman" w:hAnsi="Times New Roman" w:cs="Times New Roman"/>
          <w:sz w:val="24"/>
          <w:szCs w:val="24"/>
        </w:rPr>
        <w:t>tensões</w:t>
      </w:r>
      <w:r w:rsidRPr="00316C55">
        <w:rPr>
          <w:rFonts w:ascii="Times New Roman" w:hAnsi="Times New Roman" w:cs="Times New Roman"/>
          <w:sz w:val="24"/>
          <w:szCs w:val="24"/>
        </w:rPr>
        <w:t xml:space="preserve"> e </w:t>
      </w:r>
      <w:r w:rsidRPr="00316C55">
        <w:rPr>
          <w:rFonts w:ascii="Times New Roman" w:hAnsi="Times New Roman" w:cs="Times New Roman"/>
          <w:sz w:val="24"/>
          <w:szCs w:val="24"/>
        </w:rPr>
        <w:lastRenderedPageBreak/>
        <w:t>corrente</w:t>
      </w:r>
      <w:r w:rsidR="00C74C35">
        <w:rPr>
          <w:rFonts w:ascii="Times New Roman" w:hAnsi="Times New Roman" w:cs="Times New Roman"/>
          <w:sz w:val="24"/>
          <w:szCs w:val="24"/>
        </w:rPr>
        <w:t>s que podem ser determinadas univocamente</w:t>
      </w:r>
      <w:r w:rsidRPr="00316C55">
        <w:rPr>
          <w:rFonts w:ascii="Times New Roman" w:hAnsi="Times New Roman" w:cs="Times New Roman"/>
          <w:sz w:val="24"/>
          <w:szCs w:val="24"/>
        </w:rPr>
        <w:t>. Uma vez que são escalares, estas tensões e correntes são relati</w:t>
      </w:r>
      <w:r>
        <w:rPr>
          <w:rFonts w:ascii="Times New Roman" w:hAnsi="Times New Roman" w:cs="Times New Roman"/>
          <w:sz w:val="24"/>
          <w:szCs w:val="24"/>
        </w:rPr>
        <w:t xml:space="preserve">vamente fáceis de medir e modelar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&lt;EndNote&gt;&lt;Cite&gt;&lt;Author&gt;Demarest&lt;/Author&gt;&lt;Year&gt;1998&lt;/Year&gt;&lt;IDText&gt;Engineering electromagnetic&lt;/IDText&gt;&lt;DisplayText&gt;(Demarest, 1998)&lt;/DisplayText&gt;&lt;record&gt;&lt;contributors&gt;&lt;tertiary-authors&gt;&lt;author&gt;Prentice Hall&lt;/author&gt;&lt;/tertiary-authors&gt;&lt;/contributors&gt;&lt;titles&gt;&lt;title&gt;Engineering electromagnetic&lt;/title&gt;&lt;/titles&gt;&lt;contributors&gt;&lt;authors&gt;&lt;author&gt;Demarest, K. R.&lt;/author&gt;&lt;/authors&gt;&lt;/contributors&gt;&lt;added-date format="utc"&gt;1436713841&lt;/added-date&gt;&lt;ref-type name="Book"&gt;6&lt;/ref-type&gt;&lt;dates&gt;&lt;year&gt;1998&lt;/year&gt;&lt;/dates&gt;&lt;rec-number&gt;103&lt;/rec-number&gt;&lt;last-updated-date format="utc"&gt;1436713871&lt;/last-updated-date&gt;&lt;/record&gt;&lt;/Cite&gt;&lt;/EndNote&gt;</w:instrText>
      </w:r>
      <w:r w:rsidR="006A7FAF">
        <w:rPr>
          <w:rFonts w:ascii="Times New Roman" w:hAnsi="Times New Roman" w:cs="Times New Roman"/>
          <w:sz w:val="24"/>
          <w:szCs w:val="24"/>
        </w:rPr>
        <w:fldChar w:fldCharType="separate"/>
      </w:r>
      <w:r>
        <w:rPr>
          <w:rFonts w:ascii="Times New Roman" w:hAnsi="Times New Roman" w:cs="Times New Roman"/>
          <w:noProof/>
          <w:sz w:val="24"/>
          <w:szCs w:val="24"/>
        </w:rPr>
        <w:t>(Demarest, 1998)</w:t>
      </w:r>
      <w:r w:rsidR="006A7FAF">
        <w:rPr>
          <w:rFonts w:ascii="Times New Roman" w:hAnsi="Times New Roman" w:cs="Times New Roman"/>
          <w:sz w:val="24"/>
          <w:szCs w:val="24"/>
        </w:rPr>
        <w:fldChar w:fldCharType="end"/>
      </w:r>
      <w:r w:rsidRPr="00316C55">
        <w:rPr>
          <w:rFonts w:ascii="Times New Roman" w:hAnsi="Times New Roman" w:cs="Times New Roman"/>
          <w:sz w:val="24"/>
          <w:szCs w:val="24"/>
        </w:rPr>
        <w:t>.</w:t>
      </w:r>
      <w:r w:rsidR="00C74C35">
        <w:rPr>
          <w:rFonts w:ascii="Times New Roman" w:hAnsi="Times New Roman" w:cs="Times New Roman"/>
          <w:sz w:val="24"/>
          <w:szCs w:val="24"/>
        </w:rPr>
        <w:t xml:space="preserve"> </w:t>
      </w:r>
    </w:p>
    <w:p w:rsidR="00E532F7" w:rsidRPr="00316C55" w:rsidRDefault="00E532F7" w:rsidP="000F7273">
      <w:pPr>
        <w:spacing w:after="0" w:line="360" w:lineRule="auto"/>
        <w:ind w:firstLine="708"/>
        <w:jc w:val="both"/>
        <w:rPr>
          <w:rFonts w:ascii="Times New Roman" w:hAnsi="Times New Roman" w:cs="Times New Roman"/>
          <w:sz w:val="24"/>
          <w:szCs w:val="24"/>
        </w:rPr>
      </w:pPr>
    </w:p>
    <w:p w:rsidR="000F7273" w:rsidRDefault="00AF0C89" w:rsidP="00181651">
      <w:pPr>
        <w:pStyle w:val="Heading2"/>
        <w:numPr>
          <w:ilvl w:val="1"/>
          <w:numId w:val="1"/>
        </w:numPr>
        <w:ind w:left="0" w:firstLine="0"/>
        <w:rPr>
          <w:color w:val="auto"/>
        </w:rPr>
      </w:pPr>
      <w:bookmarkStart w:id="17" w:name="_Toc429785551"/>
      <w:r>
        <w:rPr>
          <w:color w:val="auto"/>
        </w:rPr>
        <w:t>Geração</w:t>
      </w:r>
      <w:r w:rsidR="00A40C4A">
        <w:rPr>
          <w:color w:val="auto"/>
        </w:rPr>
        <w:t xml:space="preserve"> de Números A</w:t>
      </w:r>
      <w:r w:rsidR="000F7273">
        <w:rPr>
          <w:color w:val="auto"/>
        </w:rPr>
        <w:t>leatórios</w:t>
      </w:r>
      <w:bookmarkEnd w:id="17"/>
    </w:p>
    <w:p w:rsidR="000F7273" w:rsidRDefault="000F7273" w:rsidP="000F7273">
      <w:pPr>
        <w:spacing w:after="0"/>
      </w:pPr>
    </w:p>
    <w:p w:rsidR="000F7273" w:rsidRDefault="000F7273" w:rsidP="007D59C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A noção base da teoria da</w:t>
      </w:r>
      <w:r w:rsidRPr="00AF46E1">
        <w:rPr>
          <w:rFonts w:ascii="Times New Roman" w:hAnsi="Times New Roman" w:cs="Times New Roman"/>
          <w:sz w:val="24"/>
          <w:szCs w:val="24"/>
        </w:rPr>
        <w:t xml:space="preserve"> probabilidade é a de uma experiência aleatória: uma experiência cujo resultado não pode ser antecipadamente determinado. O exemplo </w:t>
      </w:r>
      <w:r w:rsidR="00C74C35">
        <w:rPr>
          <w:rFonts w:ascii="Times New Roman" w:hAnsi="Times New Roman" w:cs="Times New Roman"/>
          <w:sz w:val="24"/>
          <w:szCs w:val="24"/>
        </w:rPr>
        <w:t>simples é uma</w:t>
      </w:r>
      <w:r>
        <w:rPr>
          <w:rFonts w:ascii="Times New Roman" w:hAnsi="Times New Roman" w:cs="Times New Roman"/>
          <w:sz w:val="24"/>
          <w:szCs w:val="24"/>
        </w:rPr>
        <w:t xml:space="preserve"> experiência na qual </w:t>
      </w:r>
      <w:r w:rsidRPr="00AF46E1">
        <w:rPr>
          <w:rFonts w:ascii="Times New Roman" w:hAnsi="Times New Roman" w:cs="Times New Roman"/>
          <w:sz w:val="24"/>
          <w:szCs w:val="24"/>
        </w:rPr>
        <w:t xml:space="preserve">uma moeda </w:t>
      </w:r>
      <w:r>
        <w:rPr>
          <w:rFonts w:ascii="Times New Roman" w:hAnsi="Times New Roman" w:cs="Times New Roman"/>
          <w:sz w:val="24"/>
          <w:szCs w:val="24"/>
        </w:rPr>
        <w:t>é lançada</w:t>
      </w:r>
      <w:r w:rsidR="00C74C35">
        <w:rPr>
          <w:rFonts w:ascii="Times New Roman" w:hAnsi="Times New Roman" w:cs="Times New Roman"/>
          <w:sz w:val="24"/>
          <w:szCs w:val="24"/>
        </w:rPr>
        <w:t xml:space="preserve"> ao ar</w:t>
      </w:r>
      <w:r w:rsidRPr="00AF46E1">
        <w:rPr>
          <w:rFonts w:ascii="Times New Roman" w:hAnsi="Times New Roman" w:cs="Times New Roman"/>
          <w:sz w:val="24"/>
          <w:szCs w:val="24"/>
        </w:rPr>
        <w:t xml:space="preserve"> um </w:t>
      </w:r>
      <w:r>
        <w:rPr>
          <w:rFonts w:ascii="Times New Roman" w:hAnsi="Times New Roman" w:cs="Times New Roman"/>
          <w:sz w:val="24"/>
          <w:szCs w:val="24"/>
        </w:rPr>
        <w:t xml:space="preserve">determinado </w:t>
      </w:r>
      <w:r w:rsidRPr="00AF46E1">
        <w:rPr>
          <w:rFonts w:ascii="Times New Roman" w:hAnsi="Times New Roman" w:cs="Times New Roman"/>
          <w:sz w:val="24"/>
          <w:szCs w:val="24"/>
        </w:rPr>
        <w:t xml:space="preserve">número de vezes. O espaço amostral </w:t>
      </w:r>
      <w:r w:rsidR="00C74C35">
        <w:rPr>
          <w:rFonts w:ascii="Times New Roman" w:hAnsi="Times New Roman" w:cs="Times New Roman"/>
          <w:sz w:val="24"/>
          <w:szCs w:val="24"/>
        </w:rPr>
        <w:t xml:space="preserve">desta experiência </w:t>
      </w:r>
      <w:r w:rsidRPr="00AF46E1">
        <w:rPr>
          <w:rFonts w:ascii="Times New Roman" w:hAnsi="Times New Roman" w:cs="Times New Roman"/>
          <w:sz w:val="24"/>
          <w:szCs w:val="24"/>
        </w:rPr>
        <w:t xml:space="preserve">é o conjunto de </w:t>
      </w:r>
      <w:r>
        <w:rPr>
          <w:rFonts w:ascii="Times New Roman" w:hAnsi="Times New Roman" w:cs="Times New Roman"/>
          <w:sz w:val="24"/>
          <w:szCs w:val="24"/>
        </w:rPr>
        <w:t>todos os resultados</w:t>
      </w:r>
      <w:r w:rsidR="00C74C35">
        <w:rPr>
          <w:rFonts w:ascii="Times New Roman" w:hAnsi="Times New Roman" w:cs="Times New Roman"/>
          <w:sz w:val="24"/>
          <w:szCs w:val="24"/>
        </w:rPr>
        <w:t xml:space="preserve"> possíveis</w:t>
      </w:r>
      <w:r w:rsidRPr="00AF46E1">
        <w:rPr>
          <w:rFonts w:ascii="Times New Roman" w:hAnsi="Times New Roman" w:cs="Times New Roman"/>
          <w:sz w:val="24"/>
          <w:szCs w:val="24"/>
        </w:rPr>
        <w:t>.</w:t>
      </w:r>
    </w:p>
    <w:p w:rsidR="000F7273" w:rsidRDefault="000F7273" w:rsidP="007D59C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Um gerador de números aleatórios é um algoritmo que gera uma sequência de números, que são independentes uns dos outros </w:t>
      </w:r>
      <w:r w:rsidR="006A7FAF" w:rsidRPr="00895738">
        <w:rPr>
          <w:rFonts w:ascii="Times New Roman" w:hAnsi="Times New Roman" w:cs="Times New Roman"/>
          <w:sz w:val="24"/>
          <w:szCs w:val="24"/>
          <w:lang w:val="en-US"/>
        </w:rPr>
        <w:fldChar w:fldCharType="begin"/>
      </w:r>
      <w:r w:rsidRPr="00ED5338">
        <w:rPr>
          <w:rFonts w:ascii="Times New Roman" w:hAnsi="Times New Roman" w:cs="Times New Roman"/>
          <w:sz w:val="24"/>
          <w:szCs w:val="24"/>
        </w:rPr>
        <w:instrText xml:space="preserve"> ADDIN EN.CITE &lt;EndNote&gt;&lt;Cite&gt;&lt;Author&gt;Rubinstein&lt;/Author&gt;&lt;Year&gt;2008&lt;/Year&gt;&lt;IDText&gt;Simulation and the Monte Carlo Method&lt;/IDText&gt;&lt;DisplayText&gt;(Rubinstein &amp;amp; Kroese, 2008)&lt;/DisplayText&gt;&lt;record&gt;&lt;contributors&gt;&lt;tertiary-authors&gt;&lt;author&gt;Wiley&lt;/author&gt;&lt;/tertiary-authors&gt;&lt;/contributors&gt;&lt;titles&gt;&lt;title&gt;Simulation and the Monte Carlo Method&lt;/title&gt;&lt;/titles&gt;&lt;contributors&gt;&lt;authors&gt;&lt;author&gt;Rubinstein, R. Y.&lt;/author&gt;&lt;author&gt;Kroese, D. P.&lt;/author&gt;&lt;/authors&gt;&lt;/contributors&gt;&lt;edition&gt;&lt;style font="default" size="100%"&gt;2&lt;/style&gt;&lt;style face="superscript" font="default" size="100%"&gt;nd&lt;/style&gt;&lt;/edition&gt;&lt;added-date format="utc"&gt;1436958006&lt;/added-date&gt;&lt;ref-type name="Book"&gt;6&lt;/ref-type&gt;&lt;dates&gt;&lt;year&gt;2008&lt;/year&gt;&lt;/dates&gt;&lt;rec-number&gt;128&lt;/rec-number&gt;&lt;last-updated-date format="utc"&gt;1436958085&lt;/last-updated-date&gt;&lt;/record&gt;&lt;/Cite&gt;&lt;/EndNote&gt;</w:instrText>
      </w:r>
      <w:r w:rsidR="006A7FAF" w:rsidRPr="00895738">
        <w:rPr>
          <w:rFonts w:ascii="Times New Roman" w:hAnsi="Times New Roman" w:cs="Times New Roman"/>
          <w:sz w:val="24"/>
          <w:szCs w:val="24"/>
          <w:lang w:val="en-US"/>
        </w:rPr>
        <w:fldChar w:fldCharType="separate"/>
      </w:r>
      <w:r w:rsidRPr="00ED5338">
        <w:rPr>
          <w:rFonts w:ascii="Times New Roman" w:hAnsi="Times New Roman" w:cs="Times New Roman"/>
          <w:noProof/>
          <w:sz w:val="24"/>
          <w:szCs w:val="24"/>
        </w:rPr>
        <w:t>(Rubinstein &amp; Kroese, 2008)</w:t>
      </w:r>
      <w:r w:rsidR="006A7FAF" w:rsidRPr="00895738">
        <w:rPr>
          <w:rFonts w:ascii="Times New Roman" w:hAnsi="Times New Roman" w:cs="Times New Roman"/>
          <w:sz w:val="24"/>
          <w:szCs w:val="24"/>
          <w:lang w:val="en-US"/>
        </w:rPr>
        <w:fldChar w:fldCharType="end"/>
      </w:r>
      <w:r>
        <w:rPr>
          <w:rFonts w:ascii="Times New Roman" w:hAnsi="Times New Roman" w:cs="Times New Roman"/>
          <w:sz w:val="24"/>
          <w:szCs w:val="24"/>
        </w:rPr>
        <w:t>.</w:t>
      </w:r>
    </w:p>
    <w:p w:rsidR="00FF0B07" w:rsidRPr="00FF0B07" w:rsidRDefault="000F7273" w:rsidP="007D59CD">
      <w:pPr>
        <w:spacing w:after="0" w:line="360" w:lineRule="auto"/>
        <w:ind w:firstLine="284"/>
        <w:jc w:val="both"/>
        <w:rPr>
          <w:rFonts w:ascii="Times New Roman" w:hAnsi="Times New Roman" w:cs="Times New Roman"/>
          <w:sz w:val="24"/>
          <w:szCs w:val="24"/>
        </w:rPr>
      </w:pPr>
      <w:r w:rsidRPr="00F71C03">
        <w:rPr>
          <w:rFonts w:ascii="Times New Roman" w:hAnsi="Times New Roman" w:cs="Times New Roman"/>
          <w:sz w:val="24"/>
          <w:szCs w:val="24"/>
        </w:rPr>
        <w:t>Os computadores são programados para resolver cálculos</w:t>
      </w:r>
      <w:r>
        <w:rPr>
          <w:rFonts w:ascii="Times New Roman" w:hAnsi="Times New Roman" w:cs="Times New Roman"/>
          <w:sz w:val="24"/>
          <w:szCs w:val="24"/>
        </w:rPr>
        <w:t xml:space="preserve"> exatos e fazer tarefas pré</w:t>
      </w:r>
      <w:r w:rsidRPr="00F71C03">
        <w:rPr>
          <w:rFonts w:ascii="Times New Roman" w:hAnsi="Times New Roman" w:cs="Times New Roman"/>
          <w:sz w:val="24"/>
          <w:szCs w:val="24"/>
        </w:rPr>
        <w:t>-programadas</w:t>
      </w:r>
      <w:r>
        <w:rPr>
          <w:rFonts w:ascii="Times New Roman" w:hAnsi="Times New Roman" w:cs="Times New Roman"/>
          <w:sz w:val="24"/>
          <w:szCs w:val="24"/>
        </w:rPr>
        <w:t xml:space="preserve"> logo</w:t>
      </w:r>
      <w:r w:rsidR="007D0956">
        <w:rPr>
          <w:rFonts w:ascii="Times New Roman" w:hAnsi="Times New Roman" w:cs="Times New Roman"/>
          <w:sz w:val="24"/>
          <w:szCs w:val="24"/>
        </w:rPr>
        <w:t>,</w:t>
      </w:r>
      <w:r>
        <w:rPr>
          <w:rFonts w:ascii="Times New Roman" w:hAnsi="Times New Roman" w:cs="Times New Roman"/>
          <w:sz w:val="24"/>
          <w:szCs w:val="24"/>
        </w:rPr>
        <w:t xml:space="preserve"> </w:t>
      </w:r>
      <w:r w:rsidRPr="00F71C03">
        <w:rPr>
          <w:rFonts w:ascii="Times New Roman" w:hAnsi="Times New Roman" w:cs="Times New Roman"/>
          <w:sz w:val="24"/>
          <w:szCs w:val="24"/>
        </w:rPr>
        <w:t>gerar números aleatórios</w:t>
      </w:r>
      <w:r>
        <w:rPr>
          <w:rFonts w:ascii="Times New Roman" w:hAnsi="Times New Roman" w:cs="Times New Roman"/>
          <w:sz w:val="24"/>
          <w:szCs w:val="24"/>
        </w:rPr>
        <w:t xml:space="preserve"> por si só</w:t>
      </w:r>
      <w:r w:rsidRPr="00F71C03">
        <w:rPr>
          <w:rFonts w:ascii="Times New Roman" w:hAnsi="Times New Roman" w:cs="Times New Roman"/>
          <w:sz w:val="24"/>
          <w:szCs w:val="24"/>
        </w:rPr>
        <w:t xml:space="preserve"> torna</w:t>
      </w:r>
      <w:r>
        <w:rPr>
          <w:rFonts w:ascii="Times New Roman" w:hAnsi="Times New Roman" w:cs="Times New Roman"/>
          <w:sz w:val="24"/>
          <w:szCs w:val="24"/>
        </w:rPr>
        <w:t>-se</w:t>
      </w:r>
      <w:r w:rsidRPr="00F71C03">
        <w:rPr>
          <w:rFonts w:ascii="Times New Roman" w:hAnsi="Times New Roman" w:cs="Times New Roman"/>
          <w:sz w:val="24"/>
          <w:szCs w:val="24"/>
        </w:rPr>
        <w:t xml:space="preserve"> impossível</w:t>
      </w:r>
      <w:r>
        <w:rPr>
          <w:rFonts w:ascii="Times New Roman" w:hAnsi="Times New Roman" w:cs="Times New Roman"/>
          <w:sz w:val="24"/>
          <w:szCs w:val="24"/>
        </w:rPr>
        <w:t>. Se um computador usar sempre o</w:t>
      </w:r>
      <w:r w:rsidRPr="00F71C03">
        <w:rPr>
          <w:rFonts w:ascii="Times New Roman" w:hAnsi="Times New Roman" w:cs="Times New Roman"/>
          <w:sz w:val="24"/>
          <w:szCs w:val="24"/>
        </w:rPr>
        <w:t xml:space="preserve"> mesmo algoritmo</w:t>
      </w:r>
      <w:r>
        <w:rPr>
          <w:rFonts w:ascii="Times New Roman" w:hAnsi="Times New Roman" w:cs="Times New Roman"/>
          <w:sz w:val="24"/>
          <w:szCs w:val="24"/>
        </w:rPr>
        <w:t>, irá gerar</w:t>
      </w:r>
      <w:r w:rsidR="007D0956">
        <w:rPr>
          <w:rFonts w:ascii="Times New Roman" w:hAnsi="Times New Roman" w:cs="Times New Roman"/>
          <w:sz w:val="24"/>
          <w:szCs w:val="24"/>
        </w:rPr>
        <w:t xml:space="preserve"> a mesma sequência de números </w:t>
      </w:r>
      <w:r w:rsidRPr="00F71C03">
        <w:rPr>
          <w:rFonts w:ascii="Times New Roman" w:hAnsi="Times New Roman" w:cs="Times New Roman"/>
          <w:sz w:val="24"/>
          <w:szCs w:val="24"/>
        </w:rPr>
        <w:t>aleatórios.</w:t>
      </w:r>
      <w:r>
        <w:rPr>
          <w:rFonts w:ascii="Times New Roman" w:hAnsi="Times New Roman" w:cs="Times New Roman"/>
          <w:sz w:val="24"/>
          <w:szCs w:val="24"/>
        </w:rPr>
        <w:t xml:space="preserve"> P</w:t>
      </w:r>
      <w:r w:rsidRPr="00F71C03">
        <w:rPr>
          <w:rFonts w:ascii="Times New Roman" w:hAnsi="Times New Roman" w:cs="Times New Roman"/>
          <w:sz w:val="24"/>
          <w:szCs w:val="24"/>
        </w:rPr>
        <w:t xml:space="preserve">ara evitar isso, </w:t>
      </w:r>
      <w:r>
        <w:rPr>
          <w:rFonts w:ascii="Times New Roman" w:hAnsi="Times New Roman" w:cs="Times New Roman"/>
          <w:sz w:val="24"/>
          <w:szCs w:val="24"/>
        </w:rPr>
        <w:t xml:space="preserve">os </w:t>
      </w:r>
      <w:r w:rsidRPr="00F71C03">
        <w:rPr>
          <w:rFonts w:ascii="Times New Roman" w:hAnsi="Times New Roman" w:cs="Times New Roman"/>
          <w:sz w:val="24"/>
          <w:szCs w:val="24"/>
        </w:rPr>
        <w:t xml:space="preserve">computadores </w:t>
      </w:r>
      <w:r>
        <w:rPr>
          <w:rFonts w:ascii="Times New Roman" w:hAnsi="Times New Roman" w:cs="Times New Roman"/>
          <w:sz w:val="24"/>
          <w:szCs w:val="24"/>
        </w:rPr>
        <w:t>necessitam</w:t>
      </w:r>
      <w:r w:rsidRPr="00F71C03">
        <w:rPr>
          <w:rFonts w:ascii="Times New Roman" w:hAnsi="Times New Roman" w:cs="Times New Roman"/>
          <w:sz w:val="24"/>
          <w:szCs w:val="24"/>
        </w:rPr>
        <w:t xml:space="preserve"> de </w:t>
      </w:r>
      <w:r w:rsidRPr="00F71C03">
        <w:rPr>
          <w:rFonts w:ascii="Times New Roman" w:hAnsi="Times New Roman" w:cs="Times New Roman"/>
          <w:i/>
          <w:iCs/>
          <w:sz w:val="24"/>
          <w:szCs w:val="24"/>
        </w:rPr>
        <w:t>random seeds</w:t>
      </w:r>
      <w:r w:rsidR="00FF0B07">
        <w:rPr>
          <w:rFonts w:ascii="Times New Roman" w:hAnsi="Times New Roman" w:cs="Times New Roman"/>
          <w:i/>
          <w:iCs/>
          <w:sz w:val="24"/>
          <w:szCs w:val="24"/>
        </w:rPr>
        <w:t xml:space="preserve"> </w:t>
      </w:r>
      <w:r w:rsidR="00FF0B07" w:rsidRPr="0075687E">
        <w:rPr>
          <w:rFonts w:ascii="Times New Roman" w:hAnsi="Times New Roman" w:cs="Times New Roman"/>
          <w:iCs/>
          <w:sz w:val="24"/>
          <w:szCs w:val="24"/>
        </w:rPr>
        <w:t>(sementes)</w:t>
      </w:r>
      <w:r w:rsidRPr="0075687E">
        <w:rPr>
          <w:rFonts w:ascii="Times New Roman" w:hAnsi="Times New Roman" w:cs="Times New Roman"/>
          <w:sz w:val="24"/>
          <w:szCs w:val="24"/>
        </w:rPr>
        <w:t> -</w:t>
      </w:r>
      <w:r w:rsidRPr="00F71C03">
        <w:rPr>
          <w:rFonts w:ascii="Times New Roman" w:hAnsi="Times New Roman" w:cs="Times New Roman"/>
          <w:sz w:val="24"/>
          <w:szCs w:val="24"/>
        </w:rPr>
        <w:t xml:space="preserve"> números que indicam onde começar a gerar os números aleatórios.</w:t>
      </w:r>
      <w:r>
        <w:rPr>
          <w:rFonts w:ascii="Times New Roman" w:hAnsi="Times New Roman" w:cs="Times New Roman"/>
          <w:sz w:val="24"/>
          <w:szCs w:val="24"/>
        </w:rPr>
        <w:t xml:space="preserve"> </w:t>
      </w:r>
      <w:r w:rsidRPr="00F71C03">
        <w:rPr>
          <w:rFonts w:ascii="Times New Roman" w:hAnsi="Times New Roman" w:cs="Times New Roman"/>
          <w:sz w:val="24"/>
          <w:szCs w:val="24"/>
        </w:rPr>
        <w:t>Eles baseiam</w:t>
      </w:r>
      <w:r>
        <w:rPr>
          <w:rFonts w:ascii="Times New Roman" w:hAnsi="Times New Roman" w:cs="Times New Roman"/>
          <w:sz w:val="24"/>
          <w:szCs w:val="24"/>
        </w:rPr>
        <w:t>-se</w:t>
      </w:r>
      <w:r w:rsidRPr="00F71C03">
        <w:rPr>
          <w:rFonts w:ascii="Times New Roman" w:hAnsi="Times New Roman" w:cs="Times New Roman"/>
          <w:sz w:val="24"/>
          <w:szCs w:val="24"/>
        </w:rPr>
        <w:t xml:space="preserve"> </w:t>
      </w:r>
      <w:r>
        <w:rPr>
          <w:rFonts w:ascii="Times New Roman" w:hAnsi="Times New Roman" w:cs="Times New Roman"/>
          <w:sz w:val="24"/>
          <w:szCs w:val="24"/>
        </w:rPr>
        <w:t xml:space="preserve">então </w:t>
      </w:r>
      <w:r w:rsidRPr="00F71C03">
        <w:rPr>
          <w:rFonts w:ascii="Times New Roman" w:hAnsi="Times New Roman" w:cs="Times New Roman"/>
          <w:sz w:val="24"/>
          <w:szCs w:val="24"/>
        </w:rPr>
        <w:t>n</w:t>
      </w:r>
      <w:r>
        <w:rPr>
          <w:rFonts w:ascii="Times New Roman" w:hAnsi="Times New Roman" w:cs="Times New Roman"/>
          <w:sz w:val="24"/>
          <w:szCs w:val="24"/>
        </w:rPr>
        <w:t xml:space="preserve">estes </w:t>
      </w:r>
      <w:r>
        <w:rPr>
          <w:rFonts w:ascii="Times New Roman" w:hAnsi="Times New Roman" w:cs="Times New Roman"/>
          <w:i/>
          <w:sz w:val="24"/>
          <w:szCs w:val="24"/>
        </w:rPr>
        <w:t>random seeds</w:t>
      </w:r>
      <w:r w:rsidRPr="00F71C03">
        <w:rPr>
          <w:rFonts w:ascii="Times New Roman" w:hAnsi="Times New Roman" w:cs="Times New Roman"/>
          <w:sz w:val="24"/>
          <w:szCs w:val="24"/>
        </w:rPr>
        <w:t xml:space="preserve"> para que as sequências de números sejam diferentes umas das outras, </w:t>
      </w:r>
      <w:r>
        <w:rPr>
          <w:rFonts w:ascii="Times New Roman" w:hAnsi="Times New Roman" w:cs="Times New Roman"/>
          <w:sz w:val="24"/>
          <w:szCs w:val="24"/>
        </w:rPr>
        <w:t>independentemente do número de</w:t>
      </w:r>
      <w:r w:rsidRPr="00F71C03">
        <w:rPr>
          <w:rFonts w:ascii="Times New Roman" w:hAnsi="Times New Roman" w:cs="Times New Roman"/>
          <w:sz w:val="24"/>
          <w:szCs w:val="24"/>
        </w:rPr>
        <w:t xml:space="preserve"> vezes</w:t>
      </w:r>
      <w:r>
        <w:rPr>
          <w:rFonts w:ascii="Times New Roman" w:hAnsi="Times New Roman" w:cs="Times New Roman"/>
          <w:sz w:val="24"/>
          <w:szCs w:val="24"/>
        </w:rPr>
        <w:t xml:space="preserve"> que</w:t>
      </w:r>
      <w:r w:rsidR="007D59CD">
        <w:rPr>
          <w:rFonts w:ascii="Times New Roman" w:hAnsi="Times New Roman" w:cs="Times New Roman"/>
          <w:sz w:val="24"/>
          <w:szCs w:val="24"/>
        </w:rPr>
        <w:t xml:space="preserve"> se executa</w:t>
      </w:r>
      <w:r w:rsidRPr="00F71C03">
        <w:rPr>
          <w:rFonts w:ascii="Times New Roman" w:hAnsi="Times New Roman" w:cs="Times New Roman"/>
          <w:sz w:val="24"/>
          <w:szCs w:val="24"/>
        </w:rPr>
        <w:t xml:space="preserve"> o mesmo algoritmo.</w:t>
      </w:r>
      <w:r>
        <w:rPr>
          <w:rFonts w:ascii="Times New Roman" w:hAnsi="Times New Roman" w:cs="Times New Roman"/>
          <w:sz w:val="24"/>
          <w:szCs w:val="24"/>
        </w:rPr>
        <w:t xml:space="preserve"> </w:t>
      </w:r>
      <w:r w:rsidRPr="00F71C03">
        <w:rPr>
          <w:rFonts w:ascii="Times New Roman" w:hAnsi="Times New Roman" w:cs="Times New Roman"/>
          <w:sz w:val="24"/>
          <w:szCs w:val="24"/>
        </w:rPr>
        <w:t xml:space="preserve">A forma mais simples de </w:t>
      </w:r>
      <w:r>
        <w:rPr>
          <w:rFonts w:ascii="Times New Roman" w:hAnsi="Times New Roman" w:cs="Times New Roman"/>
          <w:sz w:val="24"/>
          <w:szCs w:val="24"/>
        </w:rPr>
        <w:t>gerar sequências aleatórias é</w:t>
      </w:r>
      <w:r w:rsidRPr="00F71C03">
        <w:rPr>
          <w:rFonts w:ascii="Times New Roman" w:hAnsi="Times New Roman" w:cs="Times New Roman"/>
          <w:sz w:val="24"/>
          <w:szCs w:val="24"/>
        </w:rPr>
        <w:t xml:space="preserve"> basear</w:t>
      </w:r>
      <w:r>
        <w:rPr>
          <w:rFonts w:ascii="Times New Roman" w:hAnsi="Times New Roman" w:cs="Times New Roman"/>
          <w:sz w:val="24"/>
          <w:szCs w:val="24"/>
        </w:rPr>
        <w:t>-se</w:t>
      </w:r>
      <w:r w:rsidRPr="00F71C03">
        <w:rPr>
          <w:rFonts w:ascii="Times New Roman" w:hAnsi="Times New Roman" w:cs="Times New Roman"/>
          <w:sz w:val="24"/>
          <w:szCs w:val="24"/>
        </w:rPr>
        <w:t xml:space="preserve"> no tempo</w:t>
      </w:r>
      <w:r w:rsidR="006D3686">
        <w:rPr>
          <w:rFonts w:ascii="Times New Roman" w:hAnsi="Times New Roman" w:cs="Times New Roman"/>
          <w:sz w:val="24"/>
          <w:szCs w:val="24"/>
        </w:rPr>
        <w:t xml:space="preserve">. O tempo </w:t>
      </w:r>
      <w:r w:rsidR="006D3686" w:rsidRPr="00F71C03">
        <w:rPr>
          <w:rFonts w:ascii="Times New Roman" w:hAnsi="Times New Roman" w:cs="Times New Roman"/>
          <w:sz w:val="24"/>
          <w:szCs w:val="24"/>
        </w:rPr>
        <w:t>é uma boa base para gerar sequências de números aleatórios</w:t>
      </w:r>
      <w:r w:rsidR="006D3686">
        <w:rPr>
          <w:rFonts w:ascii="Times New Roman" w:hAnsi="Times New Roman" w:cs="Times New Roman"/>
          <w:sz w:val="24"/>
          <w:szCs w:val="24"/>
        </w:rPr>
        <w:t xml:space="preserve"> pois,</w:t>
      </w:r>
      <w:r w:rsidRPr="00F71C03">
        <w:rPr>
          <w:rFonts w:ascii="Times New Roman" w:hAnsi="Times New Roman" w:cs="Times New Roman"/>
          <w:sz w:val="24"/>
          <w:szCs w:val="24"/>
        </w:rPr>
        <w:t xml:space="preserve"> o </w:t>
      </w:r>
      <w:r w:rsidR="0067490B">
        <w:rPr>
          <w:rFonts w:ascii="Times New Roman" w:hAnsi="Times New Roman" w:cs="Times New Roman"/>
          <w:sz w:val="24"/>
          <w:szCs w:val="24"/>
        </w:rPr>
        <w:t xml:space="preserve">instante em que se executa um programa nunca vai ser o mesmo </w:t>
      </w:r>
      <w:r w:rsidR="006A7FAF" w:rsidRPr="005B7845">
        <w:rPr>
          <w:rFonts w:ascii="Times New Roman" w:hAnsi="Times New Roman" w:cs="Times New Roman"/>
          <w:sz w:val="24"/>
          <w:szCs w:val="24"/>
          <w:lang w:val="en-US"/>
        </w:rPr>
        <w:fldChar w:fldCharType="begin"/>
      </w:r>
      <w:r w:rsidR="00FF0B07" w:rsidRPr="00FF0B07">
        <w:rPr>
          <w:rFonts w:ascii="Times New Roman" w:hAnsi="Times New Roman" w:cs="Times New Roman"/>
          <w:sz w:val="24"/>
          <w:szCs w:val="24"/>
        </w:rPr>
        <w:instrText xml:space="preserve"> ADDIN EN.CITE &lt;EndNote&gt;&lt;Cite&gt;&lt;Author&gt;Lima&lt;/Author&gt;&lt;Year&gt;2009&lt;/Year&gt;&lt;IDText&gt;Construindo geradores de números aleatórios a partir de mapas caóticos deterministas  &lt;/IDText&gt;&lt;DisplayText&gt;(Lima &amp;amp; Filho, 2009)&lt;/DisplayText&gt;&lt;record&gt;&lt;titles&gt;&lt;title&gt;Construindo geradores de números aleatórios a partir de mapas caóticos deterministas  &lt;/title&gt;&lt;/titles&gt;&lt;contributors&gt;&lt;authors&gt;&lt;author&gt;Lima, A.&lt;/author&gt;&lt;author&gt;Filho, A.&lt;/author&gt;&lt;/authors&gt;&lt;/contributors&gt;&lt;added-date format="utc"&gt;1436974021&lt;/added-date&gt;&lt;ref-type name="Generic"&gt;13&lt;/ref-type&gt;&lt;dates&gt;&lt;year&gt;2009&lt;/year&gt;&lt;/dates&gt;&lt;rec-number&gt;131&lt;/rec-number&gt;&lt;publisher&gt;Uni-FACEF&lt;/publisher&gt;&lt;last-updated-date format="utc"&gt;1436974237&lt;/last-updated-date&gt;&lt;/record&gt;&lt;/Cite&gt;&lt;/EndNote&gt;</w:instrText>
      </w:r>
      <w:r w:rsidR="006A7FAF" w:rsidRPr="005B7845">
        <w:rPr>
          <w:rFonts w:ascii="Times New Roman" w:hAnsi="Times New Roman" w:cs="Times New Roman"/>
          <w:sz w:val="24"/>
          <w:szCs w:val="24"/>
          <w:lang w:val="en-US"/>
        </w:rPr>
        <w:fldChar w:fldCharType="separate"/>
      </w:r>
      <w:r w:rsidR="00FF0B07" w:rsidRPr="00FF0B07">
        <w:rPr>
          <w:rFonts w:ascii="Times New Roman" w:hAnsi="Times New Roman" w:cs="Times New Roman"/>
          <w:noProof/>
          <w:sz w:val="24"/>
          <w:szCs w:val="24"/>
        </w:rPr>
        <w:t>(Lima &amp; Filho, 2009)</w:t>
      </w:r>
      <w:r w:rsidR="006A7FAF" w:rsidRPr="005B7845">
        <w:rPr>
          <w:rFonts w:ascii="Times New Roman" w:hAnsi="Times New Roman" w:cs="Times New Roman"/>
          <w:sz w:val="24"/>
          <w:szCs w:val="24"/>
          <w:lang w:val="en-US"/>
        </w:rPr>
        <w:fldChar w:fldCharType="end"/>
      </w:r>
      <w:r w:rsidR="00FF0B07" w:rsidRPr="00FF0B07">
        <w:rPr>
          <w:rFonts w:ascii="Times New Roman" w:hAnsi="Times New Roman" w:cs="Times New Roman"/>
          <w:sz w:val="24"/>
          <w:szCs w:val="24"/>
        </w:rPr>
        <w:t>.</w:t>
      </w:r>
    </w:p>
    <w:p w:rsidR="000F7273" w:rsidRDefault="000F7273" w:rsidP="000F7273">
      <w:pPr>
        <w:spacing w:after="0" w:line="360" w:lineRule="auto"/>
        <w:ind w:firstLine="284"/>
        <w:jc w:val="both"/>
        <w:rPr>
          <w:rFonts w:ascii="Times New Roman" w:hAnsi="Times New Roman" w:cs="Times New Roman"/>
          <w:sz w:val="24"/>
          <w:szCs w:val="24"/>
        </w:rPr>
      </w:pPr>
      <w:r w:rsidRPr="00326F60">
        <w:rPr>
          <w:rFonts w:ascii="Times New Roman" w:hAnsi="Times New Roman" w:cs="Times New Roman"/>
          <w:sz w:val="24"/>
          <w:szCs w:val="24"/>
        </w:rPr>
        <w:t xml:space="preserve">Nesta dissertação com vista a acelerar todo o processo de </w:t>
      </w:r>
      <w:r w:rsidR="009A5F36">
        <w:rPr>
          <w:rFonts w:ascii="Times New Roman" w:hAnsi="Times New Roman" w:cs="Times New Roman"/>
          <w:sz w:val="24"/>
          <w:szCs w:val="24"/>
        </w:rPr>
        <w:t>MC</w:t>
      </w:r>
      <w:r w:rsidRPr="00326F60">
        <w:rPr>
          <w:rFonts w:ascii="Times New Roman" w:hAnsi="Times New Roman" w:cs="Times New Roman"/>
          <w:sz w:val="24"/>
          <w:szCs w:val="24"/>
        </w:rPr>
        <w:t xml:space="preserve"> fez-se um estudo cuidado sobre </w:t>
      </w:r>
      <w:r>
        <w:rPr>
          <w:rFonts w:ascii="Times New Roman" w:hAnsi="Times New Roman" w:cs="Times New Roman"/>
          <w:sz w:val="24"/>
          <w:szCs w:val="24"/>
        </w:rPr>
        <w:t>geradores de n</w:t>
      </w:r>
      <w:r w:rsidR="0067490B">
        <w:rPr>
          <w:rFonts w:ascii="Times New Roman" w:hAnsi="Times New Roman" w:cs="Times New Roman"/>
          <w:sz w:val="24"/>
          <w:szCs w:val="24"/>
        </w:rPr>
        <w:t>úmeros aleatórios.</w:t>
      </w:r>
    </w:p>
    <w:p w:rsidR="000F7273" w:rsidRDefault="000F7273" w:rsidP="000F727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Os geradores estudados em questão foram: </w:t>
      </w:r>
    </w:p>
    <w:p w:rsidR="000F7273" w:rsidRDefault="0067490B" w:rsidP="000F7273">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Rand() da biblioteca do C;</w:t>
      </w:r>
    </w:p>
    <w:p w:rsidR="000F7273" w:rsidRDefault="000F7273" w:rsidP="000F7273">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Ra</w:t>
      </w:r>
      <w:r w:rsidR="0067490B">
        <w:rPr>
          <w:rFonts w:ascii="Times New Roman" w:hAnsi="Times New Roman" w:cs="Times New Roman"/>
          <w:sz w:val="24"/>
          <w:szCs w:val="24"/>
        </w:rPr>
        <w:t>nf() que pode ser definido no C;</w:t>
      </w:r>
    </w:p>
    <w:p w:rsidR="000F7273" w:rsidRDefault="000F7273" w:rsidP="000F7273">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R250_521_random() de</w:t>
      </w:r>
      <w:r w:rsidR="0067490B">
        <w:rPr>
          <w:rFonts w:ascii="Times New Roman" w:hAnsi="Times New Roman" w:cs="Times New Roman"/>
          <w:sz w:val="24"/>
          <w:szCs w:val="24"/>
        </w:rPr>
        <w:t>senvolvido por Michael Brundage;</w:t>
      </w:r>
    </w:p>
    <w:p w:rsidR="000F7273" w:rsidRDefault="000F7273" w:rsidP="000F7273">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FastRand() uma p</w:t>
      </w:r>
      <w:r w:rsidR="0067490B">
        <w:rPr>
          <w:rFonts w:ascii="Times New Roman" w:hAnsi="Times New Roman" w:cs="Times New Roman"/>
          <w:sz w:val="24"/>
          <w:szCs w:val="24"/>
        </w:rPr>
        <w:t>roposta desenvolvida pela Intel;</w:t>
      </w:r>
    </w:p>
    <w:p w:rsidR="000F7273" w:rsidRPr="00326F60" w:rsidRDefault="000F7273" w:rsidP="000F7273">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Random() desenvolvido por Steve Park e Keith Miller</w:t>
      </w:r>
      <w:r w:rsidR="0067490B">
        <w:rPr>
          <w:rFonts w:ascii="Times New Roman" w:hAnsi="Times New Roman" w:cs="Times New Roman"/>
          <w:sz w:val="24"/>
          <w:szCs w:val="24"/>
        </w:rPr>
        <w:t>.</w:t>
      </w:r>
    </w:p>
    <w:p w:rsidR="000F7273" w:rsidRDefault="000F7273" w:rsidP="000F7273">
      <w:pPr>
        <w:spacing w:after="0" w:line="360" w:lineRule="auto"/>
        <w:ind w:firstLine="708"/>
        <w:jc w:val="both"/>
        <w:rPr>
          <w:rFonts w:ascii="Times New Roman" w:hAnsi="Times New Roman" w:cs="Times New Roman"/>
          <w:sz w:val="24"/>
          <w:szCs w:val="24"/>
        </w:rPr>
      </w:pPr>
    </w:p>
    <w:p w:rsidR="007E4296" w:rsidRDefault="007E4296" w:rsidP="000F7273">
      <w:pPr>
        <w:spacing w:after="0" w:line="360" w:lineRule="auto"/>
        <w:ind w:firstLine="708"/>
        <w:jc w:val="both"/>
        <w:rPr>
          <w:rFonts w:ascii="Times New Roman" w:hAnsi="Times New Roman" w:cs="Times New Roman"/>
          <w:sz w:val="24"/>
          <w:szCs w:val="24"/>
        </w:rPr>
      </w:pPr>
    </w:p>
    <w:p w:rsidR="006D3686" w:rsidRDefault="006D3686" w:rsidP="000F7273">
      <w:pPr>
        <w:spacing w:after="0" w:line="360" w:lineRule="auto"/>
        <w:ind w:firstLine="708"/>
        <w:jc w:val="both"/>
        <w:rPr>
          <w:rFonts w:ascii="Times New Roman" w:hAnsi="Times New Roman" w:cs="Times New Roman"/>
          <w:sz w:val="24"/>
          <w:szCs w:val="24"/>
        </w:rPr>
      </w:pPr>
    </w:p>
    <w:p w:rsidR="000F7273" w:rsidRPr="00374702" w:rsidRDefault="000F7273" w:rsidP="00181651">
      <w:pPr>
        <w:pStyle w:val="Heading2"/>
        <w:numPr>
          <w:ilvl w:val="1"/>
          <w:numId w:val="1"/>
        </w:numPr>
        <w:ind w:left="0" w:firstLine="0"/>
        <w:rPr>
          <w:color w:val="auto"/>
        </w:rPr>
      </w:pPr>
      <w:bookmarkStart w:id="18" w:name="_Toc429785552"/>
      <w:r w:rsidRPr="00374702">
        <w:rPr>
          <w:color w:val="auto"/>
        </w:rPr>
        <w:lastRenderedPageBreak/>
        <w:t>Método</w:t>
      </w:r>
      <w:r w:rsidR="00AF0C89">
        <w:rPr>
          <w:color w:val="auto"/>
        </w:rPr>
        <w:t>s</w:t>
      </w:r>
      <w:r w:rsidRPr="00374702">
        <w:rPr>
          <w:color w:val="auto"/>
        </w:rPr>
        <w:t xml:space="preserve"> de </w:t>
      </w:r>
      <w:r w:rsidR="009A5F36">
        <w:rPr>
          <w:color w:val="auto"/>
        </w:rPr>
        <w:t>M</w:t>
      </w:r>
      <w:r w:rsidR="00504A07">
        <w:rPr>
          <w:color w:val="auto"/>
        </w:rPr>
        <w:t>onte Carlo</w:t>
      </w:r>
      <w:bookmarkEnd w:id="18"/>
    </w:p>
    <w:p w:rsidR="000F7273" w:rsidRPr="00374702" w:rsidRDefault="000F7273" w:rsidP="00003776">
      <w:pPr>
        <w:spacing w:after="0" w:line="360" w:lineRule="auto"/>
      </w:pPr>
    </w:p>
    <w:p w:rsidR="00C74C35" w:rsidRPr="001C6CAD" w:rsidRDefault="00AF0C89" w:rsidP="00003776">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Os métodos de </w:t>
      </w:r>
      <w:r w:rsidR="009A5F36" w:rsidRPr="001C6CAD">
        <w:rPr>
          <w:rFonts w:ascii="Times New Roman" w:hAnsi="Times New Roman" w:cs="Times New Roman"/>
          <w:sz w:val="24"/>
          <w:szCs w:val="24"/>
        </w:rPr>
        <w:t>MC</w:t>
      </w:r>
      <w:r w:rsidR="000F7273" w:rsidRPr="001C6CAD">
        <w:rPr>
          <w:rFonts w:ascii="Times New Roman" w:hAnsi="Times New Roman" w:cs="Times New Roman"/>
          <w:sz w:val="24"/>
          <w:szCs w:val="24"/>
        </w:rPr>
        <w:t xml:space="preserve"> </w:t>
      </w:r>
      <w:r w:rsidRPr="001C6CAD">
        <w:rPr>
          <w:rFonts w:ascii="Times New Roman" w:hAnsi="Times New Roman" w:cs="Times New Roman"/>
          <w:sz w:val="24"/>
          <w:szCs w:val="24"/>
        </w:rPr>
        <w:t>são</w:t>
      </w:r>
      <w:r w:rsidR="000F7273" w:rsidRPr="001C6CAD">
        <w:rPr>
          <w:rFonts w:ascii="Times New Roman" w:hAnsi="Times New Roman" w:cs="Times New Roman"/>
          <w:sz w:val="24"/>
          <w:szCs w:val="24"/>
        </w:rPr>
        <w:t xml:space="preserve"> método</w:t>
      </w:r>
      <w:r w:rsidRPr="001C6CAD">
        <w:rPr>
          <w:rFonts w:ascii="Times New Roman" w:hAnsi="Times New Roman" w:cs="Times New Roman"/>
          <w:sz w:val="24"/>
          <w:szCs w:val="24"/>
        </w:rPr>
        <w:t>s</w:t>
      </w:r>
      <w:r w:rsidR="000F7273" w:rsidRPr="001C6CAD">
        <w:rPr>
          <w:rFonts w:ascii="Times New Roman" w:hAnsi="Times New Roman" w:cs="Times New Roman"/>
          <w:sz w:val="24"/>
          <w:szCs w:val="24"/>
        </w:rPr>
        <w:t xml:space="preserve"> numéric</w:t>
      </w:r>
      <w:r w:rsidRPr="001C6CAD">
        <w:rPr>
          <w:rFonts w:ascii="Times New Roman" w:hAnsi="Times New Roman" w:cs="Times New Roman"/>
          <w:sz w:val="24"/>
          <w:szCs w:val="24"/>
        </w:rPr>
        <w:t>os</w:t>
      </w:r>
      <w:r w:rsidR="000F7273" w:rsidRPr="001C6CAD">
        <w:rPr>
          <w:rFonts w:ascii="Times New Roman" w:hAnsi="Times New Roman" w:cs="Times New Roman"/>
          <w:sz w:val="24"/>
          <w:szCs w:val="24"/>
        </w:rPr>
        <w:t xml:space="preserve"> não determinístico usado</w:t>
      </w:r>
      <w:r w:rsidRPr="001C6CAD">
        <w:rPr>
          <w:rFonts w:ascii="Times New Roman" w:hAnsi="Times New Roman" w:cs="Times New Roman"/>
          <w:sz w:val="24"/>
          <w:szCs w:val="24"/>
        </w:rPr>
        <w:t>s</w:t>
      </w:r>
      <w:r w:rsidR="000F7273" w:rsidRPr="001C6CAD">
        <w:rPr>
          <w:rFonts w:ascii="Times New Roman" w:hAnsi="Times New Roman" w:cs="Times New Roman"/>
          <w:sz w:val="24"/>
          <w:szCs w:val="24"/>
        </w:rPr>
        <w:t xml:space="preserve"> para fazer previsões sobre processos estocásticos, ou seja, fenómenos que têm algum componente aleatório. É uma técnica de análise </w:t>
      </w:r>
      <w:r w:rsidR="00003776" w:rsidRPr="001C6CAD">
        <w:rPr>
          <w:rFonts w:ascii="Times New Roman" w:hAnsi="Times New Roman" w:cs="Times New Roman"/>
          <w:sz w:val="24"/>
          <w:szCs w:val="24"/>
        </w:rPr>
        <w:t>através</w:t>
      </w:r>
      <w:r w:rsidR="000F7273" w:rsidRPr="001C6CAD">
        <w:rPr>
          <w:rFonts w:ascii="Times New Roman" w:hAnsi="Times New Roman" w:cs="Times New Roman"/>
          <w:sz w:val="24"/>
          <w:szCs w:val="24"/>
        </w:rPr>
        <w:t xml:space="preserve"> de algoritmos computacionais que </w:t>
      </w:r>
      <w:r w:rsidR="00003776" w:rsidRPr="001C6CAD">
        <w:rPr>
          <w:rFonts w:ascii="Times New Roman" w:hAnsi="Times New Roman" w:cs="Times New Roman"/>
          <w:sz w:val="24"/>
          <w:szCs w:val="24"/>
        </w:rPr>
        <w:t>utiliza</w:t>
      </w:r>
      <w:r w:rsidR="000F7273" w:rsidRPr="001C6CAD">
        <w:rPr>
          <w:rFonts w:ascii="Times New Roman" w:hAnsi="Times New Roman" w:cs="Times New Roman"/>
          <w:sz w:val="24"/>
          <w:szCs w:val="24"/>
        </w:rPr>
        <w:t xml:space="preserve">, de um modo essencial, a geração de números aleatórios. Foi </w:t>
      </w:r>
      <w:r w:rsidR="00C74C35" w:rsidRPr="001C6CAD">
        <w:rPr>
          <w:rFonts w:ascii="Times New Roman" w:hAnsi="Times New Roman" w:cs="Times New Roman"/>
          <w:sz w:val="24"/>
          <w:szCs w:val="24"/>
        </w:rPr>
        <w:t>introduzido</w:t>
      </w:r>
      <w:r w:rsidR="000F7273" w:rsidRPr="001C6CAD">
        <w:rPr>
          <w:rFonts w:ascii="Times New Roman" w:hAnsi="Times New Roman" w:cs="Times New Roman"/>
          <w:sz w:val="24"/>
          <w:szCs w:val="24"/>
        </w:rPr>
        <w:t xml:space="preserve"> por Stanislaw Ulam e Jonh von Neumann, que inventaram o método para resolver problemas de difusão de neutrões em </w:t>
      </w:r>
      <w:r w:rsidR="007D59CD" w:rsidRPr="001C6CAD">
        <w:rPr>
          <w:rFonts w:ascii="Times New Roman" w:hAnsi="Times New Roman" w:cs="Times New Roman"/>
          <w:sz w:val="24"/>
          <w:szCs w:val="24"/>
        </w:rPr>
        <w:t>“</w:t>
      </w:r>
      <w:r w:rsidR="000F7273" w:rsidRPr="001C6CAD">
        <w:rPr>
          <w:rFonts w:ascii="Times New Roman" w:hAnsi="Times New Roman" w:cs="Times New Roman"/>
          <w:sz w:val="24"/>
          <w:szCs w:val="24"/>
        </w:rPr>
        <w:t>Los Alamos</w:t>
      </w:r>
      <w:r w:rsidR="007D59CD" w:rsidRPr="001C6CAD">
        <w:rPr>
          <w:rFonts w:ascii="Times New Roman" w:hAnsi="Times New Roman" w:cs="Times New Roman"/>
          <w:sz w:val="24"/>
          <w:szCs w:val="24"/>
        </w:rPr>
        <w:t>”</w:t>
      </w:r>
      <w:r w:rsidR="00C74C35" w:rsidRPr="001C6CAD">
        <w:rPr>
          <w:rFonts w:ascii="Times New Roman" w:hAnsi="Times New Roman" w:cs="Times New Roman"/>
          <w:sz w:val="24"/>
          <w:szCs w:val="24"/>
        </w:rPr>
        <w:t xml:space="preserve">, em meados dos anos </w:t>
      </w:r>
      <w:r w:rsidR="000F7273" w:rsidRPr="001C6CAD">
        <w:rPr>
          <w:rFonts w:ascii="Times New Roman" w:hAnsi="Times New Roman" w:cs="Times New Roman"/>
          <w:sz w:val="24"/>
          <w:szCs w:val="24"/>
        </w:rPr>
        <w:t>40. No entanto, a primeira aplicação</w:t>
      </w:r>
      <w:r w:rsidR="00C74C35" w:rsidRPr="001C6CAD">
        <w:rPr>
          <w:rFonts w:ascii="Times New Roman" w:hAnsi="Times New Roman" w:cs="Times New Roman"/>
          <w:sz w:val="24"/>
          <w:szCs w:val="24"/>
        </w:rPr>
        <w:t xml:space="preserve"> de um método</w:t>
      </w:r>
      <w:r w:rsidR="000F7273" w:rsidRPr="001C6CAD">
        <w:rPr>
          <w:rFonts w:ascii="Times New Roman" w:hAnsi="Times New Roman" w:cs="Times New Roman"/>
          <w:sz w:val="24"/>
          <w:szCs w:val="24"/>
        </w:rPr>
        <w:t xml:space="preserve"> de </w:t>
      </w:r>
      <w:r w:rsidR="009A5F36" w:rsidRPr="001C6CAD">
        <w:rPr>
          <w:rFonts w:ascii="Times New Roman" w:hAnsi="Times New Roman" w:cs="Times New Roman"/>
          <w:sz w:val="24"/>
          <w:szCs w:val="24"/>
        </w:rPr>
        <w:t>MC</w:t>
      </w:r>
      <w:r w:rsidR="000F7273" w:rsidRPr="001C6CAD">
        <w:rPr>
          <w:rFonts w:ascii="Times New Roman" w:hAnsi="Times New Roman" w:cs="Times New Roman"/>
          <w:sz w:val="24"/>
          <w:szCs w:val="24"/>
        </w:rPr>
        <w:t xml:space="preserve"> foi empregue pelo naturalista fra</w:t>
      </w:r>
      <w:r w:rsidR="00E40879" w:rsidRPr="001C6CAD">
        <w:rPr>
          <w:rFonts w:ascii="Times New Roman" w:hAnsi="Times New Roman" w:cs="Times New Roman"/>
          <w:sz w:val="24"/>
          <w:szCs w:val="24"/>
        </w:rPr>
        <w:t>ncês C</w:t>
      </w:r>
      <w:r w:rsidR="007D59CD" w:rsidRPr="001C6CAD">
        <w:rPr>
          <w:rFonts w:ascii="Times New Roman" w:hAnsi="Times New Roman" w:cs="Times New Roman"/>
          <w:sz w:val="24"/>
          <w:szCs w:val="24"/>
        </w:rPr>
        <w:t>onde de Buffon em 1733 que</w:t>
      </w:r>
      <w:r w:rsidR="000F7273" w:rsidRPr="001C6CAD">
        <w:rPr>
          <w:rFonts w:ascii="Times New Roman" w:hAnsi="Times New Roman" w:cs="Times New Roman"/>
          <w:sz w:val="24"/>
          <w:szCs w:val="24"/>
        </w:rPr>
        <w:t xml:space="preserve"> imaginou uma experiência para estimar o valor de </w:t>
      </w:r>
      <m:oMath>
        <m:r>
          <w:rPr>
            <w:rFonts w:ascii="Cambria Math" w:hAnsi="Cambria Math" w:cs="Times New Roman"/>
            <w:sz w:val="24"/>
            <w:szCs w:val="24"/>
          </w:rPr>
          <m:t>π</m:t>
        </m:r>
      </m:oMath>
      <w:r w:rsidR="000F7273"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lang w:val="en-US"/>
        </w:rPr>
        <w:fldChar w:fldCharType="begin"/>
      </w:r>
      <w:r w:rsidR="000F7273" w:rsidRPr="001C6CAD">
        <w:rPr>
          <w:rFonts w:ascii="Times New Roman" w:hAnsi="Times New Roman" w:cs="Times New Roman"/>
          <w:sz w:val="24"/>
          <w:szCs w:val="24"/>
        </w:rPr>
        <w:instrText xml:space="preserve"> ADDIN EN.CITE &lt;EndNote&gt;&lt;Cite&gt;&lt;Author&gt;Shonkwiler&lt;/Author&gt;&lt;Year&gt;2009&lt;/Year&gt;&lt;IDText&gt;Explorations in Monte Carlo Methods&lt;/IDText&gt;&lt;DisplayText&gt;(Shonkwiler &amp;amp; Mendivil, 2009)&lt;/DisplayText&gt;&lt;record&gt;&lt;contributors&gt;&lt;tertiary-authors&gt;&lt;author&gt;Springer&lt;/author&gt;&lt;/tertiary-authors&gt;&lt;/contributors&gt;&lt;titles&gt;&lt;title&gt;Explorations in Monte Carlo Methods&lt;/title&gt;&lt;/titles&gt;&lt;contributors&gt;&lt;authors&gt;&lt;author&gt;Shonkwiler, R. W.&lt;/author&gt;&lt;author&gt;Mendivil, F.&lt;/author&gt;&lt;/authors&gt;&lt;/contributors&gt;&lt;added-date format="utc"&gt;1436958167&lt;/added-date&gt;&lt;ref-type name="Book"&gt;6&lt;/ref-type&gt;&lt;dates&gt;&lt;year&gt;2009&lt;/year&gt;&lt;/dates&gt;&lt;rec-number&gt;129&lt;/rec-number&gt;&lt;last-updated-date format="utc"&gt;1436958323&lt;/last-updated-date&gt;&lt;/record&gt;&lt;/Cite&gt;&lt;/EndNote&gt;</w:instrText>
      </w:r>
      <w:r w:rsidR="006A7FAF" w:rsidRPr="001C6CAD">
        <w:rPr>
          <w:rFonts w:ascii="Times New Roman" w:hAnsi="Times New Roman" w:cs="Times New Roman"/>
          <w:sz w:val="24"/>
          <w:szCs w:val="24"/>
          <w:lang w:val="en-US"/>
        </w:rPr>
        <w:fldChar w:fldCharType="separate"/>
      </w:r>
      <w:r w:rsidR="000F7273" w:rsidRPr="001C6CAD">
        <w:rPr>
          <w:rFonts w:ascii="Times New Roman" w:hAnsi="Times New Roman" w:cs="Times New Roman"/>
          <w:noProof/>
          <w:sz w:val="24"/>
          <w:szCs w:val="24"/>
        </w:rPr>
        <w:t>(Shonkwiler &amp; Mendivil, 2009)</w:t>
      </w:r>
      <w:r w:rsidR="006A7FAF" w:rsidRPr="001C6CAD">
        <w:rPr>
          <w:rFonts w:ascii="Times New Roman" w:hAnsi="Times New Roman" w:cs="Times New Roman"/>
          <w:sz w:val="24"/>
          <w:szCs w:val="24"/>
          <w:lang w:val="en-US"/>
        </w:rPr>
        <w:fldChar w:fldCharType="end"/>
      </w:r>
      <w:r w:rsidR="000F7273" w:rsidRPr="001C6CAD">
        <w:rPr>
          <w:rFonts w:ascii="Times New Roman" w:hAnsi="Times New Roman" w:cs="Times New Roman"/>
          <w:sz w:val="24"/>
          <w:szCs w:val="24"/>
        </w:rPr>
        <w:t>.</w:t>
      </w:r>
      <w:r w:rsidR="00C74C35" w:rsidRPr="001C6CAD">
        <w:rPr>
          <w:rFonts w:ascii="Times New Roman" w:hAnsi="Times New Roman" w:cs="Times New Roman"/>
          <w:sz w:val="24"/>
          <w:szCs w:val="24"/>
        </w:rPr>
        <w:t xml:space="preserve"> </w:t>
      </w:r>
      <w:r w:rsidR="00D71F6A" w:rsidRPr="001C6CAD">
        <w:rPr>
          <w:rFonts w:ascii="Times New Roman" w:hAnsi="Times New Roman" w:cs="Times New Roman"/>
          <w:sz w:val="24"/>
          <w:szCs w:val="24"/>
        </w:rPr>
        <w:t>Contudo, na</w:t>
      </w:r>
      <w:r w:rsidR="00D83D85" w:rsidRPr="001C6CAD">
        <w:rPr>
          <w:rFonts w:ascii="Times New Roman" w:hAnsi="Times New Roman" w:cs="Times New Roman"/>
          <w:sz w:val="24"/>
          <w:szCs w:val="24"/>
        </w:rPr>
        <w:t xml:space="preserve"> altura de</w:t>
      </w:r>
      <w:r w:rsidR="00C74C35" w:rsidRPr="001C6CAD">
        <w:rPr>
          <w:rFonts w:ascii="Times New Roman" w:hAnsi="Times New Roman" w:cs="Times New Roman"/>
          <w:sz w:val="24"/>
          <w:szCs w:val="24"/>
        </w:rPr>
        <w:t xml:space="preserve"> Conde de Buffon o termo Monte Carlo </w:t>
      </w:r>
      <w:r w:rsidR="007E4296" w:rsidRPr="001C6CAD">
        <w:rPr>
          <w:rFonts w:ascii="Times New Roman" w:hAnsi="Times New Roman" w:cs="Times New Roman"/>
          <w:sz w:val="24"/>
          <w:szCs w:val="24"/>
        </w:rPr>
        <w:t xml:space="preserve">não </w:t>
      </w:r>
      <w:r w:rsidR="00D71F6A" w:rsidRPr="001C6CAD">
        <w:rPr>
          <w:rFonts w:ascii="Times New Roman" w:hAnsi="Times New Roman" w:cs="Times New Roman"/>
          <w:sz w:val="24"/>
          <w:szCs w:val="24"/>
        </w:rPr>
        <w:t>tinha ainda sido introduzido</w:t>
      </w:r>
      <w:r w:rsidR="00C74C35" w:rsidRPr="001C6CAD">
        <w:rPr>
          <w:rFonts w:ascii="Times New Roman" w:hAnsi="Times New Roman" w:cs="Times New Roman"/>
          <w:sz w:val="24"/>
          <w:szCs w:val="24"/>
        </w:rPr>
        <w:t>.</w:t>
      </w:r>
    </w:p>
    <w:p w:rsidR="00741A8A" w:rsidRPr="001C6CAD" w:rsidRDefault="000F7273" w:rsidP="006C011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Trata-se de uma ferramenta utilizada para a análise numérica de problemas</w:t>
      </w:r>
      <w:r w:rsidR="00D71F6A" w:rsidRPr="001C6CAD">
        <w:rPr>
          <w:rFonts w:ascii="Times New Roman" w:hAnsi="Times New Roman" w:cs="Times New Roman"/>
          <w:sz w:val="24"/>
          <w:szCs w:val="24"/>
        </w:rPr>
        <w:t xml:space="preserve"> em ciência (e outras disciplinas) que tem sido</w:t>
      </w:r>
      <w:r w:rsidRPr="001C6CAD">
        <w:rPr>
          <w:rFonts w:ascii="Times New Roman" w:hAnsi="Times New Roman" w:cs="Times New Roman"/>
          <w:sz w:val="24"/>
          <w:szCs w:val="24"/>
        </w:rPr>
        <w:t xml:space="preserve"> </w:t>
      </w:r>
      <w:r w:rsidR="00D71F6A" w:rsidRPr="001C6CAD">
        <w:rPr>
          <w:rFonts w:ascii="Times New Roman" w:hAnsi="Times New Roman" w:cs="Times New Roman"/>
          <w:sz w:val="24"/>
          <w:szCs w:val="24"/>
        </w:rPr>
        <w:t>recentemente</w:t>
      </w:r>
      <w:r w:rsidRPr="001C6CAD">
        <w:rPr>
          <w:rFonts w:ascii="Times New Roman" w:hAnsi="Times New Roman" w:cs="Times New Roman"/>
          <w:sz w:val="24"/>
          <w:szCs w:val="24"/>
        </w:rPr>
        <w:t xml:space="preserve"> usada na re</w:t>
      </w:r>
      <w:r w:rsidR="00D71F6A" w:rsidRPr="001C6CAD">
        <w:rPr>
          <w:rFonts w:ascii="Times New Roman" w:hAnsi="Times New Roman" w:cs="Times New Roman"/>
          <w:sz w:val="24"/>
          <w:szCs w:val="24"/>
        </w:rPr>
        <w:t>solução de problemas nos ramos</w:t>
      </w:r>
      <w:r w:rsidRPr="001C6CAD">
        <w:rPr>
          <w:rFonts w:ascii="Times New Roman" w:hAnsi="Times New Roman" w:cs="Times New Roman"/>
          <w:sz w:val="24"/>
          <w:szCs w:val="24"/>
        </w:rPr>
        <w:t xml:space="preserve"> da engenharia</w:t>
      </w:r>
      <w:r w:rsidR="00F91E07" w:rsidRPr="001C6CAD">
        <w:rPr>
          <w:rFonts w:ascii="Times New Roman" w:hAnsi="Times New Roman" w:cs="Times New Roman"/>
          <w:sz w:val="24"/>
          <w:szCs w:val="24"/>
        </w:rPr>
        <w:t xml:space="preserve"> (ele</w:t>
      </w:r>
      <w:r w:rsidR="00D71F6A" w:rsidRPr="001C6CAD">
        <w:rPr>
          <w:rFonts w:ascii="Times New Roman" w:hAnsi="Times New Roman" w:cs="Times New Roman"/>
          <w:sz w:val="24"/>
          <w:szCs w:val="24"/>
        </w:rPr>
        <w:t>tromagnetismo, por exemplo)</w:t>
      </w:r>
      <w:r w:rsidRPr="001C6CAD">
        <w:rPr>
          <w:rFonts w:ascii="Times New Roman" w:hAnsi="Times New Roman" w:cs="Times New Roman"/>
          <w:sz w:val="24"/>
          <w:szCs w:val="24"/>
        </w:rPr>
        <w:t xml:space="preserve">, matemática, indústria e entretenimento </w:t>
      </w:r>
      <w:r w:rsidR="00D71F6A" w:rsidRPr="001C6CAD">
        <w:rPr>
          <w:rFonts w:ascii="Times New Roman" w:hAnsi="Times New Roman" w:cs="Times New Roman"/>
          <w:sz w:val="24"/>
          <w:szCs w:val="24"/>
        </w:rPr>
        <w:t>(</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&lt;EndNote&gt;&lt;Cite&gt;&lt;Author&gt;Lezhnev&lt;/Author&gt;&lt;Year&gt;2005&lt;/Year&gt;&lt;IDText&gt;Remarks on Monte Carlo method approximation evolution equations&lt;/IDText&gt;&lt;DisplayText&gt;(Lezhnev, 2005)&lt;/DisplayText&gt;&lt;record&gt;&lt;titles&gt;&lt;title&gt;Remarks on Monte Carlo method approximation evolution equations&lt;/title&gt;&lt;/titles&gt;&lt;pages&gt;83-85&lt;/pages&gt;&lt;contributors&gt;&lt;authors&gt;&lt;author&gt;Lezhnev, E. V.&lt;/author&gt;&lt;/authors&gt;&lt;/contributors&gt;&lt;added-date format="utc"&gt;1436714676&lt;/added-date&gt;&lt;ref-type name="Generic"&gt;13&lt;/ref-type&gt;&lt;dates&gt;&lt;year&gt;2005&lt;/year&gt;&lt;/dates&gt;&lt;rec-number&gt;111&lt;/rec-number&gt;&lt;publisher&gt;The 9th Russian-Korean International Symposium on Science and Technology&lt;/publisher&gt;&lt;last-updated-date format="utc"&gt;1436714726&lt;/last-updated-date&gt;&lt;/record&gt;&lt;/Cite&gt;&lt;/EndNote&gt;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Lezhnev, 2005)</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p>
    <w:p w:rsidR="000F7273" w:rsidRPr="001C6CAD" w:rsidRDefault="00D71F6A" w:rsidP="006C011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O funcionamento destes</w:t>
      </w:r>
      <w:r w:rsidR="000F7273" w:rsidRPr="001C6CAD">
        <w:rPr>
          <w:rFonts w:ascii="Times New Roman" w:hAnsi="Times New Roman" w:cs="Times New Roman"/>
          <w:sz w:val="24"/>
          <w:szCs w:val="24"/>
        </w:rPr>
        <w:t xml:space="preserve"> método</w:t>
      </w:r>
      <w:r w:rsidRPr="001C6CAD">
        <w:rPr>
          <w:rFonts w:ascii="Times New Roman" w:hAnsi="Times New Roman" w:cs="Times New Roman"/>
          <w:sz w:val="24"/>
          <w:szCs w:val="24"/>
        </w:rPr>
        <w:t>s</w:t>
      </w:r>
      <w:r w:rsidR="000F7273"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assenta na </w:t>
      </w:r>
      <w:r w:rsidR="000F7273" w:rsidRPr="001C6CAD">
        <w:rPr>
          <w:rFonts w:ascii="Times New Roman" w:hAnsi="Times New Roman" w:cs="Times New Roman"/>
          <w:sz w:val="24"/>
          <w:szCs w:val="24"/>
        </w:rPr>
        <w:t>gera</w:t>
      </w:r>
      <w:r w:rsidRPr="001C6CAD">
        <w:rPr>
          <w:rFonts w:ascii="Times New Roman" w:hAnsi="Times New Roman" w:cs="Times New Roman"/>
          <w:sz w:val="24"/>
          <w:szCs w:val="24"/>
        </w:rPr>
        <w:t>ção de</w:t>
      </w:r>
      <w:r w:rsidR="000F7273" w:rsidRPr="001C6CAD">
        <w:rPr>
          <w:rFonts w:ascii="Times New Roman" w:hAnsi="Times New Roman" w:cs="Times New Roman"/>
          <w:sz w:val="24"/>
          <w:szCs w:val="24"/>
        </w:rPr>
        <w:t xml:space="preserve"> uma grande amostra de determinada distribuição da qual são estudadas as </w:t>
      </w:r>
      <w:r w:rsidRPr="001C6CAD">
        <w:rPr>
          <w:rFonts w:ascii="Times New Roman" w:hAnsi="Times New Roman" w:cs="Times New Roman"/>
          <w:sz w:val="24"/>
          <w:szCs w:val="24"/>
        </w:rPr>
        <w:t xml:space="preserve">suas </w:t>
      </w:r>
      <w:r w:rsidR="000F7273" w:rsidRPr="001C6CAD">
        <w:rPr>
          <w:rFonts w:ascii="Times New Roman" w:hAnsi="Times New Roman" w:cs="Times New Roman"/>
          <w:sz w:val="24"/>
          <w:szCs w:val="24"/>
        </w:rPr>
        <w:t xml:space="preserve">propriedades estatísticas. </w:t>
      </w:r>
      <w:r w:rsidRPr="001C6CAD">
        <w:rPr>
          <w:rFonts w:ascii="Times New Roman" w:hAnsi="Times New Roman" w:cs="Times New Roman"/>
          <w:sz w:val="24"/>
          <w:szCs w:val="24"/>
        </w:rPr>
        <w:t>Mais precisamente, o</w:t>
      </w:r>
      <w:r w:rsidR="000F7273" w:rsidRPr="001C6CAD">
        <w:rPr>
          <w:rFonts w:ascii="Times New Roman" w:hAnsi="Times New Roman" w:cs="Times New Roman"/>
          <w:sz w:val="24"/>
          <w:szCs w:val="24"/>
        </w:rPr>
        <w:t xml:space="preserve"> princípio de funcionamento do método </w:t>
      </w:r>
      <w:r w:rsidR="009A5F36" w:rsidRPr="001C6CAD">
        <w:rPr>
          <w:rFonts w:ascii="Times New Roman" w:hAnsi="Times New Roman" w:cs="Times New Roman"/>
          <w:sz w:val="24"/>
          <w:szCs w:val="24"/>
        </w:rPr>
        <w:t>MC</w:t>
      </w:r>
      <w:r w:rsidR="000F7273" w:rsidRPr="001C6CAD">
        <w:rPr>
          <w:rFonts w:ascii="Times New Roman" w:hAnsi="Times New Roman" w:cs="Times New Roman"/>
          <w:sz w:val="24"/>
          <w:szCs w:val="24"/>
        </w:rPr>
        <w:t xml:space="preserve"> baseia-se na estimativa dos valores esperados </w:t>
      </w:r>
      <w:r w:rsidRPr="001C6CAD">
        <w:rPr>
          <w:rFonts w:ascii="Times New Roman" w:hAnsi="Times New Roman" w:cs="Times New Roman"/>
          <w:sz w:val="24"/>
          <w:szCs w:val="24"/>
        </w:rPr>
        <w:t xml:space="preserve">de grandezas </w:t>
      </w:r>
      <w:r w:rsidR="000F7273" w:rsidRPr="001C6CAD">
        <w:rPr>
          <w:rFonts w:ascii="Times New Roman" w:hAnsi="Times New Roman" w:cs="Times New Roman"/>
          <w:sz w:val="24"/>
          <w:szCs w:val="24"/>
        </w:rPr>
        <w:t xml:space="preserve">usando grandes conjuntos de números aleatórios </w:t>
      </w:r>
      <w:r w:rsidR="006A7FAF" w:rsidRPr="001C6CAD">
        <w:rPr>
          <w:rFonts w:ascii="Times New Roman" w:hAnsi="Times New Roman" w:cs="Times New Roman"/>
          <w:sz w:val="24"/>
          <w:szCs w:val="24"/>
        </w:rPr>
        <w:fldChar w:fldCharType="begin"/>
      </w:r>
      <w:r w:rsidR="000F7273" w:rsidRPr="001C6CAD">
        <w:rPr>
          <w:rFonts w:ascii="Times New Roman" w:hAnsi="Times New Roman" w:cs="Times New Roman"/>
          <w:sz w:val="24"/>
          <w:szCs w:val="24"/>
        </w:rPr>
        <w:instrText xml:space="preserve"> ADDIN EN.CITE &lt;EndNote&gt;&lt;Cite&gt;&lt;Author&gt;Alves&lt;/Author&gt;&lt;Year&gt;2011&lt;/Year&gt;&lt;IDText&gt;Métodos de Monte Carlo em interferência estatística&lt;/IDText&gt;&lt;DisplayText&gt;(Alves, 2011)&lt;/DisplayText&gt;&lt;record&gt;&lt;titles&gt;&lt;title&gt;Métodos de Monte Carlo em interferência estatística&lt;/title&gt;&lt;/titles&gt;&lt;contributors&gt;&lt;authors&gt;&lt;author&gt;Alves, M. I.&lt;/author&gt;&lt;/authors&gt;&lt;/contributors&gt;&lt;added-date format="utc"&gt;1436714751&lt;/added-date&gt;&lt;pub-location&gt;Departamento de estatística e investigação operacional – Faculdade de Ciências da Universidade de Lisboa&lt;/pub-location&gt;&lt;ref-type name="Generic"&gt;13&lt;/ref-type&gt;&lt;dates&gt;&lt;year&gt;2011&lt;/year&gt;&lt;/dates&gt;&lt;rec-number&gt;112&lt;/rec-number&gt;&lt;last-updated-date format="utc"&gt;1436714830&lt;/last-updated-date&gt;&lt;/record&gt;&lt;/Cite&gt;&lt;/EndNote&gt;</w:instrText>
      </w:r>
      <w:r w:rsidR="006A7FAF" w:rsidRPr="001C6CAD">
        <w:rPr>
          <w:rFonts w:ascii="Times New Roman" w:hAnsi="Times New Roman" w:cs="Times New Roman"/>
          <w:sz w:val="24"/>
          <w:szCs w:val="24"/>
        </w:rPr>
        <w:fldChar w:fldCharType="separate"/>
      </w:r>
      <w:r w:rsidR="000F7273" w:rsidRPr="001C6CAD">
        <w:rPr>
          <w:rFonts w:ascii="Times New Roman" w:hAnsi="Times New Roman" w:cs="Times New Roman"/>
          <w:noProof/>
          <w:sz w:val="24"/>
          <w:szCs w:val="24"/>
        </w:rPr>
        <w:t>(Alves, 2011)</w:t>
      </w:r>
      <w:r w:rsidR="006A7FAF" w:rsidRPr="001C6CAD">
        <w:rPr>
          <w:rFonts w:ascii="Times New Roman" w:hAnsi="Times New Roman" w:cs="Times New Roman"/>
          <w:sz w:val="24"/>
          <w:szCs w:val="24"/>
        </w:rPr>
        <w:fldChar w:fldCharType="end"/>
      </w:r>
      <w:r w:rsidR="000F7273" w:rsidRPr="001C6CAD">
        <w:rPr>
          <w:rFonts w:ascii="Times New Roman" w:hAnsi="Times New Roman" w:cs="Times New Roman"/>
          <w:sz w:val="24"/>
          <w:szCs w:val="24"/>
        </w:rPr>
        <w:t xml:space="preserve">. </w:t>
      </w:r>
      <w:r w:rsidRPr="001C6CAD">
        <w:rPr>
          <w:rFonts w:ascii="Times New Roman" w:hAnsi="Times New Roman" w:cs="Times New Roman"/>
          <w:sz w:val="24"/>
          <w:szCs w:val="24"/>
        </w:rPr>
        <w:t>Vale a pena referir que o</w:t>
      </w:r>
      <w:r w:rsidR="000F7273" w:rsidRPr="001C6CAD">
        <w:rPr>
          <w:rFonts w:ascii="Times New Roman" w:hAnsi="Times New Roman" w:cs="Times New Roman"/>
          <w:sz w:val="24"/>
          <w:szCs w:val="24"/>
        </w:rPr>
        <w:t xml:space="preserve">s números aleatórios </w:t>
      </w:r>
      <w:r w:rsidRPr="001C6CAD">
        <w:rPr>
          <w:rFonts w:ascii="Times New Roman" w:hAnsi="Times New Roman" w:cs="Times New Roman"/>
          <w:sz w:val="24"/>
          <w:szCs w:val="24"/>
        </w:rPr>
        <w:t xml:space="preserve">desempenham também um papel fundamental nas telecomunicações: </w:t>
      </w:r>
      <w:r w:rsidR="000F7273" w:rsidRPr="001C6CAD">
        <w:rPr>
          <w:rFonts w:ascii="Times New Roman" w:hAnsi="Times New Roman" w:cs="Times New Roman"/>
          <w:sz w:val="24"/>
          <w:szCs w:val="24"/>
        </w:rPr>
        <w:t>são usados por exemplo diretamente na transmissão e segurança de dados através de ondas ou através da internet. A aplicação inteligente dos números aleatórios pode por exemplo permitir que os dados da internet possam ser</w:t>
      </w:r>
      <w:r w:rsidRPr="001C6CAD">
        <w:rPr>
          <w:rFonts w:ascii="Times New Roman" w:hAnsi="Times New Roman" w:cs="Times New Roman"/>
          <w:sz w:val="24"/>
          <w:szCs w:val="24"/>
        </w:rPr>
        <w:t xml:space="preserve"> codificado, tal como acontece nas</w:t>
      </w:r>
      <w:r w:rsidR="000F7273" w:rsidRPr="001C6CAD">
        <w:rPr>
          <w:rFonts w:ascii="Times New Roman" w:hAnsi="Times New Roman" w:cs="Times New Roman"/>
          <w:sz w:val="24"/>
          <w:szCs w:val="24"/>
        </w:rPr>
        <w:t xml:space="preserve"> informações de cartão de crédito para o consumidor efetuar uma compra ou para efetuar uma transação de ações bancárias </w:t>
      </w:r>
      <w:r w:rsidR="006A7FAF" w:rsidRPr="001C6CAD">
        <w:rPr>
          <w:rFonts w:ascii="Times New Roman" w:hAnsi="Times New Roman" w:cs="Times New Roman"/>
          <w:sz w:val="24"/>
          <w:szCs w:val="24"/>
          <w:lang w:val="en-US"/>
        </w:rPr>
        <w:fldChar w:fldCharType="begin"/>
      </w:r>
      <w:r w:rsidR="000F7273" w:rsidRPr="001C6CAD">
        <w:rPr>
          <w:rFonts w:ascii="Times New Roman" w:hAnsi="Times New Roman" w:cs="Times New Roman"/>
          <w:sz w:val="24"/>
          <w:szCs w:val="24"/>
        </w:rPr>
        <w:instrText xml:space="preserve"> ADDIN EN.CITE &lt;EndNote&gt;&lt;Cite&gt;&lt;Author&gt;Shonkwiler&lt;/Author&gt;&lt;Year&gt;2009&lt;/Year&gt;&lt;IDText&gt;Explorations in Monte Carlo Methods&lt;/IDText&gt;&lt;DisplayText&gt;(Shonkwiler &amp;amp; Mendivil, 2009)&lt;/DisplayText&gt;&lt;record&gt;&lt;contributors&gt;&lt;tertiary-authors&gt;&lt;author&gt;Springer&lt;/author&gt;&lt;/tertiary-authors&gt;&lt;/contributors&gt;&lt;titles&gt;&lt;title&gt;Explorations in Monte Carlo Methods&lt;/title&gt;&lt;/titles&gt;&lt;contributors&gt;&lt;authors&gt;&lt;author&gt;Shonkwiler, R. W.&lt;/author&gt;&lt;author&gt;Mendivil, F.&lt;/author&gt;&lt;/authors&gt;&lt;/contributors&gt;&lt;added-date format="utc"&gt;1436958167&lt;/added-date&gt;&lt;ref-type name="Book"&gt;6&lt;/ref-type&gt;&lt;dates&gt;&lt;year&gt;2009&lt;/year&gt;&lt;/dates&gt;&lt;rec-number&gt;129&lt;/rec-number&gt;&lt;last-updated-date format="utc"&gt;1436958323&lt;/last-updated-date&gt;&lt;/record&gt;&lt;/Cite&gt;&lt;/EndNote&gt;</w:instrText>
      </w:r>
      <w:r w:rsidR="006A7FAF" w:rsidRPr="001C6CAD">
        <w:rPr>
          <w:rFonts w:ascii="Times New Roman" w:hAnsi="Times New Roman" w:cs="Times New Roman"/>
          <w:sz w:val="24"/>
          <w:szCs w:val="24"/>
          <w:lang w:val="en-US"/>
        </w:rPr>
        <w:fldChar w:fldCharType="separate"/>
      </w:r>
      <w:r w:rsidR="000F7273" w:rsidRPr="001C6CAD">
        <w:rPr>
          <w:rFonts w:ascii="Times New Roman" w:hAnsi="Times New Roman" w:cs="Times New Roman"/>
          <w:noProof/>
          <w:sz w:val="24"/>
          <w:szCs w:val="24"/>
        </w:rPr>
        <w:t>(Shonkwiler &amp; Mendivil, 2009)</w:t>
      </w:r>
      <w:r w:rsidR="006A7FAF" w:rsidRPr="001C6CAD">
        <w:rPr>
          <w:rFonts w:ascii="Times New Roman" w:hAnsi="Times New Roman" w:cs="Times New Roman"/>
          <w:sz w:val="24"/>
          <w:szCs w:val="24"/>
          <w:lang w:val="en-US"/>
        </w:rPr>
        <w:fldChar w:fldCharType="end"/>
      </w:r>
      <w:r w:rsidR="000F7273" w:rsidRPr="001C6CAD">
        <w:rPr>
          <w:rFonts w:ascii="Times New Roman" w:hAnsi="Times New Roman" w:cs="Times New Roman"/>
          <w:sz w:val="24"/>
          <w:szCs w:val="24"/>
        </w:rPr>
        <w:t>.</w:t>
      </w:r>
    </w:p>
    <w:p w:rsidR="001F28E9" w:rsidRPr="001C6CAD" w:rsidRDefault="002C677B" w:rsidP="001B299A">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Alguns métodos de MC são métodos sem malha (meshless). Nesses casos, é possível obter a solução diretamente num ponto arbitrário do domínio de simulação sem considerar o resto do campo computacional. No caso dos métodos tradicionais existe sempre uma malha. A discretização leva a problemas como a dispersão numérica que, na prática, vai limitar o nível de detalhe. Um outro aspeto que vale a pena referir é que no caso dos métodos sem malha podemos</w:t>
      </w:r>
      <w:r w:rsidRPr="001C6CAD">
        <w:rPr>
          <w:rFonts w:ascii="Times New Roman" w:hAnsi="Times New Roman" w:cs="Times New Roman"/>
        </w:rPr>
        <w:t xml:space="preserve"> </w:t>
      </w:r>
      <w:r w:rsidRPr="001C6CAD">
        <w:rPr>
          <w:rFonts w:ascii="Times New Roman" w:hAnsi="Times New Roman" w:cs="Times New Roman"/>
          <w:sz w:val="24"/>
          <w:szCs w:val="24"/>
        </w:rPr>
        <w:t xml:space="preserve">facilmente simular problemas sem condições fronteira, porque </w:t>
      </w:r>
      <w:r w:rsidR="00C045FC" w:rsidRPr="001C6CAD">
        <w:rPr>
          <w:rFonts w:ascii="Times New Roman" w:hAnsi="Times New Roman" w:cs="Times New Roman"/>
          <w:sz w:val="24"/>
          <w:szCs w:val="24"/>
        </w:rPr>
        <w:t xml:space="preserve">estes métodos </w:t>
      </w:r>
      <w:r w:rsidRPr="001C6CAD">
        <w:rPr>
          <w:rFonts w:ascii="Times New Roman" w:hAnsi="Times New Roman" w:cs="Times New Roman"/>
          <w:sz w:val="24"/>
          <w:szCs w:val="24"/>
        </w:rPr>
        <w:t>toleram bem a existência de pontos a grandes distâncias</w:t>
      </w:r>
      <w:r w:rsidR="00C045FC" w:rsidRPr="001C6CAD">
        <w:rPr>
          <w:rFonts w:ascii="Times New Roman" w:hAnsi="Times New Roman" w:cs="Times New Roman"/>
          <w:sz w:val="24"/>
          <w:szCs w:val="24"/>
        </w:rPr>
        <w:t xml:space="preserve">. </w:t>
      </w:r>
      <w:r w:rsidR="00C045FC" w:rsidRPr="001C6CAD">
        <w:rPr>
          <w:rFonts w:ascii="Times New Roman" w:hAnsi="Times New Roman" w:cs="Times New Roman"/>
          <w:sz w:val="24"/>
          <w:szCs w:val="24"/>
        </w:rPr>
        <w:lastRenderedPageBreak/>
        <w:t xml:space="preserve">Finalmente, estes métodos são especialmente adequados </w:t>
      </w:r>
      <w:r w:rsidR="000F7273" w:rsidRPr="001C6CAD">
        <w:rPr>
          <w:rFonts w:ascii="Times New Roman" w:hAnsi="Times New Roman" w:cs="Times New Roman"/>
          <w:sz w:val="24"/>
          <w:szCs w:val="24"/>
        </w:rPr>
        <w:t>para processamento paralelo, um campo que tem ganho mai</w:t>
      </w:r>
      <w:r w:rsidR="001B299A" w:rsidRPr="001C6CAD">
        <w:rPr>
          <w:rFonts w:ascii="Times New Roman" w:hAnsi="Times New Roman" w:cs="Times New Roman"/>
          <w:sz w:val="24"/>
          <w:szCs w:val="24"/>
        </w:rPr>
        <w:t xml:space="preserve">or importância nos últimos anos </w:t>
      </w:r>
      <w:r w:rsidR="001F28E9" w:rsidRPr="001C6CAD">
        <w:rPr>
          <w:rFonts w:ascii="Times New Roman" w:hAnsi="Times New Roman" w:cs="Times New Roman"/>
          <w:sz w:val="24"/>
          <w:szCs w:val="24"/>
        </w:rPr>
        <w:fldChar w:fldCharType="begin"/>
      </w:r>
      <w:r w:rsidR="001F28E9" w:rsidRPr="001C6CAD">
        <w:rPr>
          <w:rFonts w:ascii="Times New Roman" w:hAnsi="Times New Roman" w:cs="Times New Roman"/>
          <w:sz w:val="24"/>
          <w:szCs w:val="24"/>
        </w:rPr>
        <w:instrText xml:space="preserve"> ADDIN EN.CITE &lt;EndNote&gt;&lt;Cite&gt;&lt;Author&gt;Alves&lt;/Author&gt;&lt;Year&gt;2011&lt;/Year&gt;&lt;IDText&gt;Métodos de Monte Carlo em interferência estatística&lt;/IDText&gt;&lt;DisplayText&gt;(Alves, 2011)&lt;/DisplayText&gt;&lt;record&gt;&lt;titles&gt;&lt;title&gt;Métodos de Monte Carlo em interferência estatística&lt;/title&gt;&lt;/titles&gt;&lt;contributors&gt;&lt;authors&gt;&lt;author&gt;Alves, M. I.&lt;/author&gt;&lt;/authors&gt;&lt;/contributors&gt;&lt;added-date format="utc"&gt;1436714751&lt;/added-date&gt;&lt;pub-location&gt;Departamento de estatística e investigação operacional – Faculdade de Ciências da Universidade de Lisboa&lt;/pub-location&gt;&lt;ref-type name="Generic"&gt;13&lt;/ref-type&gt;&lt;dates&gt;&lt;year&gt;2011&lt;/year&gt;&lt;/dates&gt;&lt;rec-number&gt;112&lt;/rec-number&gt;&lt;last-updated-date format="utc"&gt;1436714830&lt;/last-updated-date&gt;&lt;/record&gt;&lt;/Cite&gt;&lt;/EndNote&gt;</w:instrText>
      </w:r>
      <w:r w:rsidR="001F28E9" w:rsidRPr="001C6CAD">
        <w:rPr>
          <w:rFonts w:ascii="Times New Roman" w:hAnsi="Times New Roman" w:cs="Times New Roman"/>
          <w:sz w:val="24"/>
          <w:szCs w:val="24"/>
        </w:rPr>
        <w:fldChar w:fldCharType="separate"/>
      </w:r>
      <w:r w:rsidR="001F28E9" w:rsidRPr="001C6CAD">
        <w:rPr>
          <w:rFonts w:ascii="Times New Roman" w:hAnsi="Times New Roman" w:cs="Times New Roman"/>
          <w:noProof/>
          <w:sz w:val="24"/>
          <w:szCs w:val="24"/>
        </w:rPr>
        <w:t>(Sadiku, 2009)</w:t>
      </w:r>
      <w:r w:rsidR="001F28E9" w:rsidRPr="001C6CAD">
        <w:rPr>
          <w:rFonts w:ascii="Times New Roman" w:hAnsi="Times New Roman" w:cs="Times New Roman"/>
          <w:sz w:val="24"/>
          <w:szCs w:val="24"/>
        </w:rPr>
        <w:fldChar w:fldCharType="end"/>
      </w:r>
      <w:r w:rsidR="001F28E9" w:rsidRPr="001C6CAD">
        <w:rPr>
          <w:rFonts w:ascii="Times New Roman" w:hAnsi="Times New Roman" w:cs="Times New Roman"/>
          <w:sz w:val="24"/>
          <w:szCs w:val="24"/>
        </w:rPr>
        <w:t xml:space="preserve">. </w:t>
      </w:r>
    </w:p>
    <w:p w:rsidR="0067490B" w:rsidRPr="001F28E9" w:rsidRDefault="0067490B" w:rsidP="001F28E9">
      <w:pPr>
        <w:spacing w:after="0" w:line="360" w:lineRule="auto"/>
        <w:jc w:val="both"/>
        <w:rPr>
          <w:rFonts w:ascii="Times New Roman" w:hAnsi="Times New Roman" w:cs="Times New Roman"/>
          <w:sz w:val="24"/>
          <w:szCs w:val="24"/>
        </w:rPr>
      </w:pPr>
    </w:p>
    <w:p w:rsidR="000F7273" w:rsidRPr="00C72E64" w:rsidRDefault="000F7273" w:rsidP="00181651">
      <w:pPr>
        <w:pStyle w:val="Heading3"/>
        <w:numPr>
          <w:ilvl w:val="2"/>
          <w:numId w:val="1"/>
        </w:numPr>
        <w:ind w:left="0" w:firstLine="0"/>
        <w:rPr>
          <w:color w:val="auto"/>
          <w:sz w:val="24"/>
          <w:szCs w:val="24"/>
        </w:rPr>
      </w:pPr>
      <w:bookmarkStart w:id="19" w:name="_Toc429785553"/>
      <w:r w:rsidRPr="00C72E64">
        <w:rPr>
          <w:color w:val="auto"/>
          <w:sz w:val="24"/>
          <w:szCs w:val="24"/>
        </w:rPr>
        <w:t xml:space="preserve">Aplicações do </w:t>
      </w:r>
      <w:r w:rsidR="00A40C4A">
        <w:rPr>
          <w:color w:val="auto"/>
          <w:sz w:val="24"/>
          <w:szCs w:val="24"/>
        </w:rPr>
        <w:t>M</w:t>
      </w:r>
      <w:r w:rsidRPr="00C72E64">
        <w:rPr>
          <w:color w:val="auto"/>
          <w:sz w:val="24"/>
          <w:szCs w:val="24"/>
        </w:rPr>
        <w:t xml:space="preserve">étodo </w:t>
      </w:r>
      <w:r w:rsidR="009A5F36">
        <w:rPr>
          <w:color w:val="auto"/>
          <w:sz w:val="24"/>
          <w:szCs w:val="24"/>
        </w:rPr>
        <w:t>M</w:t>
      </w:r>
      <w:r w:rsidR="00504A07">
        <w:rPr>
          <w:color w:val="auto"/>
          <w:sz w:val="24"/>
          <w:szCs w:val="24"/>
        </w:rPr>
        <w:t xml:space="preserve">onte </w:t>
      </w:r>
      <w:r w:rsidR="009A5F36">
        <w:rPr>
          <w:color w:val="auto"/>
          <w:sz w:val="24"/>
          <w:szCs w:val="24"/>
        </w:rPr>
        <w:t>C</w:t>
      </w:r>
      <w:r w:rsidR="00504A07">
        <w:rPr>
          <w:color w:val="auto"/>
          <w:sz w:val="24"/>
          <w:szCs w:val="24"/>
        </w:rPr>
        <w:t>arlo</w:t>
      </w:r>
      <w:bookmarkEnd w:id="19"/>
    </w:p>
    <w:p w:rsidR="000F7273" w:rsidRDefault="000F7273" w:rsidP="006C0113">
      <w:pPr>
        <w:spacing w:after="0"/>
      </w:pPr>
    </w:p>
    <w:p w:rsidR="000F7273" w:rsidRPr="00A96B09" w:rsidRDefault="000F7273" w:rsidP="000F7273">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 método de </w:t>
      </w:r>
      <w:r w:rsidR="009A5F36">
        <w:rPr>
          <w:rFonts w:ascii="Times New Roman" w:hAnsi="Times New Roman" w:cs="Times New Roman"/>
          <w:sz w:val="24"/>
          <w:szCs w:val="24"/>
        </w:rPr>
        <w:t>MC</w:t>
      </w:r>
      <w:r>
        <w:rPr>
          <w:rFonts w:ascii="Times New Roman" w:hAnsi="Times New Roman" w:cs="Times New Roman"/>
          <w:sz w:val="24"/>
          <w:szCs w:val="24"/>
        </w:rPr>
        <w:t xml:space="preserve"> tem inúmeras aplicações </w:t>
      </w:r>
      <w:r w:rsidRPr="00A96B09">
        <w:rPr>
          <w:rFonts w:ascii="Times New Roman" w:hAnsi="Times New Roman" w:cs="Times New Roman"/>
          <w:sz w:val="24"/>
          <w:szCs w:val="24"/>
        </w:rPr>
        <w:t>em diversos ramos da ciência, engenharia, negócios, e outras disciplin</w:t>
      </w:r>
      <w:r>
        <w:rPr>
          <w:rFonts w:ascii="Times New Roman" w:hAnsi="Times New Roman" w:cs="Times New Roman"/>
          <w:sz w:val="24"/>
          <w:szCs w:val="24"/>
        </w:rPr>
        <w:t xml:space="preserve">as. Grande parte da aplicação do método </w:t>
      </w:r>
      <w:r w:rsidR="009A5F36">
        <w:rPr>
          <w:rFonts w:ascii="Times New Roman" w:hAnsi="Times New Roman" w:cs="Times New Roman"/>
          <w:sz w:val="24"/>
          <w:szCs w:val="24"/>
        </w:rPr>
        <w:t>MC</w:t>
      </w:r>
      <w:r>
        <w:rPr>
          <w:rFonts w:ascii="Times New Roman" w:hAnsi="Times New Roman" w:cs="Times New Roman"/>
          <w:sz w:val="24"/>
          <w:szCs w:val="24"/>
        </w:rPr>
        <w:t xml:space="preserve"> </w:t>
      </w:r>
      <w:r w:rsidRPr="00A96B09">
        <w:rPr>
          <w:rFonts w:ascii="Times New Roman" w:hAnsi="Times New Roman" w:cs="Times New Roman"/>
          <w:sz w:val="24"/>
          <w:szCs w:val="24"/>
        </w:rPr>
        <w:t>em ele</w:t>
      </w:r>
      <w:r>
        <w:rPr>
          <w:rFonts w:ascii="Times New Roman" w:hAnsi="Times New Roman" w:cs="Times New Roman"/>
          <w:sz w:val="24"/>
          <w:szCs w:val="24"/>
        </w:rPr>
        <w:t>tromagnetismo</w:t>
      </w:r>
      <w:r w:rsidRPr="00A96B09">
        <w:rPr>
          <w:rFonts w:ascii="Times New Roman" w:hAnsi="Times New Roman" w:cs="Times New Roman"/>
          <w:sz w:val="24"/>
          <w:szCs w:val="24"/>
        </w:rPr>
        <w:t xml:space="preserve"> tem sido na área da teoria potencial. A </w:t>
      </w:r>
      <w:r>
        <w:rPr>
          <w:rFonts w:ascii="Times New Roman" w:hAnsi="Times New Roman" w:cs="Times New Roman"/>
          <w:sz w:val="24"/>
          <w:szCs w:val="24"/>
        </w:rPr>
        <w:t xml:space="preserve">teoria potencial probabilística (Random Walk) foi o primeiro método de </w:t>
      </w:r>
      <w:r w:rsidR="009A5F36">
        <w:rPr>
          <w:rFonts w:ascii="Times New Roman" w:hAnsi="Times New Roman" w:cs="Times New Roman"/>
          <w:sz w:val="24"/>
          <w:szCs w:val="24"/>
        </w:rPr>
        <w:t>MC</w:t>
      </w:r>
      <w:r>
        <w:rPr>
          <w:rFonts w:ascii="Times New Roman" w:hAnsi="Times New Roman" w:cs="Times New Roman"/>
          <w:sz w:val="24"/>
          <w:szCs w:val="24"/>
        </w:rPr>
        <w:t xml:space="preserve"> introduzido em 1944 por Kakutani estabelecendo a </w:t>
      </w:r>
      <w:r w:rsidRPr="00A96B09">
        <w:rPr>
          <w:rFonts w:ascii="Times New Roman" w:hAnsi="Times New Roman" w:cs="Times New Roman"/>
          <w:sz w:val="24"/>
          <w:szCs w:val="24"/>
        </w:rPr>
        <w:t xml:space="preserve">conexão entre a teoria do potencial </w:t>
      </w:r>
      <w:r>
        <w:rPr>
          <w:rFonts w:ascii="Times New Roman" w:hAnsi="Times New Roman" w:cs="Times New Roman"/>
          <w:sz w:val="24"/>
          <w:szCs w:val="24"/>
        </w:rPr>
        <w:t xml:space="preserve">e o movimento browniano </w:t>
      </w:r>
      <w:r w:rsidR="00C045FC">
        <w:rPr>
          <w:rFonts w:ascii="Times New Roman" w:hAnsi="Times New Roman" w:cs="Times New Roman"/>
          <w:sz w:val="24"/>
          <w:szCs w:val="24"/>
        </w:rPr>
        <w:t>(</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&lt;EndNote&gt;&lt;Cite&gt;&lt;Author&gt;Lezhnev&lt;/Author&gt;&lt;Year&gt;2005&lt;/Year&gt;&lt;IDText&gt;Remarks on Monte Carlo method approximation evolution equations&lt;/IDText&gt;&lt;DisplayText&gt;(Lezhnev, 2005)&lt;/DisplayText&gt;&lt;record&gt;&lt;titles&gt;&lt;title&gt;Remarks on Monte Carlo method approximation evolution equations&lt;/title&gt;&lt;/titles&gt;&lt;pages&gt;83-85&lt;/pages&gt;&lt;contributors&gt;&lt;authors&gt;&lt;author&gt;Lezhnev, E. V.&lt;/author&gt;&lt;/authors&gt;&lt;/contributors&gt;&lt;added-date format="utc"&gt;1436714676&lt;/added-date&gt;&lt;ref-type name="Generic"&gt;13&lt;/ref-type&gt;&lt;dates&gt;&lt;year&gt;2005&lt;/year&gt;&lt;/dates&gt;&lt;rec-number&gt;111&lt;/rec-number&gt;&lt;publisher&gt;The 9th Russian-Korean International Symposium on Science and Technology&lt;/publisher&gt;&lt;last-updated-date format="utc"&gt;1436714726&lt;/last-updated-date&gt;&lt;/record&gt;&lt;/Cite&gt;&lt;/EndNote&gt;</w:instrText>
      </w:r>
      <w:r w:rsidR="006A7FAF">
        <w:rPr>
          <w:rFonts w:ascii="Times New Roman" w:hAnsi="Times New Roman" w:cs="Times New Roman"/>
          <w:sz w:val="24"/>
          <w:szCs w:val="24"/>
        </w:rPr>
        <w:fldChar w:fldCharType="separate"/>
      </w:r>
      <w:r>
        <w:rPr>
          <w:rFonts w:ascii="Times New Roman" w:hAnsi="Times New Roman" w:cs="Times New Roman"/>
          <w:noProof/>
          <w:sz w:val="24"/>
          <w:szCs w:val="24"/>
        </w:rPr>
        <w:t>Lezhnev, 2005)</w:t>
      </w:r>
      <w:r w:rsidR="006A7FAF">
        <w:rPr>
          <w:rFonts w:ascii="Times New Roman" w:hAnsi="Times New Roman" w:cs="Times New Roman"/>
          <w:sz w:val="24"/>
          <w:szCs w:val="24"/>
        </w:rPr>
        <w:fldChar w:fldCharType="end"/>
      </w:r>
      <w:r w:rsidRPr="00281BE3">
        <w:rPr>
          <w:rFonts w:ascii="Times New Roman" w:hAnsi="Times New Roman" w:cs="Times New Roman"/>
          <w:sz w:val="24"/>
          <w:szCs w:val="24"/>
        </w:rPr>
        <w:t>.</w:t>
      </w:r>
    </w:p>
    <w:p w:rsidR="000F7273" w:rsidRPr="00326F60" w:rsidRDefault="000F7273" w:rsidP="00353BF1">
      <w:pPr>
        <w:spacing w:after="0"/>
      </w:pPr>
    </w:p>
    <w:p w:rsidR="000F7273" w:rsidRPr="00CA5517" w:rsidRDefault="00A40C4A" w:rsidP="00181651">
      <w:pPr>
        <w:pStyle w:val="Heading2"/>
        <w:numPr>
          <w:ilvl w:val="1"/>
          <w:numId w:val="1"/>
        </w:numPr>
        <w:ind w:left="0" w:firstLine="0"/>
        <w:rPr>
          <w:color w:val="auto"/>
        </w:rPr>
      </w:pPr>
      <w:bookmarkStart w:id="20" w:name="_Ref425244040"/>
      <w:bookmarkStart w:id="21" w:name="_Toc429785554"/>
      <w:r>
        <w:rPr>
          <w:color w:val="auto"/>
        </w:rPr>
        <w:t>Equações Diferenciais P</w:t>
      </w:r>
      <w:r w:rsidR="000F7273" w:rsidRPr="00CA5517">
        <w:rPr>
          <w:color w:val="auto"/>
        </w:rPr>
        <w:t>arciais</w:t>
      </w:r>
      <w:bookmarkEnd w:id="20"/>
      <w:bookmarkEnd w:id="21"/>
      <w:r w:rsidR="000F7273" w:rsidRPr="00CA5517">
        <w:rPr>
          <w:color w:val="auto"/>
        </w:rPr>
        <w:t xml:space="preserve"> </w:t>
      </w:r>
    </w:p>
    <w:p w:rsidR="000F7273" w:rsidRDefault="000F7273" w:rsidP="00741A8A">
      <w:pPr>
        <w:spacing w:after="0"/>
      </w:pP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Uma</w:t>
      </w:r>
      <w:r w:rsidR="007B7A48" w:rsidRPr="001C6CAD">
        <w:rPr>
          <w:rFonts w:ascii="Times New Roman" w:hAnsi="Times New Roman" w:cs="Times New Roman"/>
          <w:sz w:val="24"/>
          <w:szCs w:val="24"/>
        </w:rPr>
        <w:t xml:space="preserve"> </w:t>
      </w:r>
      <w:r w:rsidRPr="001C6CAD">
        <w:rPr>
          <w:rFonts w:ascii="Times New Roman" w:hAnsi="Times New Roman" w:cs="Times New Roman"/>
          <w:sz w:val="24"/>
          <w:szCs w:val="24"/>
        </w:rPr>
        <w:t>E</w:t>
      </w:r>
      <w:r w:rsidR="007B7A48" w:rsidRPr="001C6CAD">
        <w:rPr>
          <w:rFonts w:ascii="Times New Roman" w:hAnsi="Times New Roman" w:cs="Times New Roman"/>
          <w:sz w:val="24"/>
          <w:szCs w:val="24"/>
        </w:rPr>
        <w:t>DP</w:t>
      </w:r>
      <w:r w:rsidRPr="001C6CAD">
        <w:rPr>
          <w:rFonts w:ascii="Times New Roman" w:hAnsi="Times New Roman" w:cs="Times New Roman"/>
          <w:sz w:val="24"/>
          <w:szCs w:val="24"/>
        </w:rPr>
        <w:t xml:space="preserve"> é uma equação que envolve uma função desconhecida de duas ou mais variáveis e alguns dos seus derivados parciais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&lt;EndNote&gt;&lt;Cite&gt;&lt;Author&gt;Evans&lt;/Author&gt;&lt;Year&gt;1998&lt;/Year&gt;&lt;IDText&gt;Partial Differential Equations&lt;/IDText&gt;&lt;DisplayText&gt;(Evans, 1998)&lt;/DisplayText&gt;&lt;record&gt;&lt;contributors&gt;&lt;tertiary-authors&gt;&lt;author&gt;American Mathematical Society&lt;/author&gt;&lt;/tertiary-authors&gt;&lt;/contributors&gt;&lt;titles&gt;&lt;title&gt;Partial Differential Equations&lt;/title&gt;&lt;/titles&gt;&lt;contributors&gt;&lt;authors&gt;&lt;author&gt;Evans, L. C.&lt;/author&gt;&lt;/authors&gt;&lt;/contributors&gt;&lt;added-date format="utc"&gt;1436958495&lt;/added-date&gt;&lt;ref-type name="Book"&gt;6&lt;/ref-type&gt;&lt;dates&gt;&lt;year&gt;1998&lt;/year&gt;&lt;/dates&gt;&lt;rec-number&gt;130&lt;/rec-number&gt;&lt;last-updated-date format="utc"&gt;1436958644&lt;/last-updated-date&gt;&lt;volume&gt;19&lt;/volume&gt;&lt;/record&gt;&lt;/Cite&gt;&lt;/EndNote&gt;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(Evans, 1998)</w:t>
      </w:r>
      <w:r w:rsidR="006A7FAF" w:rsidRPr="001C6CAD">
        <w:rPr>
          <w:rFonts w:ascii="Times New Roman" w:hAnsi="Times New Roman" w:cs="Times New Roman"/>
          <w:sz w:val="24"/>
          <w:szCs w:val="24"/>
          <w:lang w:val="en-US"/>
        </w:rPr>
        <w:fldChar w:fldCharType="end"/>
      </w:r>
      <w:r w:rsidRPr="001C6CAD">
        <w:rPr>
          <w:rFonts w:ascii="Times New Roman" w:hAnsi="Times New Roman" w:cs="Times New Roman"/>
          <w:sz w:val="24"/>
          <w:szCs w:val="24"/>
        </w:rPr>
        <w:t>.</w:t>
      </w: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 fórmula de Feynman-Kac aplica-se a uma ampla classe de </w:t>
      </w:r>
      <w:r w:rsidR="00F53CE3" w:rsidRPr="001C6CAD">
        <w:rPr>
          <w:rFonts w:ascii="Times New Roman" w:hAnsi="Times New Roman" w:cs="Times New Roman"/>
          <w:sz w:val="24"/>
          <w:szCs w:val="24"/>
        </w:rPr>
        <w:t>EDP’s</w:t>
      </w:r>
      <w:r w:rsidR="002F7197" w:rsidRPr="001C6CAD">
        <w:rPr>
          <w:rFonts w:ascii="Times New Roman" w:hAnsi="Times New Roman" w:cs="Times New Roman"/>
          <w:sz w:val="24"/>
          <w:szCs w:val="24"/>
        </w:rPr>
        <w:t xml:space="preserve"> com um termo</w:t>
      </w:r>
      <w:r w:rsidRPr="001C6CAD">
        <w:rPr>
          <w:rFonts w:ascii="Times New Roman" w:hAnsi="Times New Roman" w:cs="Times New Roman"/>
          <w:sz w:val="24"/>
          <w:szCs w:val="24"/>
        </w:rPr>
        <w:t xml:space="preserve"> potencial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&lt;EndNote&gt;&lt;Cite&gt;&lt;Author&gt;Baran&lt;/Author&gt;&lt;Year&gt;2013&lt;/Year&gt;&lt;IDText&gt;Feynman-Kac formula for switching diffusions: connections of systems of partial differential equations and stochastic differential equations&lt;/IDText&gt;&lt;DisplayText&gt;(Baran, Yin, &amp;amp; Zhu, 2013)&lt;/DisplayText&gt;&lt;record&gt;&lt;titles&gt;&lt;title&gt;Feynman-Kac formula for switching diffusions: connections of systems of partial differential equations and stochastic differential equations&lt;/title&gt;&lt;/titles&gt;&lt;contributors&gt;&lt;authors&gt;&lt;author&gt;Baran, N. A&lt;/author&gt;&lt;author&gt;Yin, G.&lt;/author&gt;&lt;author&gt;Zhu, C.&lt;/author&gt;&lt;/authors&gt;&lt;/contributors&gt;&lt;added-date format="utc"&gt;1436715007&lt;/added-date&gt;&lt;ref-type name="Generic"&gt;13&lt;/ref-type&gt;&lt;dates&gt;&lt;year&gt;2013&lt;/year&gt;&lt;/dates&gt;&lt;rec-number&gt;115&lt;/rec-number&gt;&lt;publisher&gt;Springer Open Journal&lt;/publisher&gt;&lt;last-updated-date format="utc"&gt;1436715041&lt;/last-updated-date&gt;&lt;/record&gt;&lt;/Cite&gt;&lt;/EndNote&gt;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(Baran, Yin, &amp; Zhu, 2013</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&lt;EndNote&gt;&lt;Cite&gt;&lt;Author&gt;Dalang&lt;/Author&gt;&lt;Year&gt;2008&lt;/Year&gt;&lt;IDText&gt;A Feynman-Kac-type formula for the deterministic and stochastic wave equations and other p.d.e.’s&lt;/IDText&gt;&lt;DisplayText&gt;(Dalang, Mueller, &amp;amp; Tribe, 2008)&lt;/DisplayText&gt;&lt;record&gt;&lt;titles&gt;&lt;title&gt;A Feynman-Kac-type formula for the deterministic and stochastic wave equations and other p.d.e.’s&lt;/title&gt;&lt;/titles&gt;&lt;pages&gt;4681-4703&lt;/pages&gt;&lt;contributors&gt;&lt;authors&gt;&lt;author&gt;Dalang, R. C.&lt;/author&gt;&lt;author&gt;Mueller, C.&lt;/author&gt;&lt;author&gt;Tribe, R.&lt;/author&gt;&lt;/authors&gt;&lt;/contributors&gt;&lt;added-date format="utc"&gt;1436715365&lt;/added-date&gt;&lt;ref-type name="Generic"&gt;13&lt;/ref-type&gt;&lt;dates&gt;&lt;year&gt;2008&lt;/year&gt;&lt;/dates&gt;&lt;rec-number&gt;116&lt;/rec-number&gt;&lt;publisher&gt;Transactions of the American Mathematical Society&lt;/publisher&gt;&lt;last-updated-date format="utc"&gt;1436715415&lt;/last-updated-date&gt;&lt;volume&gt;360&lt;/volume&gt;&lt;/record&gt;&lt;/Cite&gt;&lt;/EndNote&gt;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Dalang, Mueller, &amp; Tribe, 2008)</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As </w:t>
      </w:r>
      <w:r w:rsidR="00F53CE3" w:rsidRPr="001C6CAD">
        <w:rPr>
          <w:rFonts w:ascii="Times New Roman" w:hAnsi="Times New Roman" w:cs="Times New Roman"/>
          <w:sz w:val="24"/>
          <w:szCs w:val="24"/>
        </w:rPr>
        <w:t>EDP’s</w:t>
      </w:r>
      <w:r w:rsidRPr="001C6CAD">
        <w:rPr>
          <w:rFonts w:ascii="Times New Roman" w:hAnsi="Times New Roman" w:cs="Times New Roman"/>
          <w:sz w:val="24"/>
          <w:szCs w:val="24"/>
        </w:rPr>
        <w:t xml:space="preserve"> de segunda ordem são generalizações naturais da equação do calor </w:t>
      </w:r>
      <w:r w:rsidR="006A7FAF" w:rsidRPr="001C6CAD">
        <w:rPr>
          <w:rFonts w:ascii="Times New Roman" w:hAnsi="Times New Roman" w:cs="Times New Roman"/>
          <w:sz w:val="24"/>
          <w:szCs w:val="24"/>
          <w:lang w:val="en-US"/>
        </w:rPr>
        <w:fldChar w:fldCharType="begin"/>
      </w:r>
      <w:r w:rsidRPr="001C6CAD">
        <w:rPr>
          <w:rFonts w:ascii="Times New Roman" w:hAnsi="Times New Roman" w:cs="Times New Roman"/>
          <w:sz w:val="24"/>
          <w:szCs w:val="24"/>
        </w:rPr>
        <w:instrText xml:space="preserve"> ADDIN EN.CITE &lt;EndNote&gt;&lt;Cite&gt;&lt;Author&gt;Evans&lt;/Author&gt;&lt;Year&gt;1998&lt;/Year&gt;&lt;IDText&gt;Partial Differential Equations&lt;/IDText&gt;&lt;DisplayText&gt;(Evans, 1998)&lt;/DisplayText&gt;&lt;record&gt;&lt;contributors&gt;&lt;tertiary-authors&gt;&lt;author&gt;American Mathematical Society&lt;/author&gt;&lt;/tertiary-authors&gt;&lt;/contributors&gt;&lt;titles&gt;&lt;title&gt;Partial Differential Equations&lt;/title&gt;&lt;/titles&gt;&lt;contributors&gt;&lt;authors&gt;&lt;author&gt;Evans, L. C.&lt;/author&gt;&lt;/authors&gt;&lt;/contributors&gt;&lt;added-date format="utc"&gt;1436958495&lt;/added-date&gt;&lt;ref-type name="Book"&gt;6&lt;/ref-type&gt;&lt;dates&gt;&lt;year&gt;1998&lt;/year&gt;&lt;/dates&gt;&lt;rec-number&gt;130&lt;/rec-number&gt;&lt;last-updated-date format="utc"&gt;1436958644&lt;/last-updated-date&gt;&lt;volume&gt;19&lt;/volume&gt;&lt;/record&gt;&lt;/Cite&gt;&lt;/EndNote&gt;</w:instrText>
      </w:r>
      <w:r w:rsidR="006A7FAF" w:rsidRPr="001C6CAD">
        <w:rPr>
          <w:rFonts w:ascii="Times New Roman" w:hAnsi="Times New Roman" w:cs="Times New Roman"/>
          <w:sz w:val="24"/>
          <w:szCs w:val="24"/>
          <w:lang w:val="en-US"/>
        </w:rPr>
        <w:fldChar w:fldCharType="separate"/>
      </w:r>
      <w:r w:rsidRPr="001C6CAD">
        <w:rPr>
          <w:rFonts w:ascii="Times New Roman" w:hAnsi="Times New Roman" w:cs="Times New Roman"/>
          <w:noProof/>
          <w:sz w:val="24"/>
          <w:szCs w:val="24"/>
        </w:rPr>
        <w:t>(Evans, 1998)</w:t>
      </w:r>
      <w:r w:rsidR="006A7FAF" w:rsidRPr="001C6CAD">
        <w:rPr>
          <w:rFonts w:ascii="Times New Roman" w:hAnsi="Times New Roman" w:cs="Times New Roman"/>
          <w:sz w:val="24"/>
          <w:szCs w:val="24"/>
          <w:lang w:val="en-US"/>
        </w:rPr>
        <w:fldChar w:fldCharType="end"/>
      </w:r>
      <w:r w:rsidRPr="001C6CAD">
        <w:rPr>
          <w:rFonts w:ascii="Times New Roman" w:hAnsi="Times New Roman" w:cs="Times New Roman"/>
          <w:sz w:val="24"/>
          <w:szCs w:val="24"/>
        </w:rPr>
        <w:t>. A forma geral destas é</w:t>
      </w:r>
      <w:r w:rsidR="002F7197" w:rsidRPr="001C6CAD">
        <w:rPr>
          <w:rFonts w:ascii="Times New Roman" w:hAnsi="Times New Roman" w:cs="Times New Roman"/>
          <w:sz w:val="24"/>
          <w:szCs w:val="24"/>
        </w:rPr>
        <w:t xml:space="preserve"> dad</w:t>
      </w:r>
      <w:r w:rsidR="00D83D85" w:rsidRPr="001C6CAD">
        <w:rPr>
          <w:rFonts w:ascii="Times New Roman" w:hAnsi="Times New Roman" w:cs="Times New Roman"/>
          <w:sz w:val="24"/>
          <w:szCs w:val="24"/>
        </w:rPr>
        <w:t>a</w:t>
      </w:r>
      <w:r w:rsidR="002F7197" w:rsidRPr="001C6CAD">
        <w:rPr>
          <w:rFonts w:ascii="Times New Roman" w:hAnsi="Times New Roman" w:cs="Times New Roman"/>
          <w:sz w:val="24"/>
          <w:szCs w:val="24"/>
        </w:rPr>
        <w:t xml:space="preserve"> por</w:t>
      </w:r>
      <w:r w:rsidRPr="001C6CAD">
        <w:rPr>
          <w:rFonts w:ascii="Times New Roman" w:hAnsi="Times New Roman" w:cs="Times New Roman"/>
          <w:sz w:val="24"/>
          <w:szCs w:val="24"/>
        </w:rPr>
        <w:t xml:space="preserve">: </w:t>
      </w:r>
    </w:p>
    <w:p w:rsidR="00980AE0" w:rsidRPr="001C6CAD" w:rsidRDefault="00980AE0" w:rsidP="001C6CAD">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980AE0" w:rsidRPr="001C6CAD" w:rsidTr="0015191E">
        <w:tc>
          <w:tcPr>
            <w:tcW w:w="817" w:type="dxa"/>
            <w:vAlign w:val="center"/>
          </w:tcPr>
          <w:p w:rsidR="00980AE0" w:rsidRPr="001C6CAD" w:rsidRDefault="00980AE0" w:rsidP="001C6CAD">
            <w:pPr>
              <w:spacing w:line="360" w:lineRule="auto"/>
              <w:jc w:val="both"/>
              <w:rPr>
                <w:rFonts w:ascii="Times New Roman" w:hAnsi="Times New Roman" w:cs="Times New Roman"/>
                <w:sz w:val="24"/>
                <w:szCs w:val="24"/>
              </w:rPr>
            </w:pPr>
          </w:p>
        </w:tc>
        <w:tc>
          <w:tcPr>
            <w:tcW w:w="7088" w:type="dxa"/>
            <w:vAlign w:val="center"/>
          </w:tcPr>
          <w:p w:rsidR="00980AE0" w:rsidRPr="001C6CAD" w:rsidRDefault="00980AE0" w:rsidP="001C6CAD">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A</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f</m:t>
                    </m:r>
                  </m:num>
                  <m:den>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den>
                </m:f>
                <m:r>
                  <w:rPr>
                    <w:rFonts w:ascii="Cambria Math" w:hAnsi="Cambria Math" w:cs="Times New Roman"/>
                    <w:sz w:val="24"/>
                    <w:szCs w:val="24"/>
                  </w:rPr>
                  <m:t xml:space="preserve"> -B</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f</m:t>
                    </m:r>
                  </m:num>
                  <m:den>
                    <m:r>
                      <w:rPr>
                        <w:rFonts w:ascii="Cambria Math" w:hAnsi="Cambria Math" w:cs="Times New Roman"/>
                        <w:sz w:val="24"/>
                        <w:szCs w:val="24"/>
                      </w:rPr>
                      <m:t>∂x∂y</m:t>
                    </m:r>
                  </m:den>
                </m:f>
                <m:r>
                  <w:rPr>
                    <w:rFonts w:ascii="Cambria Math" w:hAnsi="Cambria Math" w:cs="Times New Roman"/>
                    <w:sz w:val="24"/>
                    <w:szCs w:val="24"/>
                  </w:rPr>
                  <m:t>+C</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f</m:t>
                    </m:r>
                  </m:num>
                  <m:den>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y</m:t>
                        </m:r>
                      </m:e>
                      <m:sup>
                        <m:r>
                          <w:rPr>
                            <w:rFonts w:ascii="Cambria Math" w:hAnsi="Cambria Math" w:cs="Times New Roman"/>
                            <w:sz w:val="24"/>
                            <w:szCs w:val="24"/>
                          </w:rPr>
                          <m:t>2</m:t>
                        </m:r>
                      </m:sup>
                    </m:sSup>
                  </m:den>
                </m:f>
                <m:r>
                  <w:rPr>
                    <w:rFonts w:ascii="Cambria Math" w:hAnsi="Cambria Math" w:cs="Times New Roman"/>
                    <w:sz w:val="24"/>
                    <w:szCs w:val="24"/>
                  </w:rPr>
                  <m:t>+D</m:t>
                </m:r>
                <m:f>
                  <m:fPr>
                    <m:ctrlPr>
                      <w:rPr>
                        <w:rFonts w:ascii="Cambria Math" w:hAnsi="Cambria Math" w:cs="Times New Roman"/>
                        <w:i/>
                        <w:sz w:val="24"/>
                        <w:szCs w:val="24"/>
                      </w:rPr>
                    </m:ctrlPr>
                  </m:fPr>
                  <m:num>
                    <m:r>
                      <w:rPr>
                        <w:rFonts w:ascii="Cambria Math" w:hAnsi="Cambria Math" w:cs="Times New Roman"/>
                        <w:sz w:val="24"/>
                        <w:szCs w:val="24"/>
                      </w:rPr>
                      <m:t>∂f</m:t>
                    </m:r>
                  </m:num>
                  <m:den>
                    <m:r>
                      <w:rPr>
                        <w:rFonts w:ascii="Cambria Math" w:hAnsi="Cambria Math" w:cs="Times New Roman"/>
                        <w:sz w:val="24"/>
                        <w:szCs w:val="24"/>
                      </w:rPr>
                      <m:t>∂x</m:t>
                    </m:r>
                  </m:den>
                </m:f>
                <m:r>
                  <w:rPr>
                    <w:rFonts w:ascii="Cambria Math" w:hAnsi="Cambria Math" w:cs="Times New Roman"/>
                    <w:sz w:val="24"/>
                    <w:szCs w:val="24"/>
                  </w:rPr>
                  <m:t>+E</m:t>
                </m:r>
                <m:f>
                  <m:fPr>
                    <m:ctrlPr>
                      <w:rPr>
                        <w:rFonts w:ascii="Cambria Math" w:hAnsi="Cambria Math" w:cs="Times New Roman"/>
                        <w:i/>
                        <w:sz w:val="24"/>
                        <w:szCs w:val="24"/>
                      </w:rPr>
                    </m:ctrlPr>
                  </m:fPr>
                  <m:num>
                    <m:r>
                      <w:rPr>
                        <w:rFonts w:ascii="Cambria Math" w:hAnsi="Cambria Math" w:cs="Times New Roman"/>
                        <w:sz w:val="24"/>
                        <w:szCs w:val="24"/>
                      </w:rPr>
                      <m:t>∂f</m:t>
                    </m:r>
                  </m:num>
                  <m:den>
                    <m:r>
                      <w:rPr>
                        <w:rFonts w:ascii="Cambria Math" w:hAnsi="Cambria Math" w:cs="Times New Roman"/>
                        <w:sz w:val="24"/>
                        <w:szCs w:val="24"/>
                      </w:rPr>
                      <m:t>∂x</m:t>
                    </m:r>
                  </m:den>
                </m:f>
                <m:r>
                  <w:rPr>
                    <w:rFonts w:ascii="Cambria Math" w:hAnsi="Cambria Math" w:cs="Times New Roman"/>
                    <w:sz w:val="24"/>
                    <w:szCs w:val="24"/>
                  </w:rPr>
                  <m:t>+ Ff=G</m:t>
                </m:r>
              </m:oMath>
            </m:oMathPara>
          </w:p>
        </w:tc>
        <w:tc>
          <w:tcPr>
            <w:tcW w:w="739" w:type="dxa"/>
            <w:vAlign w:val="center"/>
          </w:tcPr>
          <w:p w:rsidR="00980AE0" w:rsidRPr="001C6CAD" w:rsidRDefault="00980AE0" w:rsidP="001C6CAD">
            <w:pPr>
              <w:spacing w:line="360" w:lineRule="auto"/>
              <w:jc w:val="both"/>
              <w:rPr>
                <w:rFonts w:ascii="Times New Roman" w:hAnsi="Times New Roman" w:cs="Times New Roman"/>
                <w:sz w:val="24"/>
                <w:szCs w:val="24"/>
              </w:rPr>
            </w:pPr>
            <w:r w:rsidRPr="001C6CAD">
              <w:rPr>
                <w:rFonts w:ascii="Times New Roman" w:hAnsi="Times New Roman" w:cs="Times New Roman"/>
                <w:sz w:val="24"/>
                <w:szCs w:val="24"/>
              </w:rPr>
              <w:t>(</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STYLEREF 1 \s </w:instrText>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2</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r w:rsidR="00413A03" w:rsidRPr="001C6CAD">
              <w:rPr>
                <w:rFonts w:ascii="Times New Roman" w:hAnsi="Times New Roman" w:cs="Times New Roman"/>
                <w:sz w:val="24"/>
                <w:szCs w:val="24"/>
              </w:rPr>
              <w:fldChar w:fldCharType="begin"/>
            </w:r>
            <w:r w:rsidR="00413A03" w:rsidRPr="001C6CAD">
              <w:rPr>
                <w:rFonts w:ascii="Times New Roman" w:hAnsi="Times New Roman" w:cs="Times New Roman"/>
                <w:sz w:val="24"/>
                <w:szCs w:val="24"/>
              </w:rPr>
              <w:instrText xml:space="preserve"> SEQ EQ1 \n \* MERGEFORMAT </w:instrText>
            </w:r>
            <w:r w:rsidR="00413A03" w:rsidRPr="001C6CAD">
              <w:rPr>
                <w:rFonts w:ascii="Times New Roman" w:hAnsi="Times New Roman" w:cs="Times New Roman"/>
                <w:sz w:val="24"/>
                <w:szCs w:val="24"/>
              </w:rPr>
              <w:fldChar w:fldCharType="separate"/>
            </w:r>
            <w:r w:rsidR="00774D20" w:rsidRPr="00774D20">
              <w:rPr>
                <w:rFonts w:ascii="Times New Roman" w:hAnsi="Times New Roman" w:cs="Times New Roman"/>
                <w:bCs/>
                <w:noProof/>
                <w:sz w:val="24"/>
                <w:szCs w:val="24"/>
              </w:rPr>
              <w:t>1</w:t>
            </w:r>
            <w:r w:rsidR="00413A03" w:rsidRPr="001C6CAD">
              <w:rPr>
                <w:rFonts w:ascii="Times New Roman" w:hAnsi="Times New Roman" w:cs="Times New Roman"/>
                <w:bCs/>
                <w:noProof/>
                <w:sz w:val="24"/>
                <w:szCs w:val="24"/>
              </w:rPr>
              <w:fldChar w:fldCharType="end"/>
            </w:r>
            <w:r w:rsidRPr="001C6CAD">
              <w:rPr>
                <w:rFonts w:ascii="Times New Roman" w:hAnsi="Times New Roman" w:cs="Times New Roman"/>
                <w:sz w:val="24"/>
                <w:szCs w:val="24"/>
              </w:rPr>
              <w:t>)</w:t>
            </w:r>
          </w:p>
        </w:tc>
      </w:tr>
    </w:tbl>
    <w:p w:rsidR="000F7273" w:rsidRPr="001C6CAD" w:rsidRDefault="000F7273" w:rsidP="001C6CAD">
      <w:pPr>
        <w:spacing w:after="0" w:line="360" w:lineRule="auto"/>
        <w:jc w:val="both"/>
        <w:rPr>
          <w:rFonts w:ascii="Times New Roman" w:hAnsi="Times New Roman" w:cs="Times New Roman"/>
          <w:sz w:val="24"/>
          <w:szCs w:val="24"/>
        </w:rPr>
      </w:pP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 classificação das </w:t>
      </w:r>
      <w:r w:rsidR="00F53CE3" w:rsidRPr="001C6CAD">
        <w:rPr>
          <w:rFonts w:ascii="Times New Roman" w:hAnsi="Times New Roman" w:cs="Times New Roman"/>
          <w:sz w:val="24"/>
          <w:szCs w:val="24"/>
        </w:rPr>
        <w:t>EDP’s</w:t>
      </w:r>
      <w:r w:rsidRPr="001C6CAD">
        <w:rPr>
          <w:rFonts w:ascii="Times New Roman" w:hAnsi="Times New Roman" w:cs="Times New Roman"/>
          <w:sz w:val="24"/>
          <w:szCs w:val="24"/>
        </w:rPr>
        <w:t xml:space="preserve"> baseia-se no sinal do discriminante. As equações são classificadas de acordo com a equação </w:t>
      </w:r>
      <m:oMath>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r>
          <w:rPr>
            <w:rFonts w:ascii="Cambria Math" w:hAnsi="Cambria Math" w:cs="Times New Roman"/>
            <w:sz w:val="24"/>
            <w:szCs w:val="24"/>
          </w:rPr>
          <m:t>-4AC</m:t>
        </m:r>
      </m:oMath>
      <w:r w:rsidRPr="001C6CAD">
        <w:rPr>
          <w:rFonts w:ascii="Times New Roman" w:hAnsi="Times New Roman" w:cs="Times New Roman"/>
          <w:sz w:val="24"/>
          <w:szCs w:val="24"/>
        </w:rPr>
        <w:t xml:space="preserve">, consoante o seu resultado negativo, zero ou positivo. Se o resultado é negativo são classificadas como elípticas (equações de Laplace), caso o resultado seja zero são classificadas como parabólicas (equações de difusão) caso o resultado seja positivo as equações são classificadas como hiperbólicas (equações de onda). </w:t>
      </w:r>
    </w:p>
    <w:p w:rsidR="000F7273"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 fórmula de Feynman-Kac tem uma representação probabilística (elíptica e parabólica) e pode ser calculada num único ponto ou no campo inteiro </w:t>
      </w:r>
      <w:r w:rsidR="006A7FAF" w:rsidRPr="001C6CAD">
        <w:rPr>
          <w:rFonts w:ascii="Times New Roman" w:hAnsi="Times New Roman" w:cs="Times New Roman"/>
          <w:sz w:val="24"/>
          <w:szCs w:val="24"/>
        </w:rPr>
        <w:fldChar w:fldCharType="begin"/>
      </w:r>
      <w:r w:rsidRPr="001C6CAD">
        <w:rPr>
          <w:rFonts w:ascii="Times New Roman" w:hAnsi="Times New Roman" w:cs="Times New Roman"/>
          <w:sz w:val="24"/>
          <w:szCs w:val="24"/>
        </w:rPr>
        <w:instrText xml:space="preserve"> ADDIN EN.CITE &lt;EndNote&gt;&lt;Cite&gt;&lt;Author&gt;Brady&lt;/Author&gt;&lt;Year&gt;2005&lt;/Year&gt;&lt;IDText&gt;Partial differential equations &amp;amp; waves&lt;/IDText&gt;&lt;DisplayText&gt;(Brady, 2005)&lt;/DisplayText&gt;&lt;record&gt;&lt;titles&gt;&lt;title&gt;Partial differential equations &amp;amp; waves&lt;/title&gt;&lt;/titles&gt;&lt;contributors&gt;&lt;authors&gt;&lt;author&gt;Brady, M.&lt;/author&gt;&lt;/authors&gt;&lt;/contributors&gt;&lt;added-date format="utc"&gt;1436715434&lt;/added-date&gt;&lt;ref-type name="Generic"&gt;13&lt;/ref-type&gt;&lt;dates&gt;&lt;year&gt;2005&lt;/year&gt;&lt;/dates&gt;&lt;rec-number&gt;117&lt;/rec-number&gt;&lt;publisher&gt;University of Oxford&lt;/publisher&gt;&lt;last-updated-date format="utc"&gt;1436715455&lt;/last-updated-date&gt;&lt;/record&gt;&lt;/Cite&gt;&lt;/EndNote&gt;</w:instrText>
      </w:r>
      <w:r w:rsidR="006A7FAF" w:rsidRPr="001C6CAD">
        <w:rPr>
          <w:rFonts w:ascii="Times New Roman" w:hAnsi="Times New Roman" w:cs="Times New Roman"/>
          <w:sz w:val="24"/>
          <w:szCs w:val="24"/>
        </w:rPr>
        <w:fldChar w:fldCharType="separate"/>
      </w:r>
      <w:r w:rsidRPr="001C6CAD">
        <w:rPr>
          <w:rFonts w:ascii="Times New Roman" w:hAnsi="Times New Roman" w:cs="Times New Roman"/>
          <w:noProof/>
          <w:sz w:val="24"/>
          <w:szCs w:val="24"/>
        </w:rPr>
        <w:t>(Brady, 2005)</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w:t>
      </w:r>
    </w:p>
    <w:p w:rsidR="00B651AC" w:rsidRPr="001C6CAD" w:rsidRDefault="000F7273"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 </w:t>
      </w:r>
    </w:p>
    <w:p w:rsidR="000F7273" w:rsidRPr="001C6CAD" w:rsidRDefault="00B651AC" w:rsidP="001C6CAD">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lastRenderedPageBreak/>
        <w:t>A fórmula de Kac-Goldstein estabelece a relação entre processos estocásticos e as equações hiperbólicas. E através desta</w:t>
      </w:r>
      <w:r w:rsidR="00526E0D" w:rsidRPr="001C6CAD">
        <w:rPr>
          <w:rFonts w:ascii="Times New Roman" w:hAnsi="Times New Roman" w:cs="Times New Roman"/>
          <w:sz w:val="24"/>
          <w:szCs w:val="24"/>
        </w:rPr>
        <w:t xml:space="preserve"> obtém-se as equações do telégrafo (Poisson Random Walk)</w:t>
      </w:r>
      <w:r w:rsidR="000F7273"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0F7273" w:rsidRPr="001C6CAD">
        <w:rPr>
          <w:rFonts w:ascii="Times New Roman" w:hAnsi="Times New Roman" w:cs="Times New Roman"/>
          <w:sz w:val="24"/>
          <w:szCs w:val="24"/>
        </w:rPr>
        <w:instrText xml:space="preserve"> ADDIN EN.CITE &lt;EndNote&gt;&lt;Cite&gt;&lt;Author&gt;Kolesnik&lt;/Author&gt;&lt;Year&gt;2012&lt;/Year&gt;&lt;IDText&gt;Moment analysis of the telegraph random process&lt;/IDText&gt;&lt;DisplayText&gt;(Kolesnik, 2012)&lt;/DisplayText&gt;&lt;record&gt;&lt;titles&gt;&lt;title&gt;Moment analysis of the telegraph random process&lt;/title&gt;&lt;/titles&gt;&lt;pages&gt;90-107&lt;/pages&gt;&lt;contributors&gt;&lt;authors&gt;&lt;author&gt;Kolesnik, A. D.&lt;/author&gt;&lt;/authors&gt;&lt;/contributors&gt;&lt;added-date format="utc"&gt;1436715471&lt;/added-date&gt;&lt;ref-type name="Generic"&gt;13&lt;/ref-type&gt;&lt;dates&gt;&lt;year&gt;2012&lt;/year&gt;&lt;/dates&gt;&lt;rec-number&gt;118&lt;/rec-number&gt;&lt;publisher&gt;Buletinul Academiei de Ştiinţe a Republicii Moldava. Matematica&lt;/publisher&gt;&lt;last-updated-date format="utc"&gt;1436715513&lt;/last-updated-date&gt;&lt;/record&gt;&lt;/Cite&gt;&lt;/EndNote&gt;</w:instrText>
      </w:r>
      <w:r w:rsidR="006A7FAF" w:rsidRPr="001C6CAD">
        <w:rPr>
          <w:rFonts w:ascii="Times New Roman" w:hAnsi="Times New Roman" w:cs="Times New Roman"/>
          <w:sz w:val="24"/>
          <w:szCs w:val="24"/>
        </w:rPr>
        <w:fldChar w:fldCharType="separate"/>
      </w:r>
      <w:r w:rsidR="000F7273" w:rsidRPr="001C6CAD">
        <w:rPr>
          <w:rFonts w:ascii="Times New Roman" w:hAnsi="Times New Roman" w:cs="Times New Roman"/>
          <w:noProof/>
          <w:sz w:val="24"/>
          <w:szCs w:val="24"/>
        </w:rPr>
        <w:t>(Kolesnik, 2012</w:t>
      </w:r>
      <w:r w:rsidR="006A7FAF" w:rsidRPr="001C6CAD">
        <w:rPr>
          <w:rFonts w:ascii="Times New Roman" w:hAnsi="Times New Roman" w:cs="Times New Roman"/>
          <w:sz w:val="24"/>
          <w:szCs w:val="24"/>
        </w:rPr>
        <w:fldChar w:fldCharType="end"/>
      </w:r>
      <w:r w:rsidR="000F7273"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0F7273" w:rsidRPr="001C6CAD">
        <w:rPr>
          <w:rFonts w:ascii="Times New Roman" w:hAnsi="Times New Roman" w:cs="Times New Roman"/>
          <w:sz w:val="24"/>
          <w:szCs w:val="24"/>
        </w:rPr>
        <w:instrText xml:space="preserve"> ADDIN EN.CITE &lt;EndNote&gt;&lt;Cite&gt;&lt;Author&gt;Montero&lt;/Author&gt;&lt;Year&gt;2004&lt;/Year&gt;&lt;IDText&gt;Ecuaciones em derivadas parciales&lt;/IDText&gt;&lt;DisplayText&gt;(Montero, 2004)&lt;/DisplayText&gt;&lt;record&gt;&lt;titles&gt;&lt;title&gt;Ecuaciones em derivadas parciales&lt;/title&gt;&lt;/titles&gt;&lt;contributors&gt;&lt;authors&gt;&lt;author&gt;Montero, G.&lt;/author&gt;&lt;/authors&gt;&lt;/contributors&gt;&lt;added-date format="utc"&gt;1436715537&lt;/added-date&gt;&lt;ref-type name="Generic"&gt;13&lt;/ref-type&gt;&lt;dates&gt;&lt;year&gt;2004&lt;/year&gt;&lt;/dates&gt;&lt;rec-number&gt;119&lt;/rec-number&gt;&lt;publisher&gt;Escuela Técnica Superior de Ingenieros Industriales, Universidad de Las Palmas de Gran Canaria&lt;/publisher&gt;&lt;last-updated-date format="utc"&gt;1436715563&lt;/last-updated-date&gt;&lt;/record&gt;&lt;/Cite&gt;&lt;/EndNote&gt;</w:instrText>
      </w:r>
      <w:r w:rsidR="006A7FAF" w:rsidRPr="001C6CAD">
        <w:rPr>
          <w:rFonts w:ascii="Times New Roman" w:hAnsi="Times New Roman" w:cs="Times New Roman"/>
          <w:sz w:val="24"/>
          <w:szCs w:val="24"/>
        </w:rPr>
        <w:fldChar w:fldCharType="separate"/>
      </w:r>
      <w:r w:rsidR="000F7273" w:rsidRPr="001C6CAD">
        <w:rPr>
          <w:rFonts w:ascii="Times New Roman" w:hAnsi="Times New Roman" w:cs="Times New Roman"/>
          <w:noProof/>
          <w:sz w:val="24"/>
          <w:szCs w:val="24"/>
        </w:rPr>
        <w:t>Montero, 2004</w:t>
      </w:r>
      <w:r w:rsidR="006A7FAF" w:rsidRPr="001C6CAD">
        <w:rPr>
          <w:rFonts w:ascii="Times New Roman" w:hAnsi="Times New Roman" w:cs="Times New Roman"/>
          <w:sz w:val="24"/>
          <w:szCs w:val="24"/>
        </w:rPr>
        <w:fldChar w:fldCharType="end"/>
      </w:r>
      <w:r w:rsidR="000F7273"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lang w:val="en-US"/>
        </w:rPr>
        <w:fldChar w:fldCharType="begin"/>
      </w:r>
      <w:r w:rsidR="000F7273" w:rsidRPr="001C6CAD">
        <w:rPr>
          <w:rFonts w:ascii="Times New Roman" w:hAnsi="Times New Roman" w:cs="Times New Roman"/>
          <w:sz w:val="24"/>
          <w:szCs w:val="24"/>
        </w:rPr>
        <w:instrText xml:space="preserve"> ADDIN EN.CITE &lt;EndNote&gt;&lt;Cite&gt;&lt;Author&gt;Evans&lt;/Author&gt;&lt;Year&gt;1998&lt;/Year&gt;&lt;IDText&gt;Partial Differential Equations&lt;/IDText&gt;&lt;DisplayText&gt;(Evans, 1998)&lt;/DisplayText&gt;&lt;record&gt;&lt;contributors&gt;&lt;tertiary-authors&gt;&lt;author&gt;American Mathematical Society&lt;/author&gt;&lt;/tertiary-authors&gt;&lt;/contributors&gt;&lt;titles&gt;&lt;title&gt;Partial Differential Equations&lt;/title&gt;&lt;/titles&gt;&lt;contributors&gt;&lt;authors&gt;&lt;author&gt;Evans, L. C.&lt;/author&gt;&lt;/authors&gt;&lt;/contributors&gt;&lt;added-date format="utc"&gt;1436958495&lt;/added-date&gt;&lt;ref-type name="Book"&gt;6&lt;/ref-type&gt;&lt;dates&gt;&lt;year&gt;1998&lt;/year&gt;&lt;/dates&gt;&lt;rec-number&gt;130&lt;/rec-number&gt;&lt;last-updated-date format="utc"&gt;1436958644&lt;/last-updated-date&gt;&lt;volume&gt;19&lt;/volume&gt;&lt;/record&gt;&lt;/Cite&gt;&lt;/EndNote&gt;</w:instrText>
      </w:r>
      <w:r w:rsidR="006A7FAF" w:rsidRPr="001C6CAD">
        <w:rPr>
          <w:rFonts w:ascii="Times New Roman" w:hAnsi="Times New Roman" w:cs="Times New Roman"/>
          <w:sz w:val="24"/>
          <w:szCs w:val="24"/>
          <w:lang w:val="en-US"/>
        </w:rPr>
        <w:fldChar w:fldCharType="separate"/>
      </w:r>
      <w:r w:rsidR="000F7273" w:rsidRPr="001C6CAD">
        <w:rPr>
          <w:rFonts w:ascii="Times New Roman" w:hAnsi="Times New Roman" w:cs="Times New Roman"/>
          <w:noProof/>
          <w:sz w:val="24"/>
          <w:szCs w:val="24"/>
        </w:rPr>
        <w:t>Evans, 1998)</w:t>
      </w:r>
      <w:r w:rsidR="006A7FAF" w:rsidRPr="001C6CAD">
        <w:rPr>
          <w:rFonts w:ascii="Times New Roman" w:hAnsi="Times New Roman" w:cs="Times New Roman"/>
          <w:sz w:val="24"/>
          <w:szCs w:val="24"/>
          <w:lang w:val="en-US"/>
        </w:rPr>
        <w:fldChar w:fldCharType="end"/>
      </w:r>
      <w:r w:rsidR="000F7273" w:rsidRPr="001C6CAD">
        <w:rPr>
          <w:rFonts w:ascii="Times New Roman" w:hAnsi="Times New Roman" w:cs="Times New Roman"/>
          <w:sz w:val="24"/>
          <w:szCs w:val="24"/>
        </w:rPr>
        <w:t xml:space="preserve">. </w:t>
      </w:r>
      <w:r w:rsidR="00FF28BA" w:rsidRPr="001C6CAD">
        <w:rPr>
          <w:rFonts w:ascii="Times New Roman" w:hAnsi="Times New Roman" w:cs="Times New Roman"/>
          <w:sz w:val="24"/>
          <w:szCs w:val="24"/>
        </w:rPr>
        <w:t xml:space="preserve">Esta seção </w:t>
      </w:r>
      <w:r w:rsidR="006A7FAF" w:rsidRPr="001C6CAD">
        <w:rPr>
          <w:rFonts w:ascii="Times New Roman" w:hAnsi="Times New Roman" w:cs="Times New Roman"/>
          <w:sz w:val="24"/>
          <w:szCs w:val="24"/>
        </w:rPr>
        <w:fldChar w:fldCharType="begin"/>
      </w:r>
      <w:r w:rsidR="00FF28BA" w:rsidRPr="001C6CAD">
        <w:rPr>
          <w:rFonts w:ascii="Times New Roman" w:hAnsi="Times New Roman" w:cs="Times New Roman"/>
          <w:sz w:val="24"/>
          <w:szCs w:val="24"/>
        </w:rPr>
        <w:instrText xml:space="preserve"> REF _Ref425244040 \r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2.5</w:t>
      </w:r>
      <w:r w:rsidR="006A7FAF" w:rsidRPr="001C6CAD">
        <w:rPr>
          <w:rFonts w:ascii="Times New Roman" w:hAnsi="Times New Roman" w:cs="Times New Roman"/>
          <w:sz w:val="24"/>
          <w:szCs w:val="24"/>
        </w:rPr>
        <w:fldChar w:fldCharType="end"/>
      </w:r>
      <w:r w:rsidR="00FF28BA" w:rsidRPr="001C6CAD">
        <w:rPr>
          <w:rFonts w:ascii="Times New Roman" w:hAnsi="Times New Roman" w:cs="Times New Roman"/>
          <w:sz w:val="24"/>
          <w:szCs w:val="24"/>
        </w:rPr>
        <w:t xml:space="preserve"> </w:t>
      </w:r>
      <w:r w:rsidR="007E4296" w:rsidRPr="001C6CAD">
        <w:rPr>
          <w:rFonts w:ascii="Times New Roman" w:hAnsi="Times New Roman" w:cs="Times New Roman"/>
          <w:sz w:val="24"/>
          <w:szCs w:val="24"/>
        </w:rPr>
        <w:t xml:space="preserve">permite </w:t>
      </w:r>
      <w:r w:rsidR="00FF28BA" w:rsidRPr="001C6CAD">
        <w:rPr>
          <w:rFonts w:ascii="Times New Roman" w:hAnsi="Times New Roman" w:cs="Times New Roman"/>
          <w:sz w:val="24"/>
          <w:szCs w:val="24"/>
        </w:rPr>
        <w:t xml:space="preserve">um enquadramento desta dissertação </w:t>
      </w:r>
      <w:r w:rsidR="00C045FC" w:rsidRPr="001C6CAD">
        <w:rPr>
          <w:rFonts w:ascii="Times New Roman" w:hAnsi="Times New Roman" w:cs="Times New Roman"/>
          <w:sz w:val="24"/>
          <w:szCs w:val="24"/>
        </w:rPr>
        <w:t>no contexto das EDP</w:t>
      </w:r>
      <w:r w:rsidR="00E51A3D" w:rsidRPr="001C6CAD">
        <w:rPr>
          <w:rFonts w:ascii="Times New Roman" w:hAnsi="Times New Roman" w:cs="Times New Roman"/>
          <w:sz w:val="24"/>
          <w:szCs w:val="24"/>
        </w:rPr>
        <w:t>’s</w:t>
      </w:r>
      <w:r w:rsidR="003D09CD" w:rsidRPr="001C6CAD">
        <w:rPr>
          <w:rFonts w:ascii="Times New Roman" w:hAnsi="Times New Roman" w:cs="Times New Roman"/>
          <w:sz w:val="24"/>
          <w:szCs w:val="24"/>
        </w:rPr>
        <w:t xml:space="preserve"> pois,</w:t>
      </w:r>
      <w:r w:rsidR="00C045FC" w:rsidRPr="001C6CAD">
        <w:rPr>
          <w:rFonts w:ascii="Times New Roman" w:hAnsi="Times New Roman" w:cs="Times New Roman"/>
          <w:sz w:val="24"/>
          <w:szCs w:val="24"/>
        </w:rPr>
        <w:t xml:space="preserve"> </w:t>
      </w:r>
      <w:r w:rsidR="003D09CD" w:rsidRPr="001C6CAD">
        <w:rPr>
          <w:rFonts w:ascii="Times New Roman" w:hAnsi="Times New Roman" w:cs="Times New Roman"/>
          <w:sz w:val="24"/>
          <w:szCs w:val="24"/>
        </w:rPr>
        <w:t>o</w:t>
      </w:r>
      <w:r w:rsidR="006548BE" w:rsidRPr="001C6CAD">
        <w:rPr>
          <w:rFonts w:ascii="Times New Roman" w:hAnsi="Times New Roman" w:cs="Times New Roman"/>
          <w:sz w:val="24"/>
          <w:szCs w:val="24"/>
        </w:rPr>
        <w:t xml:space="preserve"> m</w:t>
      </w:r>
      <w:r w:rsidR="00FF28BA" w:rsidRPr="001C6CAD">
        <w:rPr>
          <w:rFonts w:ascii="Times New Roman" w:hAnsi="Times New Roman" w:cs="Times New Roman"/>
          <w:sz w:val="24"/>
          <w:szCs w:val="24"/>
        </w:rPr>
        <w:t>étodo</w:t>
      </w:r>
      <w:r w:rsidR="003D09CD" w:rsidRPr="001C6CAD">
        <w:rPr>
          <w:rFonts w:ascii="Times New Roman" w:hAnsi="Times New Roman" w:cs="Times New Roman"/>
          <w:sz w:val="24"/>
          <w:szCs w:val="24"/>
        </w:rPr>
        <w:t xml:space="preserve"> MPPEF</w:t>
      </w:r>
      <w:r w:rsidR="00FF28BA" w:rsidRPr="001C6CAD">
        <w:rPr>
          <w:rFonts w:ascii="Times New Roman" w:hAnsi="Times New Roman" w:cs="Times New Roman"/>
          <w:sz w:val="24"/>
          <w:szCs w:val="24"/>
        </w:rPr>
        <w:t xml:space="preserve"> utilizado nesta dissertação parte das equações do telégrafo</w:t>
      </w:r>
      <w:r w:rsidR="006548BE" w:rsidRPr="001C6CAD">
        <w:rPr>
          <w:rFonts w:ascii="Times New Roman" w:hAnsi="Times New Roman" w:cs="Times New Roman"/>
          <w:sz w:val="24"/>
          <w:szCs w:val="24"/>
        </w:rPr>
        <w:t>.</w:t>
      </w:r>
    </w:p>
    <w:p w:rsidR="00C72E64" w:rsidRDefault="00C72E64" w:rsidP="006C0113">
      <w:pPr>
        <w:spacing w:after="0" w:line="360" w:lineRule="auto"/>
        <w:jc w:val="both"/>
        <w:rPr>
          <w:rFonts w:ascii="Times New Roman" w:hAnsi="Times New Roman" w:cs="Times New Roman"/>
          <w:sz w:val="24"/>
          <w:szCs w:val="24"/>
        </w:rPr>
      </w:pPr>
    </w:p>
    <w:p w:rsidR="00741A8A" w:rsidRDefault="00741A8A" w:rsidP="00741A8A">
      <w:pPr>
        <w:pStyle w:val="Heading2"/>
        <w:spacing w:before="0"/>
        <w:ind w:left="720"/>
        <w:rPr>
          <w:color w:val="auto"/>
        </w:rPr>
      </w:pPr>
    </w:p>
    <w:p w:rsidR="00D20F8E" w:rsidRDefault="00D20F8E" w:rsidP="00F6202B">
      <w:pPr>
        <w:pStyle w:val="Heading1"/>
        <w:ind w:left="720"/>
        <w:rPr>
          <w:color w:val="auto"/>
          <w:sz w:val="40"/>
          <w:szCs w:val="40"/>
        </w:rPr>
        <w:sectPr w:rsidR="00D20F8E" w:rsidSect="0059050F">
          <w:headerReference w:type="default" r:id="rId22"/>
          <w:pgSz w:w="11906" w:h="16838"/>
          <w:pgMar w:top="1417" w:right="1701" w:bottom="1417" w:left="1701" w:header="708" w:footer="708" w:gutter="0"/>
          <w:cols w:space="708"/>
          <w:docGrid w:linePitch="360"/>
        </w:sectPr>
      </w:pPr>
    </w:p>
    <w:p w:rsidR="00F6202B" w:rsidRPr="00F6202B" w:rsidRDefault="00F6202B" w:rsidP="00F6202B">
      <w:pPr>
        <w:pStyle w:val="Heading1"/>
        <w:ind w:left="720"/>
        <w:rPr>
          <w:color w:val="auto"/>
          <w:sz w:val="40"/>
          <w:szCs w:val="40"/>
        </w:rPr>
      </w:pPr>
    </w:p>
    <w:p w:rsidR="001A7A31" w:rsidRPr="00F6202B" w:rsidRDefault="00814648" w:rsidP="007B7A48">
      <w:pPr>
        <w:pStyle w:val="Heading1"/>
        <w:numPr>
          <w:ilvl w:val="0"/>
          <w:numId w:val="1"/>
        </w:numPr>
        <w:ind w:left="567" w:hanging="567"/>
        <w:rPr>
          <w:color w:val="auto"/>
          <w:sz w:val="40"/>
          <w:szCs w:val="40"/>
        </w:rPr>
      </w:pPr>
      <w:bookmarkStart w:id="22" w:name="_Ref425262075"/>
      <w:bookmarkStart w:id="23" w:name="_Ref429586463"/>
      <w:bookmarkStart w:id="24" w:name="_Toc429785555"/>
      <w:r w:rsidRPr="00F6202B">
        <w:rPr>
          <w:color w:val="auto"/>
          <w:sz w:val="40"/>
          <w:szCs w:val="40"/>
        </w:rPr>
        <w:t>Formulação Probabilística</w:t>
      </w:r>
      <w:bookmarkEnd w:id="22"/>
      <w:r w:rsidR="00A40C4A">
        <w:rPr>
          <w:color w:val="auto"/>
          <w:sz w:val="40"/>
          <w:szCs w:val="40"/>
        </w:rPr>
        <w:t xml:space="preserve"> das E</w:t>
      </w:r>
      <w:r w:rsidR="007B7A48">
        <w:rPr>
          <w:color w:val="auto"/>
          <w:sz w:val="40"/>
          <w:szCs w:val="40"/>
        </w:rPr>
        <w:t>quações do Telégrafo</w:t>
      </w:r>
      <w:bookmarkEnd w:id="23"/>
      <w:bookmarkEnd w:id="24"/>
    </w:p>
    <w:p w:rsidR="00CD7B5C" w:rsidRDefault="00CD7B5C" w:rsidP="00CD7B5C"/>
    <w:p w:rsidR="00066347" w:rsidRDefault="00066347" w:rsidP="00066347">
      <w:pPr>
        <w:spacing w:after="0" w:line="360" w:lineRule="auto"/>
        <w:ind w:firstLine="284"/>
        <w:jc w:val="both"/>
        <w:rPr>
          <w:rFonts w:ascii="Times New Roman" w:hAnsi="Times New Roman" w:cs="Times New Roman"/>
          <w:sz w:val="24"/>
          <w:szCs w:val="24"/>
        </w:rPr>
      </w:pPr>
      <w:r w:rsidRPr="00AF202D">
        <w:rPr>
          <w:rFonts w:ascii="Times New Roman" w:hAnsi="Times New Roman" w:cs="Times New Roman"/>
          <w:sz w:val="24"/>
          <w:szCs w:val="24"/>
        </w:rPr>
        <w:t>Neste capítulo é descrita a formulação probabilística que d</w:t>
      </w:r>
      <w:r>
        <w:rPr>
          <w:rFonts w:ascii="Times New Roman" w:hAnsi="Times New Roman" w:cs="Times New Roman"/>
          <w:sz w:val="24"/>
          <w:szCs w:val="24"/>
        </w:rPr>
        <w:t xml:space="preserve">á origem ao novo </w:t>
      </w:r>
      <w:r w:rsidR="007A2F9C">
        <w:rPr>
          <w:rFonts w:ascii="Times New Roman" w:hAnsi="Times New Roman" w:cs="Times New Roman"/>
          <w:sz w:val="24"/>
          <w:szCs w:val="24"/>
        </w:rPr>
        <w:t>algoritmo</w:t>
      </w:r>
      <w:r w:rsidR="00C15152">
        <w:rPr>
          <w:rFonts w:ascii="Times New Roman" w:hAnsi="Times New Roman" w:cs="Times New Roman"/>
          <w:sz w:val="24"/>
          <w:szCs w:val="24"/>
        </w:rPr>
        <w:t xml:space="preserve">. Para introduzi-lo </w:t>
      </w:r>
      <w:r>
        <w:rPr>
          <w:rFonts w:ascii="Times New Roman" w:hAnsi="Times New Roman" w:cs="Times New Roman"/>
          <w:sz w:val="24"/>
          <w:szCs w:val="24"/>
        </w:rPr>
        <w:t>foi necessário um aprofundado estudo prévio</w:t>
      </w:r>
      <w:r w:rsidR="009859D0">
        <w:rPr>
          <w:rFonts w:ascii="Times New Roman" w:hAnsi="Times New Roman" w:cs="Times New Roman"/>
          <w:sz w:val="24"/>
          <w:szCs w:val="24"/>
        </w:rPr>
        <w:t xml:space="preserve"> sobre o método desenvolvido em </w:t>
      </w:r>
      <w:r w:rsidR="006A7FAF">
        <w:rPr>
          <w:rFonts w:ascii="Times New Roman" w:hAnsi="Times New Roman" w:cs="Times New Roman"/>
          <w:sz w:val="24"/>
          <w:szCs w:val="24"/>
        </w:rPr>
        <w:fldChar w:fldCharType="begin"/>
      </w:r>
      <w:r w:rsidR="009859D0">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Pr>
          <w:rFonts w:ascii="Times New Roman" w:hAnsi="Times New Roman" w:cs="Times New Roman"/>
          <w:sz w:val="24"/>
          <w:szCs w:val="24"/>
        </w:rPr>
        <w:fldChar w:fldCharType="separate"/>
      </w:r>
      <w:r w:rsidR="009859D0">
        <w:rPr>
          <w:rFonts w:ascii="Times New Roman" w:hAnsi="Times New Roman" w:cs="Times New Roman"/>
          <w:noProof/>
          <w:sz w:val="24"/>
          <w:szCs w:val="24"/>
        </w:rPr>
        <w:t>(Acebrón &amp; Ribeiro)</w:t>
      </w:r>
      <w:r w:rsidR="006A7FAF">
        <w:rPr>
          <w:rFonts w:ascii="Times New Roman" w:hAnsi="Times New Roman" w:cs="Times New Roman"/>
          <w:sz w:val="24"/>
          <w:szCs w:val="24"/>
        </w:rPr>
        <w:fldChar w:fldCharType="end"/>
      </w:r>
      <w:r>
        <w:rPr>
          <w:rFonts w:ascii="Times New Roman" w:hAnsi="Times New Roman" w:cs="Times New Roman"/>
          <w:sz w:val="24"/>
          <w:szCs w:val="24"/>
        </w:rPr>
        <w:t>. A informação relativa às equações de toda a formulação probabilística encontra-se detalhada no</w:t>
      </w:r>
      <w:r w:rsidR="003E45FA">
        <w:rPr>
          <w:rFonts w:ascii="Times New Roman" w:hAnsi="Times New Roman" w:cs="Times New Roman"/>
          <w:sz w:val="24"/>
          <w:szCs w:val="24"/>
        </w:rPr>
        <w:t>s</w:t>
      </w:r>
      <w:r>
        <w:rPr>
          <w:rFonts w:ascii="Times New Roman" w:hAnsi="Times New Roman" w:cs="Times New Roman"/>
          <w:sz w:val="24"/>
          <w:szCs w:val="24"/>
        </w:rPr>
        <w:t xml:space="preserve"> apêndice</w:t>
      </w:r>
      <w:r w:rsidR="007A2F9C">
        <w:rPr>
          <w:rFonts w:ascii="Times New Roman" w:hAnsi="Times New Roman" w:cs="Times New Roman"/>
          <w:sz w:val="24"/>
          <w:szCs w:val="24"/>
        </w:rPr>
        <w:t>s</w:t>
      </w:r>
      <w:r>
        <w:rPr>
          <w:rFonts w:ascii="Times New Roman" w:hAnsi="Times New Roman" w:cs="Times New Roman"/>
          <w:sz w:val="24"/>
          <w:szCs w:val="24"/>
        </w:rPr>
        <w:t>.</w:t>
      </w:r>
    </w:p>
    <w:p w:rsidR="006407E1" w:rsidRDefault="00066347" w:rsidP="006407E1">
      <w:pPr>
        <w:spacing w:after="0" w:line="360" w:lineRule="auto"/>
        <w:ind w:firstLine="284"/>
        <w:jc w:val="both"/>
        <w:rPr>
          <w:rFonts w:ascii="Times New Roman" w:hAnsi="Times New Roman" w:cs="Times New Roman"/>
          <w:sz w:val="24"/>
          <w:szCs w:val="24"/>
        </w:rPr>
      </w:pPr>
      <w:r w:rsidRPr="00A82D87">
        <w:rPr>
          <w:rFonts w:ascii="Times New Roman" w:hAnsi="Times New Roman" w:cs="Times New Roman"/>
          <w:sz w:val="24"/>
          <w:szCs w:val="24"/>
        </w:rPr>
        <w:t>Um modelo realista de uma linha de transmissão deve ter em conta v</w:t>
      </w:r>
      <w:r w:rsidR="002E2076">
        <w:rPr>
          <w:rFonts w:ascii="Times New Roman" w:hAnsi="Times New Roman" w:cs="Times New Roman"/>
          <w:sz w:val="24"/>
          <w:szCs w:val="24"/>
        </w:rPr>
        <w:t>ários fatores tais como as cara</w:t>
      </w:r>
      <w:r w:rsidRPr="00A82D87">
        <w:rPr>
          <w:rFonts w:ascii="Times New Roman" w:hAnsi="Times New Roman" w:cs="Times New Roman"/>
          <w:sz w:val="24"/>
          <w:szCs w:val="24"/>
        </w:rPr>
        <w:t>terísticas capacitivas e indutivas do arm</w:t>
      </w:r>
      <w:r w:rsidR="006E1C0D">
        <w:rPr>
          <w:rFonts w:ascii="Times New Roman" w:hAnsi="Times New Roman" w:cs="Times New Roman"/>
          <w:sz w:val="24"/>
          <w:szCs w:val="24"/>
        </w:rPr>
        <w:t>azenamento de energia da linha assim</w:t>
      </w:r>
      <w:r>
        <w:rPr>
          <w:rFonts w:ascii="Times New Roman" w:hAnsi="Times New Roman" w:cs="Times New Roman"/>
          <w:sz w:val="24"/>
          <w:szCs w:val="24"/>
        </w:rPr>
        <w:t xml:space="preserve"> como </w:t>
      </w:r>
      <w:r w:rsidR="006E1C0D">
        <w:rPr>
          <w:rFonts w:ascii="Times New Roman" w:hAnsi="Times New Roman" w:cs="Times New Roman"/>
          <w:sz w:val="24"/>
          <w:szCs w:val="24"/>
        </w:rPr>
        <w:t xml:space="preserve">as perdas no meio dielétrico e </w:t>
      </w:r>
      <w:r w:rsidRPr="00A82D87">
        <w:rPr>
          <w:rFonts w:ascii="Times New Roman" w:hAnsi="Times New Roman" w:cs="Times New Roman"/>
          <w:sz w:val="24"/>
          <w:szCs w:val="24"/>
        </w:rPr>
        <w:t>a condutividade dos fios. Duas</w:t>
      </w:r>
      <w:r>
        <w:rPr>
          <w:rFonts w:ascii="Times New Roman" w:hAnsi="Times New Roman" w:cs="Times New Roman"/>
          <w:sz w:val="24"/>
          <w:szCs w:val="24"/>
        </w:rPr>
        <w:t xml:space="preserve"> </w:t>
      </w:r>
      <w:r w:rsidRPr="00A82D87">
        <w:rPr>
          <w:rFonts w:ascii="Times New Roman" w:hAnsi="Times New Roman" w:cs="Times New Roman"/>
          <w:sz w:val="24"/>
          <w:szCs w:val="24"/>
        </w:rPr>
        <w:t>linhas de transmissão condutoras com perdas são bem conhecidas para serem modeladas com precisão pelas equações do telégrafo:</w:t>
      </w:r>
    </w:p>
    <w:p w:rsidR="00D9709B" w:rsidRDefault="00D9709B" w:rsidP="006407E1">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D9709B" w:rsidTr="00425CCF">
        <w:tc>
          <w:tcPr>
            <w:tcW w:w="817" w:type="dxa"/>
            <w:vAlign w:val="center"/>
          </w:tcPr>
          <w:p w:rsidR="00D9709B" w:rsidRDefault="00D9709B" w:rsidP="00425CCF">
            <w:pPr>
              <w:spacing w:line="360" w:lineRule="auto"/>
              <w:jc w:val="center"/>
              <w:rPr>
                <w:rFonts w:ascii="Times New Roman" w:hAnsi="Times New Roman" w:cs="Times New Roman"/>
                <w:sz w:val="24"/>
                <w:szCs w:val="24"/>
              </w:rPr>
            </w:pPr>
          </w:p>
        </w:tc>
        <w:tc>
          <w:tcPr>
            <w:tcW w:w="7088" w:type="dxa"/>
            <w:vAlign w:val="center"/>
          </w:tcPr>
          <w:p w:rsidR="00D9709B" w:rsidRDefault="002119E7" w:rsidP="00425CCF">
            <w:pPr>
              <w:spacing w:line="360" w:lineRule="auto"/>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x,t</m:t>
                        </m:r>
                      </m:e>
                    </m:d>
                  </m:num>
                  <m:den>
                    <m:r>
                      <w:rPr>
                        <w:rFonts w:ascii="Cambria Math" w:hAnsi="Cambria Math" w:cs="Times New Roman"/>
                        <w:sz w:val="24"/>
                        <w:szCs w:val="24"/>
                      </w:rPr>
                      <m:t>∂x</m:t>
                    </m:r>
                  </m:den>
                </m:f>
                <m:r>
                  <w:rPr>
                    <w:rFonts w:ascii="Cambria Math" w:hAnsi="Cambria Math" w:cs="Times New Roman"/>
                    <w:sz w:val="24"/>
                    <w:szCs w:val="24"/>
                  </w:rPr>
                  <m:t>=-L</m:t>
                </m:r>
                <m:f>
                  <m:fPr>
                    <m:ctrlPr>
                      <w:rPr>
                        <w:rFonts w:ascii="Cambria Math" w:hAnsi="Cambria Math" w:cs="Times New Roman"/>
                        <w:i/>
                        <w:sz w:val="24"/>
                        <w:szCs w:val="24"/>
                      </w:rPr>
                    </m:ctrlPr>
                  </m:fPr>
                  <m:num>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x,t</m:t>
                        </m:r>
                      </m:e>
                    </m:d>
                  </m:num>
                  <m:den>
                    <m:r>
                      <w:rPr>
                        <w:rFonts w:ascii="Cambria Math" w:hAnsi="Cambria Math" w:cs="Times New Roman"/>
                        <w:sz w:val="24"/>
                        <w:szCs w:val="24"/>
                      </w:rPr>
                      <m:t>∂t</m:t>
                    </m:r>
                  </m:den>
                </m:f>
                <m:r>
                  <w:rPr>
                    <w:rFonts w:ascii="Cambria Math" w:hAnsi="Cambria Math" w:cs="Times New Roman"/>
                    <w:sz w:val="24"/>
                    <w:szCs w:val="24"/>
                  </w:rPr>
                  <m:t>-Ri</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oMath>
            </m:oMathPara>
          </w:p>
        </w:tc>
        <w:tc>
          <w:tcPr>
            <w:tcW w:w="739" w:type="dxa"/>
            <w:vAlign w:val="center"/>
          </w:tcPr>
          <w:p w:rsidR="00D9709B" w:rsidRDefault="00D9709B"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25" w:name="eq_Telegrafo_Tensa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1</w:t>
              </w:r>
            </w:fldSimple>
            <w:bookmarkEnd w:id="25"/>
            <w:r w:rsidRPr="0035427B">
              <w:rPr>
                <w:rFonts w:ascii="Times New Roman" w:hAnsi="Times New Roman" w:cs="Times New Roman"/>
                <w:sz w:val="24"/>
                <w:szCs w:val="24"/>
              </w:rPr>
              <w:t>)</w:t>
            </w:r>
          </w:p>
        </w:tc>
      </w:tr>
    </w:tbl>
    <w:p w:rsidR="00D9709B" w:rsidRDefault="00D9709B" w:rsidP="006407E1">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7088"/>
        <w:gridCol w:w="739"/>
      </w:tblGrid>
      <w:tr w:rsidR="00D9709B" w:rsidTr="00425CCF">
        <w:tc>
          <w:tcPr>
            <w:tcW w:w="817" w:type="dxa"/>
            <w:vAlign w:val="center"/>
          </w:tcPr>
          <w:p w:rsidR="00D9709B" w:rsidRDefault="00D9709B" w:rsidP="00425CCF">
            <w:pPr>
              <w:spacing w:line="360" w:lineRule="auto"/>
              <w:jc w:val="center"/>
              <w:rPr>
                <w:rFonts w:ascii="Times New Roman" w:hAnsi="Times New Roman" w:cs="Times New Roman"/>
                <w:sz w:val="24"/>
                <w:szCs w:val="24"/>
              </w:rPr>
            </w:pPr>
          </w:p>
        </w:tc>
        <w:tc>
          <w:tcPr>
            <w:tcW w:w="7088" w:type="dxa"/>
            <w:vAlign w:val="center"/>
          </w:tcPr>
          <w:p w:rsidR="00D9709B" w:rsidRPr="00425CCF" w:rsidRDefault="002119E7" w:rsidP="00425CCF">
            <w:pPr>
              <w:spacing w:line="360" w:lineRule="auto"/>
              <w:ind w:firstLine="284"/>
              <w:contextualSpacing/>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x,t</m:t>
                        </m:r>
                      </m:e>
                    </m:d>
                  </m:num>
                  <m:den>
                    <m:r>
                      <w:rPr>
                        <w:rFonts w:ascii="Cambria Math" w:hAnsi="Cambria Math" w:cs="Times New Roman"/>
                        <w:sz w:val="24"/>
                        <w:szCs w:val="24"/>
                      </w:rPr>
                      <m:t>∂x</m:t>
                    </m:r>
                  </m:den>
                </m:f>
                <m:r>
                  <w:rPr>
                    <w:rFonts w:ascii="Cambria Math" w:hAnsi="Cambria Math" w:cs="Times New Roman"/>
                    <w:sz w:val="24"/>
                    <w:szCs w:val="24"/>
                  </w:rPr>
                  <m:t>=-C</m:t>
                </m:r>
                <m:f>
                  <m:fPr>
                    <m:ctrlPr>
                      <w:rPr>
                        <w:rFonts w:ascii="Cambria Math" w:hAnsi="Cambria Math" w:cs="Times New Roman"/>
                        <w:i/>
                        <w:sz w:val="24"/>
                        <w:szCs w:val="24"/>
                      </w:rPr>
                    </m:ctrlPr>
                  </m:fPr>
                  <m:num>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x,t</m:t>
                        </m:r>
                      </m:e>
                    </m:d>
                  </m:num>
                  <m:den>
                    <m:r>
                      <w:rPr>
                        <w:rFonts w:ascii="Cambria Math" w:hAnsi="Cambria Math" w:cs="Times New Roman"/>
                        <w:sz w:val="24"/>
                        <w:szCs w:val="24"/>
                      </w:rPr>
                      <m:t>∂t</m:t>
                    </m:r>
                  </m:den>
                </m:f>
                <m:r>
                  <w:rPr>
                    <w:rFonts w:ascii="Cambria Math" w:hAnsi="Cambria Math" w:cs="Times New Roman"/>
                    <w:sz w:val="24"/>
                    <w:szCs w:val="24"/>
                  </w:rPr>
                  <m:t>-Gv</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oMath>
            </m:oMathPara>
          </w:p>
        </w:tc>
        <w:tc>
          <w:tcPr>
            <w:tcW w:w="739" w:type="dxa"/>
            <w:vAlign w:val="center"/>
          </w:tcPr>
          <w:p w:rsidR="00D9709B" w:rsidRDefault="00D9709B"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26" w:name="eq_Telegrafo_Corrente"/>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2</w:t>
              </w:r>
            </w:fldSimple>
            <w:bookmarkEnd w:id="26"/>
            <w:r w:rsidRPr="0035427B">
              <w:rPr>
                <w:rFonts w:ascii="Times New Roman" w:hAnsi="Times New Roman" w:cs="Times New Roman"/>
                <w:sz w:val="24"/>
                <w:szCs w:val="24"/>
              </w:rPr>
              <w:t>)</w:t>
            </w:r>
          </w:p>
        </w:tc>
      </w:tr>
    </w:tbl>
    <w:p w:rsidR="00425CCF" w:rsidRDefault="00425CCF" w:rsidP="00066347">
      <w:pPr>
        <w:spacing w:after="0" w:line="360" w:lineRule="auto"/>
        <w:jc w:val="both"/>
        <w:rPr>
          <w:rFonts w:ascii="Times New Roman" w:hAnsi="Times New Roman" w:cs="Times New Roman"/>
          <w:sz w:val="24"/>
          <w:szCs w:val="24"/>
        </w:rPr>
      </w:pPr>
    </w:p>
    <w:p w:rsidR="00066347" w:rsidRPr="001C6CAD" w:rsidRDefault="007A2F9C" w:rsidP="00066347">
      <w:pPr>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 xml:space="preserve">onde </w:t>
      </w:r>
      <m:oMath>
        <m:r>
          <w:rPr>
            <w:rFonts w:ascii="Cambria Math" w:hAnsi="Cambria Math" w:cs="Times New Roman"/>
            <w:sz w:val="24"/>
            <w:szCs w:val="24"/>
          </w:rPr>
          <m:t>v(x,t)</m:t>
        </m:r>
      </m:oMath>
      <w:r w:rsidR="00066347" w:rsidRPr="001C6CAD">
        <w:rPr>
          <w:rFonts w:ascii="Times New Roman" w:hAnsi="Times New Roman" w:cs="Times New Roman"/>
          <w:sz w:val="24"/>
          <w:szCs w:val="24"/>
        </w:rPr>
        <w:t xml:space="preserve"> e </w:t>
      </w:r>
      <m:oMath>
        <m:r>
          <w:rPr>
            <w:rFonts w:ascii="Cambria Math" w:hAnsi="Cambria Math" w:cs="Times New Roman"/>
            <w:sz w:val="24"/>
            <w:szCs w:val="24"/>
          </w:rPr>
          <m:t>i(x,t)</m:t>
        </m:r>
      </m:oMath>
      <w:r w:rsidR="00066347" w:rsidRPr="001C6CAD">
        <w:rPr>
          <w:rFonts w:ascii="Times New Roman" w:hAnsi="Times New Roman" w:cs="Times New Roman"/>
          <w:sz w:val="24"/>
          <w:szCs w:val="24"/>
        </w:rPr>
        <w:t xml:space="preserve"> denotam a tensão e a corrente instantâneas num determinado ponto </w:t>
      </w:r>
      <m:oMath>
        <m:r>
          <w:rPr>
            <w:rFonts w:ascii="Cambria Math" w:hAnsi="Cambria Math" w:cs="Times New Roman"/>
            <w:sz w:val="24"/>
            <w:szCs w:val="24"/>
          </w:rPr>
          <m:t>x</m:t>
        </m:r>
      </m:oMath>
      <w:r w:rsidR="00066347" w:rsidRPr="001C6CAD">
        <w:rPr>
          <w:rFonts w:ascii="Times New Roman" w:hAnsi="Times New Roman" w:cs="Times New Roman"/>
          <w:sz w:val="24"/>
          <w:szCs w:val="24"/>
        </w:rPr>
        <w:t xml:space="preserve"> na linha no instante </w:t>
      </w:r>
      <m:oMath>
        <m:r>
          <w:rPr>
            <w:rFonts w:ascii="Cambria Math" w:hAnsi="Cambria Math" w:cs="Times New Roman"/>
            <w:sz w:val="24"/>
            <w:szCs w:val="24"/>
          </w:rPr>
          <m:t>t</m:t>
        </m:r>
      </m:oMath>
      <w:r w:rsidR="00066347" w:rsidRPr="001C6CAD">
        <w:rPr>
          <w:rFonts w:ascii="Times New Roman" w:hAnsi="Times New Roman" w:cs="Times New Roman"/>
          <w:sz w:val="24"/>
          <w:szCs w:val="24"/>
        </w:rPr>
        <w:t xml:space="preserve">. Neste momento está-se a assumir que a linha é infinita. L, C, R e G são os quatro </w:t>
      </w:r>
      <w:r w:rsidR="006E1C0D" w:rsidRPr="001C6CAD">
        <w:rPr>
          <w:rFonts w:ascii="Times New Roman" w:hAnsi="Times New Roman" w:cs="Times New Roman"/>
          <w:sz w:val="24"/>
          <w:szCs w:val="24"/>
        </w:rPr>
        <w:t xml:space="preserve">parâmetros </w:t>
      </w:r>
      <w:r w:rsidR="00066347" w:rsidRPr="001C6CAD">
        <w:rPr>
          <w:rFonts w:ascii="Times New Roman" w:hAnsi="Times New Roman" w:cs="Times New Roman"/>
          <w:sz w:val="24"/>
          <w:szCs w:val="24"/>
        </w:rPr>
        <w:t>por unidade de comprimento que caraterizam a linha, a indutância, capacitância, r</w:t>
      </w:r>
      <w:r w:rsidR="008A4317" w:rsidRPr="001C6CAD">
        <w:rPr>
          <w:rFonts w:ascii="Times New Roman" w:hAnsi="Times New Roman" w:cs="Times New Roman"/>
          <w:sz w:val="24"/>
          <w:szCs w:val="24"/>
        </w:rPr>
        <w:t>esistência e condutância, respe</w:t>
      </w:r>
      <w:r w:rsidR="00066347" w:rsidRPr="001C6CAD">
        <w:rPr>
          <w:rFonts w:ascii="Times New Roman" w:hAnsi="Times New Roman" w:cs="Times New Roman"/>
          <w:sz w:val="24"/>
          <w:szCs w:val="24"/>
        </w:rPr>
        <w:t>tivamente.</w:t>
      </w:r>
    </w:p>
    <w:p w:rsidR="00066347" w:rsidRPr="001C6CAD" w:rsidRDefault="00066347" w:rsidP="00066347">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Através de uma diagonalização</w:t>
      </w:r>
      <w:r w:rsidR="000D2F67" w:rsidRPr="001C6CAD">
        <w:rPr>
          <w:rFonts w:ascii="Times New Roman" w:hAnsi="Times New Roman" w:cs="Times New Roman"/>
          <w:sz w:val="24"/>
          <w:szCs w:val="24"/>
        </w:rPr>
        <w:t xml:space="preserve"> e seguindo a estratégia apresentada em</w:t>
      </w:r>
      <w:r w:rsidR="009859D0"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9859D0" w:rsidRPr="001C6CAD">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1C6CAD">
        <w:rPr>
          <w:rFonts w:ascii="Times New Roman" w:hAnsi="Times New Roman" w:cs="Times New Roman"/>
          <w:sz w:val="24"/>
          <w:szCs w:val="24"/>
        </w:rPr>
        <w:fldChar w:fldCharType="separate"/>
      </w:r>
      <w:r w:rsidR="009859D0" w:rsidRPr="001C6CAD">
        <w:rPr>
          <w:rFonts w:ascii="Times New Roman" w:hAnsi="Times New Roman" w:cs="Times New Roman"/>
          <w:noProof/>
          <w:sz w:val="24"/>
          <w:szCs w:val="24"/>
        </w:rPr>
        <w:t>(Acebrón &amp; Ribeiro)</w:t>
      </w:r>
      <w:r w:rsidR="006A7FAF" w:rsidRPr="001C6CAD">
        <w:rPr>
          <w:rFonts w:ascii="Times New Roman" w:hAnsi="Times New Roman" w:cs="Times New Roman"/>
          <w:sz w:val="24"/>
          <w:szCs w:val="24"/>
        </w:rPr>
        <w:fldChar w:fldCharType="end"/>
      </w:r>
      <w:r w:rsidR="000D2F67" w:rsidRPr="001C6CAD">
        <w:rPr>
          <w:rFonts w:ascii="Times New Roman" w:hAnsi="Times New Roman" w:cs="Times New Roman"/>
          <w:sz w:val="24"/>
          <w:szCs w:val="24"/>
        </w:rPr>
        <w:t xml:space="preserve"> </w:t>
      </w:r>
      <w:r w:rsidRPr="001C6CAD">
        <w:rPr>
          <w:rFonts w:ascii="Times New Roman" w:hAnsi="Times New Roman" w:cs="Times New Roman"/>
          <w:sz w:val="24"/>
          <w:szCs w:val="24"/>
        </w:rPr>
        <w:t>é possí</w:t>
      </w:r>
      <w:r w:rsidR="005613F0" w:rsidRPr="001C6CAD">
        <w:rPr>
          <w:rFonts w:ascii="Times New Roman" w:hAnsi="Times New Roman" w:cs="Times New Roman"/>
          <w:sz w:val="24"/>
          <w:szCs w:val="24"/>
        </w:rPr>
        <w:t>vel transformar as equações do t</w:t>
      </w:r>
      <w:r w:rsidRPr="001C6CAD">
        <w:rPr>
          <w:rFonts w:ascii="Times New Roman" w:hAnsi="Times New Roman" w:cs="Times New Roman"/>
          <w:sz w:val="24"/>
          <w:szCs w:val="24"/>
        </w:rPr>
        <w:t xml:space="preserve">elégrafo noutro par de </w:t>
      </w:r>
      <w:r w:rsidR="00F53CE3" w:rsidRPr="001C6CAD">
        <w:rPr>
          <w:rFonts w:ascii="Times New Roman" w:hAnsi="Times New Roman" w:cs="Times New Roman"/>
          <w:sz w:val="24"/>
          <w:szCs w:val="24"/>
        </w:rPr>
        <w:t>EDP’s</w:t>
      </w:r>
      <w:r w:rsidRPr="001C6CAD">
        <w:rPr>
          <w:rFonts w:ascii="Times New Roman" w:hAnsi="Times New Roman" w:cs="Times New Roman"/>
          <w:sz w:val="24"/>
          <w:szCs w:val="24"/>
        </w:rPr>
        <w:t xml:space="preserve"> de primeira ordem</w:t>
      </w:r>
    </w:p>
    <w:p w:rsidR="00D9709B" w:rsidRDefault="00D9709B" w:rsidP="00066347">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D9709B" w:rsidTr="00425CCF">
        <w:tc>
          <w:tcPr>
            <w:tcW w:w="817" w:type="dxa"/>
            <w:vAlign w:val="center"/>
          </w:tcPr>
          <w:p w:rsidR="00D9709B" w:rsidRDefault="00D9709B" w:rsidP="00425CCF">
            <w:pPr>
              <w:spacing w:line="360" w:lineRule="auto"/>
              <w:jc w:val="center"/>
              <w:rPr>
                <w:rFonts w:ascii="Times New Roman" w:hAnsi="Times New Roman" w:cs="Times New Roman"/>
                <w:sz w:val="24"/>
                <w:szCs w:val="24"/>
              </w:rPr>
            </w:pPr>
          </w:p>
        </w:tc>
        <w:tc>
          <w:tcPr>
            <w:tcW w:w="7088" w:type="dxa"/>
            <w:vAlign w:val="center"/>
          </w:tcPr>
          <w:p w:rsidR="00D9709B" w:rsidRPr="00425CCF" w:rsidRDefault="002119E7" w:rsidP="00425CCF">
            <w:pPr>
              <w:spacing w:line="360" w:lineRule="auto"/>
              <w:ind w:firstLine="284"/>
              <w:contextualSpacing/>
              <w:jc w:val="center"/>
              <w:rPr>
                <w:rFonts w:ascii="Times New Roman" w:hAnsi="Times New Roman" w:cs="Times New Roman"/>
                <w:sz w:val="24"/>
                <w:szCs w:val="24"/>
              </w:rPr>
            </w:pPr>
            <m:oMathPara>
              <m:oMath>
                <m:f>
                  <m:fPr>
                    <m:ctrlPr>
                      <w:rPr>
                        <w:rFonts w:ascii="Cambria Math" w:hAnsi="Cambria Math"/>
                        <w:i/>
                        <w:sz w:val="24"/>
                        <w:szCs w:val="24"/>
                      </w:rPr>
                    </m:ctrlPr>
                  </m:fPr>
                  <m:num>
                    <m:r>
                      <w:rPr>
                        <w:rFonts w:ascii="Cambria Math" w:hAnsi="Cambria Math"/>
                        <w:sz w:val="24"/>
                        <w:szCs w:val="24"/>
                      </w:rPr>
                      <m:t>∂f(x,t)</m:t>
                    </m:r>
                  </m:num>
                  <m:den>
                    <m:r>
                      <w:rPr>
                        <w:rFonts w:ascii="Cambria Math" w:hAnsi="Cambria Math"/>
                        <w:sz w:val="24"/>
                        <w:szCs w:val="24"/>
                      </w:rPr>
                      <m:t>∂t</m:t>
                    </m:r>
                  </m:den>
                </m:f>
                <m:r>
                  <w:rPr>
                    <w:rFonts w:ascii="Cambria Math" w:hAnsi="Cambria Math"/>
                    <w:sz w:val="24"/>
                    <w:szCs w:val="24"/>
                  </w:rPr>
                  <m:t xml:space="preserve">= -c </m:t>
                </m:r>
                <m:f>
                  <m:fPr>
                    <m:ctrlPr>
                      <w:rPr>
                        <w:rFonts w:ascii="Cambria Math" w:hAnsi="Cambria Math"/>
                        <w:i/>
                        <w:sz w:val="24"/>
                        <w:szCs w:val="24"/>
                      </w:rPr>
                    </m:ctrlPr>
                  </m:fPr>
                  <m:num>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x,t</m:t>
                        </m:r>
                      </m:e>
                    </m:d>
                  </m:num>
                  <m:den>
                    <m:r>
                      <w:rPr>
                        <w:rFonts w:ascii="Cambria Math" w:hAnsi="Cambria Math"/>
                        <w:sz w:val="24"/>
                        <w:szCs w:val="24"/>
                      </w:rPr>
                      <m:t>∂x</m:t>
                    </m:r>
                  </m:den>
                </m:f>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λ+k</m:t>
                    </m:r>
                  </m:e>
                </m:d>
                <m:r>
                  <w:rPr>
                    <w:rFonts w:ascii="Cambria Math" w:hAnsi="Cambria Math"/>
                    <w:sz w:val="24"/>
                    <w:szCs w:val="24"/>
                  </w:rPr>
                  <m:t>f(x,t)+ λb(x,t),</m:t>
                </m:r>
              </m:oMath>
            </m:oMathPara>
          </w:p>
        </w:tc>
        <w:tc>
          <w:tcPr>
            <w:tcW w:w="739" w:type="dxa"/>
            <w:vAlign w:val="center"/>
          </w:tcPr>
          <w:p w:rsidR="00D9709B" w:rsidRDefault="00D9709B"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27" w:name="fim_do_A0_funcao_f"/>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3</w:t>
              </w:r>
            </w:fldSimple>
            <w:bookmarkEnd w:id="27"/>
            <w:r w:rsidRPr="0035427B">
              <w:rPr>
                <w:rFonts w:ascii="Times New Roman" w:hAnsi="Times New Roman" w:cs="Times New Roman"/>
                <w:sz w:val="24"/>
                <w:szCs w:val="24"/>
              </w:rPr>
              <w:t>)</w:t>
            </w:r>
          </w:p>
        </w:tc>
      </w:tr>
    </w:tbl>
    <w:p w:rsidR="00066347" w:rsidRDefault="00066347" w:rsidP="000603A7">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D9709B" w:rsidTr="00B42F87">
        <w:tc>
          <w:tcPr>
            <w:tcW w:w="817" w:type="dxa"/>
            <w:vAlign w:val="center"/>
          </w:tcPr>
          <w:p w:rsidR="00D9709B" w:rsidRDefault="00D9709B" w:rsidP="00B42F87">
            <w:pPr>
              <w:spacing w:line="360" w:lineRule="auto"/>
              <w:jc w:val="center"/>
              <w:rPr>
                <w:rFonts w:ascii="Times New Roman" w:hAnsi="Times New Roman" w:cs="Times New Roman"/>
                <w:sz w:val="24"/>
                <w:szCs w:val="24"/>
              </w:rPr>
            </w:pPr>
          </w:p>
        </w:tc>
        <w:tc>
          <w:tcPr>
            <w:tcW w:w="7088" w:type="dxa"/>
            <w:vAlign w:val="center"/>
          </w:tcPr>
          <w:p w:rsidR="00D9709B" w:rsidRPr="00425CCF" w:rsidRDefault="002119E7" w:rsidP="00425CCF">
            <w:pPr>
              <w:spacing w:line="360" w:lineRule="auto"/>
              <w:ind w:firstLine="284"/>
              <w:contextualSpacing/>
              <w:jc w:val="center"/>
              <w:rPr>
                <w:rFonts w:ascii="Times New Roman" w:hAnsi="Times New Roman" w:cs="Times New Roman"/>
                <w:sz w:val="24"/>
                <w:szCs w:val="24"/>
              </w:rPr>
            </w:pPr>
            <m:oMathPara>
              <m:oMath>
                <m:f>
                  <m:fPr>
                    <m:ctrlPr>
                      <w:rPr>
                        <w:rFonts w:ascii="Cambria Math" w:hAnsi="Cambria Math"/>
                        <w:i/>
                        <w:sz w:val="24"/>
                        <w:szCs w:val="24"/>
                      </w:rPr>
                    </m:ctrlPr>
                  </m:fPr>
                  <m:num>
                    <m:r>
                      <w:rPr>
                        <w:rFonts w:ascii="Cambria Math" w:hAnsi="Cambria Math"/>
                        <w:sz w:val="24"/>
                        <w:szCs w:val="24"/>
                      </w:rPr>
                      <m:t>∂b(x,t)</m:t>
                    </m:r>
                  </m:num>
                  <m:den>
                    <m:r>
                      <w:rPr>
                        <w:rFonts w:ascii="Cambria Math" w:hAnsi="Cambria Math"/>
                        <w:sz w:val="24"/>
                        <w:szCs w:val="24"/>
                      </w:rPr>
                      <m:t>∂t</m:t>
                    </m:r>
                  </m:den>
                </m:f>
                <m:r>
                  <w:rPr>
                    <w:rFonts w:ascii="Cambria Math" w:hAnsi="Cambria Math"/>
                    <w:sz w:val="24"/>
                    <w:szCs w:val="24"/>
                  </w:rPr>
                  <m:t xml:space="preserve">= c </m:t>
                </m:r>
                <m:f>
                  <m:fPr>
                    <m:ctrlPr>
                      <w:rPr>
                        <w:rFonts w:ascii="Cambria Math" w:hAnsi="Cambria Math"/>
                        <w:i/>
                        <w:sz w:val="24"/>
                        <w:szCs w:val="24"/>
                      </w:rPr>
                    </m:ctrlPr>
                  </m:fPr>
                  <m:num>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x,t</m:t>
                        </m:r>
                      </m:e>
                    </m:d>
                  </m:num>
                  <m:den>
                    <m:r>
                      <w:rPr>
                        <w:rFonts w:ascii="Cambria Math" w:hAnsi="Cambria Math"/>
                        <w:sz w:val="24"/>
                        <w:szCs w:val="24"/>
                      </w:rPr>
                      <m:t>∂x</m:t>
                    </m:r>
                  </m:den>
                </m:f>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λ+k</m:t>
                    </m:r>
                  </m:e>
                </m:d>
                <m:r>
                  <w:rPr>
                    <w:rFonts w:ascii="Cambria Math" w:hAnsi="Cambria Math"/>
                    <w:sz w:val="24"/>
                    <w:szCs w:val="24"/>
                  </w:rPr>
                  <m:t>b(x,t) + λf(x,t),</m:t>
                </m:r>
              </m:oMath>
            </m:oMathPara>
          </w:p>
        </w:tc>
        <w:tc>
          <w:tcPr>
            <w:tcW w:w="739" w:type="dxa"/>
            <w:vAlign w:val="center"/>
          </w:tcPr>
          <w:p w:rsidR="00D9709B" w:rsidRDefault="00D9709B" w:rsidP="00B42F87">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28" w:name="fim_do_A0_funcao_b"/>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4</w:t>
              </w:r>
            </w:fldSimple>
            <w:bookmarkEnd w:id="28"/>
            <w:r w:rsidRPr="0035427B">
              <w:rPr>
                <w:rFonts w:ascii="Times New Roman" w:hAnsi="Times New Roman" w:cs="Times New Roman"/>
                <w:sz w:val="24"/>
                <w:szCs w:val="24"/>
              </w:rPr>
              <w:t>)</w:t>
            </w:r>
          </w:p>
        </w:tc>
      </w:tr>
    </w:tbl>
    <w:p w:rsidR="00425CCF" w:rsidRDefault="00425CCF" w:rsidP="00066347">
      <w:pPr>
        <w:spacing w:after="0" w:line="360" w:lineRule="auto"/>
        <w:jc w:val="both"/>
        <w:rPr>
          <w:rFonts w:ascii="Times New Roman" w:hAnsi="Times New Roman" w:cs="Times New Roman"/>
          <w:sz w:val="24"/>
          <w:szCs w:val="24"/>
        </w:rPr>
      </w:pPr>
    </w:p>
    <w:p w:rsidR="00066347" w:rsidRPr="001C6CAD" w:rsidRDefault="00066347" w:rsidP="00066347">
      <w:pPr>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 xml:space="preserve">onde </w:t>
      </w:r>
      <m:oMath>
        <m:r>
          <w:rPr>
            <w:rFonts w:ascii="Cambria Math" w:hAnsi="Cambria Math" w:cs="Times New Roman"/>
            <w:sz w:val="24"/>
            <w:szCs w:val="24"/>
          </w:rPr>
          <m:t>c=1/</m:t>
        </m:r>
        <m:rad>
          <m:radPr>
            <m:degHide m:val="1"/>
            <m:ctrlPr>
              <w:rPr>
                <w:rFonts w:ascii="Cambria Math" w:hAnsi="Cambria Math" w:cs="Times New Roman"/>
                <w:i/>
                <w:sz w:val="24"/>
                <w:szCs w:val="24"/>
              </w:rPr>
            </m:ctrlPr>
          </m:radPr>
          <m:deg/>
          <m:e>
            <m:r>
              <w:rPr>
                <w:rFonts w:ascii="Cambria Math" w:hAnsi="Cambria Math" w:cs="Times New Roman"/>
                <w:sz w:val="24"/>
                <w:szCs w:val="24"/>
              </w:rPr>
              <m:t>LC</m:t>
            </m:r>
          </m:e>
        </m:rad>
      </m:oMath>
      <w:r w:rsidRPr="001C6CAD">
        <w:rPr>
          <w:rFonts w:ascii="Times New Roman" w:hAnsi="Times New Roman" w:cs="Times New Roman"/>
          <w:sz w:val="24"/>
          <w:szCs w:val="24"/>
        </w:rPr>
        <w:t xml:space="preserve"> é a velocidade de fase, </w:t>
      </w:r>
      <m:oMath>
        <m:r>
          <w:rPr>
            <w:rFonts w:ascii="Cambria Math" w:hAnsi="Cambria Math" w:cs="Times New Roman"/>
            <w:sz w:val="24"/>
            <w:szCs w:val="24"/>
          </w:rPr>
          <m:t>k=G/C</m:t>
        </m:r>
      </m:oMath>
      <w:r w:rsidRPr="001C6CAD">
        <w:rPr>
          <w:rFonts w:ascii="Times New Roman" w:hAnsi="Times New Roman" w:cs="Times New Roman"/>
          <w:sz w:val="24"/>
          <w:szCs w:val="24"/>
        </w:rPr>
        <w:t xml:space="preserve"> e </w:t>
      </w:r>
      <m:oMath>
        <m:r>
          <w:rPr>
            <w:rFonts w:ascii="Cambria Math" w:hAnsi="Cambria Math" w:cs="Times New Roman"/>
            <w:sz w:val="24"/>
            <w:szCs w:val="24"/>
          </w:rPr>
          <m:t>λ=(R/L-G/C)/2</m:t>
        </m:r>
      </m:oMath>
      <w:r w:rsidRPr="001C6CAD">
        <w:rPr>
          <w:rFonts w:ascii="Times New Roman" w:hAnsi="Times New Roman" w:cs="Times New Roman"/>
          <w:sz w:val="24"/>
          <w:szCs w:val="24"/>
        </w:rPr>
        <w:t xml:space="preserve"> é o parâmetro de distorção da linha. As funções </w:t>
      </w:r>
      <m:oMath>
        <m:r>
          <w:rPr>
            <w:rFonts w:ascii="Cambria Math" w:hAnsi="Cambria Math" w:cs="Times New Roman"/>
            <w:sz w:val="24"/>
            <w:szCs w:val="24"/>
          </w:rPr>
          <m:t>f(x,t)</m:t>
        </m:r>
      </m:oMath>
      <w:r w:rsidRPr="001C6CAD">
        <w:rPr>
          <w:rFonts w:ascii="Times New Roman" w:hAnsi="Times New Roman" w:cs="Times New Roman"/>
          <w:sz w:val="24"/>
          <w:szCs w:val="24"/>
        </w:rPr>
        <w:t xml:space="preserve"> e </w:t>
      </w:r>
      <m:oMath>
        <m:r>
          <w:rPr>
            <w:rFonts w:ascii="Cambria Math" w:hAnsi="Cambria Math" w:cs="Times New Roman"/>
            <w:sz w:val="24"/>
            <w:szCs w:val="24"/>
          </w:rPr>
          <m:t>b(x,t)</m:t>
        </m:r>
      </m:oMath>
      <w:r w:rsidR="007A2F9C" w:rsidRPr="001C6CAD">
        <w:rPr>
          <w:rFonts w:ascii="Times New Roman" w:hAnsi="Times New Roman" w:cs="Times New Roman"/>
          <w:sz w:val="24"/>
          <w:szCs w:val="24"/>
        </w:rPr>
        <w:t xml:space="preserve"> descrevem a propagação do</w:t>
      </w:r>
      <w:r w:rsidRPr="001C6CAD">
        <w:rPr>
          <w:rFonts w:ascii="Times New Roman" w:hAnsi="Times New Roman" w:cs="Times New Roman"/>
          <w:sz w:val="24"/>
          <w:szCs w:val="24"/>
        </w:rPr>
        <w:t>s campo</w:t>
      </w:r>
      <m:oMath>
        <m:r>
          <w:rPr>
            <w:rFonts w:ascii="Cambria Math" w:hAnsi="Cambria Math" w:cs="Times New Roman"/>
            <w:sz w:val="24"/>
            <w:szCs w:val="24"/>
          </w:rPr>
          <m:t>s</m:t>
        </m:r>
      </m:oMath>
      <w:r w:rsidRPr="001C6CAD">
        <w:rPr>
          <w:rFonts w:ascii="Times New Roman" w:hAnsi="Times New Roman" w:cs="Times New Roman"/>
          <w:sz w:val="24"/>
          <w:szCs w:val="24"/>
        </w:rPr>
        <w:t xml:space="preserve"> para a frente e para tr</w:t>
      </w:r>
      <w:r w:rsidR="00266792" w:rsidRPr="001C6CAD">
        <w:rPr>
          <w:rFonts w:ascii="Times New Roman" w:hAnsi="Times New Roman" w:cs="Times New Roman"/>
          <w:sz w:val="24"/>
          <w:szCs w:val="24"/>
        </w:rPr>
        <w:t>ás e estão dire</w:t>
      </w:r>
      <w:r w:rsidRPr="001C6CAD">
        <w:rPr>
          <w:rFonts w:ascii="Times New Roman" w:hAnsi="Times New Roman" w:cs="Times New Roman"/>
          <w:sz w:val="24"/>
          <w:szCs w:val="24"/>
        </w:rPr>
        <w:t>tamente relacionados com a tensão e com a corrente através das equações</w:t>
      </w:r>
    </w:p>
    <w:p w:rsidR="00266792" w:rsidRDefault="00266792" w:rsidP="00066347">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266792" w:rsidTr="00B42F87">
        <w:tc>
          <w:tcPr>
            <w:tcW w:w="817" w:type="dxa"/>
            <w:vAlign w:val="center"/>
          </w:tcPr>
          <w:p w:rsidR="00266792" w:rsidRDefault="00266792" w:rsidP="00B42F87">
            <w:pPr>
              <w:spacing w:line="360" w:lineRule="auto"/>
              <w:jc w:val="center"/>
              <w:rPr>
                <w:rFonts w:ascii="Times New Roman" w:hAnsi="Times New Roman" w:cs="Times New Roman"/>
                <w:sz w:val="24"/>
                <w:szCs w:val="24"/>
              </w:rPr>
            </w:pPr>
          </w:p>
        </w:tc>
        <w:tc>
          <w:tcPr>
            <w:tcW w:w="7088" w:type="dxa"/>
            <w:vAlign w:val="center"/>
          </w:tcPr>
          <w:p w:rsidR="00266792" w:rsidRPr="00B42F87" w:rsidRDefault="00266792" w:rsidP="00B42F87">
            <w:pPr>
              <w:spacing w:line="360" w:lineRule="auto"/>
              <w:contextualSpacing/>
              <w:jc w:val="center"/>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i(x,t)</m:t>
                    </m:r>
                  </m:e>
                </m:d>
                <m:r>
                  <w:rPr>
                    <w:rFonts w:ascii="Cambria Math" w:hAnsi="Cambria Math" w:cs="Times New Roman"/>
                    <w:sz w:val="24"/>
                    <w:szCs w:val="24"/>
                  </w:rPr>
                  <m:t>,</m:t>
                </m:r>
              </m:oMath>
            </m:oMathPara>
          </w:p>
        </w:tc>
        <w:tc>
          <w:tcPr>
            <w:tcW w:w="739" w:type="dxa"/>
            <w:vAlign w:val="center"/>
          </w:tcPr>
          <w:p w:rsidR="00266792" w:rsidRDefault="00266792" w:rsidP="00B42F87">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29" w:name="f_em_funcao_de_v_e_i"/>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5</w:t>
              </w:r>
            </w:fldSimple>
            <w:bookmarkEnd w:id="29"/>
            <w:r w:rsidRPr="0035427B">
              <w:rPr>
                <w:rFonts w:ascii="Times New Roman" w:hAnsi="Times New Roman" w:cs="Times New Roman"/>
                <w:sz w:val="24"/>
                <w:szCs w:val="24"/>
              </w:rPr>
              <w:t>)</w:t>
            </w:r>
          </w:p>
        </w:tc>
      </w:tr>
    </w:tbl>
    <w:p w:rsidR="00B42F87" w:rsidRDefault="00B42F87" w:rsidP="006E1C0D">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B42F87" w:rsidTr="00B42F87">
        <w:tc>
          <w:tcPr>
            <w:tcW w:w="817" w:type="dxa"/>
            <w:vAlign w:val="center"/>
          </w:tcPr>
          <w:p w:rsidR="00B42F87" w:rsidRDefault="00B42F87" w:rsidP="00B42F87">
            <w:pPr>
              <w:spacing w:line="360" w:lineRule="auto"/>
              <w:jc w:val="center"/>
              <w:rPr>
                <w:rFonts w:ascii="Times New Roman" w:hAnsi="Times New Roman" w:cs="Times New Roman"/>
                <w:sz w:val="24"/>
                <w:szCs w:val="24"/>
              </w:rPr>
            </w:pPr>
          </w:p>
        </w:tc>
        <w:tc>
          <w:tcPr>
            <w:tcW w:w="7088" w:type="dxa"/>
            <w:vAlign w:val="center"/>
          </w:tcPr>
          <w:p w:rsidR="00B42F87" w:rsidRDefault="00B42F87" w:rsidP="00B42F87">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x,t</m:t>
                        </m:r>
                      </m:e>
                    </m:d>
                  </m:e>
                </m:d>
                <m:r>
                  <w:rPr>
                    <w:rFonts w:ascii="Cambria Math" w:hAnsi="Cambria Math" w:cs="Times New Roman"/>
                    <w:sz w:val="24"/>
                    <w:szCs w:val="24"/>
                  </w:rPr>
                  <m:t>,</m:t>
                </m:r>
              </m:oMath>
            </m:oMathPara>
          </w:p>
        </w:tc>
        <w:tc>
          <w:tcPr>
            <w:tcW w:w="739" w:type="dxa"/>
            <w:vAlign w:val="center"/>
          </w:tcPr>
          <w:p w:rsidR="00B42F87" w:rsidRDefault="00B42F87" w:rsidP="00B42F87">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30" w:name="b_em_funcao_de_v_e_i"/>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6</w:t>
              </w:r>
            </w:fldSimple>
            <w:bookmarkEnd w:id="30"/>
            <w:r w:rsidRPr="0035427B">
              <w:rPr>
                <w:rFonts w:ascii="Times New Roman" w:hAnsi="Times New Roman" w:cs="Times New Roman"/>
                <w:sz w:val="24"/>
                <w:szCs w:val="24"/>
              </w:rPr>
              <w:t>)</w:t>
            </w:r>
          </w:p>
        </w:tc>
      </w:tr>
    </w:tbl>
    <w:p w:rsidR="00B42F87" w:rsidRDefault="00B42F87" w:rsidP="006E1C0D">
      <w:pPr>
        <w:spacing w:after="0" w:line="360" w:lineRule="auto"/>
        <w:jc w:val="both"/>
        <w:rPr>
          <w:rFonts w:ascii="Times New Roman" w:hAnsi="Times New Roman" w:cs="Times New Roman"/>
          <w:sz w:val="24"/>
          <w:szCs w:val="24"/>
        </w:rPr>
      </w:pPr>
    </w:p>
    <w:p w:rsidR="00066347" w:rsidRPr="001C6CAD" w:rsidRDefault="00066347" w:rsidP="006E1C0D">
      <w:pPr>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 xml:space="preserve">onde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L/C</m:t>
            </m:r>
          </m:e>
        </m:rad>
      </m:oMath>
      <w:r w:rsidR="002E2076" w:rsidRPr="001C6CAD">
        <w:rPr>
          <w:rFonts w:ascii="Times New Roman" w:hAnsi="Times New Roman" w:cs="Times New Roman"/>
          <w:sz w:val="24"/>
          <w:szCs w:val="24"/>
        </w:rPr>
        <w:t xml:space="preserve"> é a resistência cara</w:t>
      </w:r>
      <w:r w:rsidRPr="001C6CAD">
        <w:rPr>
          <w:rFonts w:ascii="Times New Roman" w:hAnsi="Times New Roman" w:cs="Times New Roman"/>
          <w:sz w:val="24"/>
          <w:szCs w:val="24"/>
        </w:rPr>
        <w:t>terística da linha de transmissão com perdas.</w:t>
      </w:r>
    </w:p>
    <w:p w:rsidR="000C5242" w:rsidRPr="001C6CAD" w:rsidRDefault="000C5242" w:rsidP="00B42F87">
      <w:pPr>
        <w:spacing w:after="0" w:line="360" w:lineRule="auto"/>
        <w:ind w:firstLine="360"/>
        <w:jc w:val="both"/>
        <w:rPr>
          <w:rFonts w:ascii="Times New Roman" w:hAnsi="Times New Roman" w:cs="Times New Roman"/>
          <w:sz w:val="24"/>
          <w:szCs w:val="24"/>
        </w:rPr>
      </w:pPr>
      <w:r w:rsidRPr="001C6CAD">
        <w:rPr>
          <w:rFonts w:ascii="Times New Roman" w:hAnsi="Times New Roman" w:cs="Times New Roman"/>
          <w:sz w:val="24"/>
          <w:szCs w:val="24"/>
        </w:rPr>
        <w:t>As equações</w:t>
      </w:r>
      <w:r w:rsidR="008A4BD8"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fim_do_A0_funcao_f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3</w:t>
      </w:r>
      <w:r w:rsidR="006A7FAF" w:rsidRPr="001C6CAD">
        <w:rPr>
          <w:rFonts w:ascii="Times New Roman" w:hAnsi="Times New Roman" w:cs="Times New Roman"/>
          <w:sz w:val="24"/>
          <w:szCs w:val="24"/>
        </w:rPr>
        <w:fldChar w:fldCharType="end"/>
      </w:r>
      <w:r w:rsidR="008A4BD8" w:rsidRPr="001C6CAD">
        <w:rPr>
          <w:rFonts w:ascii="Times New Roman" w:hAnsi="Times New Roman" w:cs="Times New Roman"/>
          <w:sz w:val="24"/>
          <w:szCs w:val="24"/>
        </w:rPr>
        <w:t>) e (</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fim_do_A0_funcao_b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4</w:t>
      </w:r>
      <w:r w:rsidR="006A7FAF" w:rsidRPr="001C6CAD">
        <w:rPr>
          <w:rFonts w:ascii="Times New Roman" w:hAnsi="Times New Roman" w:cs="Times New Roman"/>
          <w:sz w:val="24"/>
          <w:szCs w:val="24"/>
        </w:rPr>
        <w:fldChar w:fldCharType="end"/>
      </w:r>
      <w:r w:rsidR="008A4BD8" w:rsidRPr="001C6CAD">
        <w:rPr>
          <w:rFonts w:ascii="Times New Roman" w:hAnsi="Times New Roman" w:cs="Times New Roman"/>
          <w:sz w:val="24"/>
          <w:szCs w:val="24"/>
        </w:rPr>
        <w:t>)</w:t>
      </w:r>
      <w:r w:rsidRPr="001C6CAD">
        <w:rPr>
          <w:rFonts w:ascii="Times New Roman" w:hAnsi="Times New Roman" w:cs="Times New Roman"/>
          <w:sz w:val="24"/>
          <w:szCs w:val="24"/>
        </w:rPr>
        <w:t xml:space="preserve"> são uma generalização das equações de transporte que inclui novos termos que têm em conta as perdas da linha. Em particular, estas equações representam uma das possíveis diagonalizações das equações do telégrafo que conseguem isolar todos os derivados de tempo e espaço num único campo de acordo com a</w:t>
      </w:r>
      <w:r w:rsidR="00DE7AD4" w:rsidRPr="001C6CAD">
        <w:rPr>
          <w:rFonts w:ascii="Times New Roman" w:hAnsi="Times New Roman" w:cs="Times New Roman"/>
          <w:sz w:val="24"/>
          <w:szCs w:val="24"/>
        </w:rPr>
        <w:t xml:space="preserve"> equação</w:t>
      </w:r>
      <w:r w:rsidRPr="001C6CAD">
        <w:rPr>
          <w:rFonts w:ascii="Times New Roman" w:hAnsi="Times New Roman" w:cs="Times New Roman"/>
          <w:sz w:val="24"/>
          <w:szCs w:val="24"/>
        </w:rPr>
        <w:t xml:space="preserve"> </w:t>
      </w:r>
      <m:oMath>
        <m:r>
          <w:rPr>
            <w:rFonts w:ascii="Cambria Math" w:hAnsi="Cambria Math" w:cs="Times New Roman"/>
            <w:sz w:val="24"/>
            <w:szCs w:val="24"/>
          </w:rPr>
          <m:t>f(x, t)</m:t>
        </m:r>
      </m:oMath>
      <w:r w:rsidR="00A23C60" w:rsidRPr="001C6CAD">
        <w:rPr>
          <w:rFonts w:ascii="Times New Roman" w:hAnsi="Times New Roman" w:cs="Times New Roman"/>
          <w:sz w:val="24"/>
          <w:szCs w:val="24"/>
        </w:rPr>
        <w:t xml:space="preserve"> no caso da equação (</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fim_do_A0_funcao_f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3</w:t>
      </w:r>
      <w:r w:rsidR="006A7FAF" w:rsidRPr="001C6CAD">
        <w:rPr>
          <w:rFonts w:ascii="Times New Roman" w:hAnsi="Times New Roman" w:cs="Times New Roman"/>
          <w:sz w:val="24"/>
          <w:szCs w:val="24"/>
        </w:rPr>
        <w:fldChar w:fldCharType="end"/>
      </w:r>
      <w:r w:rsidR="00A23C60" w:rsidRPr="001C6CAD">
        <w:rPr>
          <w:rFonts w:ascii="Times New Roman" w:hAnsi="Times New Roman" w:cs="Times New Roman"/>
          <w:sz w:val="24"/>
          <w:szCs w:val="24"/>
        </w:rPr>
        <w:t>)</w:t>
      </w:r>
      <w:r w:rsidRPr="001C6CAD">
        <w:rPr>
          <w:rFonts w:ascii="Times New Roman" w:hAnsi="Times New Roman" w:cs="Times New Roman"/>
          <w:sz w:val="24"/>
          <w:szCs w:val="24"/>
        </w:rPr>
        <w:t xml:space="preserve"> e </w:t>
      </w:r>
      <m:oMath>
        <m:r>
          <w:rPr>
            <w:rFonts w:ascii="Cambria Math" w:hAnsi="Cambria Math" w:cs="Times New Roman"/>
            <w:sz w:val="24"/>
            <w:szCs w:val="24"/>
          </w:rPr>
          <m:t>b(x, t)</m:t>
        </m:r>
      </m:oMath>
      <w:r w:rsidR="00A23C60" w:rsidRPr="001C6CAD">
        <w:rPr>
          <w:rFonts w:ascii="Times New Roman" w:hAnsi="Times New Roman" w:cs="Times New Roman"/>
          <w:sz w:val="24"/>
          <w:szCs w:val="24"/>
        </w:rPr>
        <w:t xml:space="preserve"> no caso da equação (</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fim_do_A0_funcao_b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4</w:t>
      </w:r>
      <w:r w:rsidR="006A7FAF" w:rsidRPr="001C6CAD">
        <w:rPr>
          <w:rFonts w:ascii="Times New Roman" w:hAnsi="Times New Roman" w:cs="Times New Roman"/>
          <w:sz w:val="24"/>
          <w:szCs w:val="24"/>
        </w:rPr>
        <w:fldChar w:fldCharType="end"/>
      </w:r>
      <w:r w:rsidR="00A23C60" w:rsidRPr="001C6CAD">
        <w:rPr>
          <w:rFonts w:ascii="Times New Roman" w:hAnsi="Times New Roman" w:cs="Times New Roman"/>
          <w:sz w:val="24"/>
          <w:szCs w:val="24"/>
        </w:rPr>
        <w:t>)</w:t>
      </w:r>
      <w:r w:rsidRPr="001C6CAD">
        <w:rPr>
          <w:rFonts w:ascii="Times New Roman" w:hAnsi="Times New Roman" w:cs="Times New Roman"/>
          <w:sz w:val="24"/>
          <w:szCs w:val="24"/>
        </w:rPr>
        <w:t>. Isto revela-se importante porque o problema não homogéneo</w:t>
      </w:r>
      <w:r w:rsidR="003A222D" w:rsidRPr="001C6CAD">
        <w:rPr>
          <w:rFonts w:ascii="Times New Roman" w:hAnsi="Times New Roman" w:cs="Times New Roman"/>
          <w:sz w:val="24"/>
          <w:szCs w:val="24"/>
        </w:rPr>
        <w:t xml:space="preserve"> resultante</w:t>
      </w:r>
      <w:r w:rsidRPr="001C6CAD">
        <w:rPr>
          <w:rFonts w:ascii="Times New Roman" w:hAnsi="Times New Roman" w:cs="Times New Roman"/>
          <w:sz w:val="24"/>
          <w:szCs w:val="24"/>
        </w:rPr>
        <w:t xml:space="preserve"> descrito pela</w:t>
      </w:r>
      <w:r w:rsidR="00954DC8" w:rsidRPr="001C6CAD">
        <w:rPr>
          <w:rFonts w:ascii="Times New Roman" w:hAnsi="Times New Roman" w:cs="Times New Roman"/>
          <w:sz w:val="24"/>
          <w:szCs w:val="24"/>
        </w:rPr>
        <w:t>s equações</w:t>
      </w:r>
      <w:r w:rsidRPr="001C6CAD">
        <w:rPr>
          <w:rFonts w:ascii="Times New Roman" w:hAnsi="Times New Roman" w:cs="Times New Roman"/>
          <w:sz w:val="24"/>
          <w:szCs w:val="24"/>
        </w:rPr>
        <w:t xml:space="preserve"> </w:t>
      </w:r>
      <w:r w:rsidR="00A23C60" w:rsidRPr="001C6CAD">
        <w:rPr>
          <w:rFonts w:ascii="Times New Roman" w:hAnsi="Times New Roman" w:cs="Times New Roman"/>
          <w:sz w:val="24"/>
          <w:szCs w:val="24"/>
        </w:rPr>
        <w:t>(</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fim_do_A0_funcao_f \h </w:instrText>
      </w:r>
      <w:r w:rsidR="008F086E"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3</w:t>
      </w:r>
      <w:r w:rsidR="006A7FAF" w:rsidRPr="001C6CAD">
        <w:rPr>
          <w:rFonts w:ascii="Times New Roman" w:hAnsi="Times New Roman" w:cs="Times New Roman"/>
          <w:sz w:val="24"/>
          <w:szCs w:val="24"/>
        </w:rPr>
        <w:fldChar w:fldCharType="end"/>
      </w:r>
      <w:r w:rsidR="00A23C60" w:rsidRPr="001C6CAD">
        <w:rPr>
          <w:rFonts w:ascii="Times New Roman" w:hAnsi="Times New Roman" w:cs="Times New Roman"/>
          <w:sz w:val="24"/>
          <w:szCs w:val="24"/>
        </w:rPr>
        <w:t>) e (</w:t>
      </w:r>
      <w:r w:rsidR="006A7FAF" w:rsidRPr="001C6CAD">
        <w:rPr>
          <w:rFonts w:ascii="Times New Roman" w:hAnsi="Times New Roman" w:cs="Times New Roman"/>
          <w:sz w:val="24"/>
          <w:szCs w:val="24"/>
        </w:rPr>
        <w:fldChar w:fldCharType="begin"/>
      </w:r>
      <w:r w:rsidR="00A23C60" w:rsidRPr="001C6CAD">
        <w:rPr>
          <w:rFonts w:ascii="Times New Roman" w:hAnsi="Times New Roman" w:cs="Times New Roman"/>
          <w:sz w:val="24"/>
          <w:szCs w:val="24"/>
        </w:rPr>
        <w:instrText xml:space="preserve"> REF fim_do_A0_funcao_b \h </w:instrText>
      </w:r>
      <w:r w:rsidR="008F086E"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4</w:t>
      </w:r>
      <w:r w:rsidR="006A7FAF" w:rsidRPr="001C6CAD">
        <w:rPr>
          <w:rFonts w:ascii="Times New Roman" w:hAnsi="Times New Roman" w:cs="Times New Roman"/>
          <w:sz w:val="24"/>
          <w:szCs w:val="24"/>
        </w:rPr>
        <w:fldChar w:fldCharType="end"/>
      </w:r>
      <w:r w:rsidR="00A23C60" w:rsidRPr="001C6CAD">
        <w:rPr>
          <w:rFonts w:ascii="Times New Roman" w:hAnsi="Times New Roman" w:cs="Times New Roman"/>
          <w:sz w:val="24"/>
          <w:szCs w:val="24"/>
        </w:rPr>
        <w:t>)</w:t>
      </w:r>
      <w:r w:rsidRPr="001C6CAD">
        <w:rPr>
          <w:rFonts w:ascii="Times New Roman" w:hAnsi="Times New Roman" w:cs="Times New Roman"/>
          <w:sz w:val="24"/>
          <w:szCs w:val="24"/>
        </w:rPr>
        <w:t xml:space="preserve"> pode ser interpretado como dois </w:t>
      </w:r>
      <w:r w:rsidR="003A222D" w:rsidRPr="001C6CAD">
        <w:rPr>
          <w:rFonts w:ascii="Times New Roman" w:hAnsi="Times New Roman" w:cs="Times New Roman"/>
          <w:sz w:val="24"/>
          <w:szCs w:val="24"/>
        </w:rPr>
        <w:t>“</w:t>
      </w:r>
      <w:r w:rsidRPr="001C6CAD">
        <w:rPr>
          <w:rFonts w:ascii="Times New Roman" w:hAnsi="Times New Roman" w:cs="Times New Roman"/>
          <w:sz w:val="24"/>
          <w:szCs w:val="24"/>
        </w:rPr>
        <w:t>Cauchy pr</w:t>
      </w:r>
      <w:r w:rsidR="003A222D" w:rsidRPr="001C6CAD">
        <w:rPr>
          <w:rFonts w:ascii="Times New Roman" w:hAnsi="Times New Roman" w:cs="Times New Roman"/>
          <w:sz w:val="24"/>
          <w:szCs w:val="24"/>
        </w:rPr>
        <w:t>oblem</w:t>
      </w:r>
      <w:r w:rsidRPr="001C6CAD">
        <w:rPr>
          <w:rFonts w:ascii="Times New Roman" w:hAnsi="Times New Roman" w:cs="Times New Roman"/>
          <w:sz w:val="24"/>
          <w:szCs w:val="24"/>
        </w:rPr>
        <w:t>s</w:t>
      </w:r>
      <w:r w:rsidR="003A222D" w:rsidRPr="001C6CAD">
        <w:rPr>
          <w:rFonts w:ascii="Times New Roman" w:hAnsi="Times New Roman" w:cs="Times New Roman"/>
          <w:sz w:val="24"/>
          <w:szCs w:val="24"/>
        </w:rPr>
        <w:t>”</w:t>
      </w:r>
      <w:r w:rsidRPr="001C6CAD">
        <w:rPr>
          <w:rFonts w:ascii="Times New Roman" w:hAnsi="Times New Roman" w:cs="Times New Roman"/>
          <w:sz w:val="24"/>
          <w:szCs w:val="24"/>
        </w:rPr>
        <w:t xml:space="preserve"> inter-relacionados que são amplamente conhecidos por terem uma representação integral associada</w:t>
      </w:r>
      <w:r w:rsidR="00DE7AD4" w:rsidRPr="001C6CAD">
        <w:rPr>
          <w:rFonts w:ascii="Times New Roman" w:hAnsi="Times New Roman" w:cs="Times New Roman"/>
          <w:sz w:val="24"/>
          <w:szCs w:val="24"/>
        </w:rPr>
        <w:t xml:space="preserve"> a</w:t>
      </w:r>
      <w:r w:rsidR="003A222D" w:rsidRPr="001C6CAD">
        <w:rPr>
          <w:rFonts w:ascii="Times New Roman" w:hAnsi="Times New Roman" w:cs="Times New Roman"/>
          <w:sz w:val="24"/>
          <w:szCs w:val="24"/>
        </w:rPr>
        <w:t xml:space="preserve"> eles. A</w:t>
      </w:r>
      <w:r w:rsidRPr="001C6CAD">
        <w:rPr>
          <w:rFonts w:ascii="Times New Roman" w:hAnsi="Times New Roman" w:cs="Times New Roman"/>
          <w:sz w:val="24"/>
          <w:szCs w:val="24"/>
        </w:rPr>
        <w:t xml:space="preserve"> construção desta representação integral, </w:t>
      </w:r>
      <w:r w:rsidR="003A222D" w:rsidRPr="001C6CAD">
        <w:rPr>
          <w:rFonts w:ascii="Times New Roman" w:hAnsi="Times New Roman" w:cs="Times New Roman"/>
          <w:sz w:val="24"/>
          <w:szCs w:val="24"/>
        </w:rPr>
        <w:t>pode ser facilmente encontrada</w:t>
      </w:r>
      <w:r w:rsidR="009859D0" w:rsidRPr="001C6CAD">
        <w:rPr>
          <w:rFonts w:ascii="Times New Roman" w:hAnsi="Times New Roman" w:cs="Times New Roman"/>
          <w:sz w:val="24"/>
          <w:szCs w:val="24"/>
        </w:rPr>
        <w:t xml:space="preserve"> em </w:t>
      </w:r>
      <w:r w:rsidR="006A7FAF" w:rsidRPr="001C6CAD">
        <w:rPr>
          <w:rFonts w:ascii="Times New Roman" w:hAnsi="Times New Roman" w:cs="Times New Roman"/>
          <w:sz w:val="24"/>
          <w:szCs w:val="24"/>
        </w:rPr>
        <w:fldChar w:fldCharType="begin"/>
      </w:r>
      <w:r w:rsidR="009859D0" w:rsidRPr="001C6CAD">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1C6CAD">
        <w:rPr>
          <w:rFonts w:ascii="Times New Roman" w:hAnsi="Times New Roman" w:cs="Times New Roman"/>
          <w:sz w:val="24"/>
          <w:szCs w:val="24"/>
        </w:rPr>
        <w:fldChar w:fldCharType="separate"/>
      </w:r>
      <w:r w:rsidR="009859D0" w:rsidRPr="001C6CAD">
        <w:rPr>
          <w:rFonts w:ascii="Times New Roman" w:hAnsi="Times New Roman" w:cs="Times New Roman"/>
          <w:noProof/>
          <w:sz w:val="24"/>
          <w:szCs w:val="24"/>
        </w:rPr>
        <w:t>(Acebrón &amp; Ribeiro)</w:t>
      </w:r>
      <w:r w:rsidR="006A7FAF" w:rsidRPr="001C6CAD">
        <w:rPr>
          <w:rFonts w:ascii="Times New Roman" w:hAnsi="Times New Roman" w:cs="Times New Roman"/>
          <w:sz w:val="24"/>
          <w:szCs w:val="24"/>
        </w:rPr>
        <w:fldChar w:fldCharType="end"/>
      </w:r>
      <w:r w:rsidR="00BC0229" w:rsidRPr="001C6CAD">
        <w:rPr>
          <w:rFonts w:ascii="Times New Roman" w:hAnsi="Times New Roman" w:cs="Times New Roman"/>
          <w:sz w:val="24"/>
          <w:szCs w:val="24"/>
        </w:rPr>
        <w:t xml:space="preserve"> e também em toda a dedução feita nos apêndices</w:t>
      </w:r>
      <w:r w:rsidR="003A222D" w:rsidRPr="001C6CAD">
        <w:rPr>
          <w:rFonts w:ascii="Times New Roman" w:hAnsi="Times New Roman" w:cs="Times New Roman"/>
          <w:sz w:val="24"/>
          <w:szCs w:val="24"/>
        </w:rPr>
        <w:t xml:space="preserve">. Nesta </w:t>
      </w:r>
      <w:r w:rsidR="005613F0" w:rsidRPr="001C6CAD">
        <w:rPr>
          <w:rFonts w:ascii="Times New Roman" w:hAnsi="Times New Roman" w:cs="Times New Roman"/>
          <w:sz w:val="24"/>
          <w:szCs w:val="24"/>
        </w:rPr>
        <w:t>capítulo</w:t>
      </w:r>
      <w:r w:rsidR="003A222D" w:rsidRPr="001C6CAD">
        <w:rPr>
          <w:rFonts w:ascii="Times New Roman" w:hAnsi="Times New Roman" w:cs="Times New Roman"/>
          <w:sz w:val="24"/>
          <w:szCs w:val="24"/>
        </w:rPr>
        <w:t xml:space="preserve"> </w:t>
      </w:r>
      <w:r w:rsidRPr="001C6CAD">
        <w:rPr>
          <w:rFonts w:ascii="Times New Roman" w:hAnsi="Times New Roman" w:cs="Times New Roman"/>
          <w:sz w:val="24"/>
          <w:szCs w:val="24"/>
        </w:rPr>
        <w:t>pass</w:t>
      </w:r>
      <w:r w:rsidR="003A222D" w:rsidRPr="001C6CAD">
        <w:rPr>
          <w:rFonts w:ascii="Times New Roman" w:hAnsi="Times New Roman" w:cs="Times New Roman"/>
          <w:sz w:val="24"/>
          <w:szCs w:val="24"/>
        </w:rPr>
        <w:t>a-se</w:t>
      </w:r>
      <w:r w:rsidRPr="001C6CAD">
        <w:rPr>
          <w:rFonts w:ascii="Times New Roman" w:hAnsi="Times New Roman" w:cs="Times New Roman"/>
          <w:sz w:val="24"/>
          <w:szCs w:val="24"/>
        </w:rPr>
        <w:t xml:space="preserve"> diretamente para a sua interpretação probabilística à luz do método</w:t>
      </w:r>
      <w:r w:rsidR="003A222D" w:rsidRPr="001C6CAD">
        <w:rPr>
          <w:rFonts w:ascii="Times New Roman" w:hAnsi="Times New Roman" w:cs="Times New Roman"/>
          <w:sz w:val="24"/>
          <w:szCs w:val="24"/>
        </w:rPr>
        <w:t xml:space="preserve"> de </w:t>
      </w:r>
      <w:r w:rsidR="009A5F36" w:rsidRPr="001C6CAD">
        <w:rPr>
          <w:rFonts w:ascii="Times New Roman" w:hAnsi="Times New Roman" w:cs="Times New Roman"/>
          <w:sz w:val="24"/>
          <w:szCs w:val="24"/>
        </w:rPr>
        <w:t>MC</w:t>
      </w:r>
      <w:r w:rsidR="003A222D" w:rsidRPr="001C6CAD">
        <w:rPr>
          <w:rFonts w:ascii="Times New Roman" w:hAnsi="Times New Roman" w:cs="Times New Roman"/>
          <w:sz w:val="24"/>
          <w:szCs w:val="24"/>
        </w:rPr>
        <w:t>. Por isso, considera-se</w:t>
      </w:r>
      <w:r w:rsidRPr="001C6CAD">
        <w:rPr>
          <w:rFonts w:ascii="Times New Roman" w:hAnsi="Times New Roman" w:cs="Times New Roman"/>
          <w:sz w:val="24"/>
          <w:szCs w:val="24"/>
        </w:rPr>
        <w:t xml:space="preserve"> a função de densidade exponencial</w:t>
      </w:r>
    </w:p>
    <w:p w:rsidR="00B42F87" w:rsidRDefault="00B42F87" w:rsidP="00B42F87">
      <w:pPr>
        <w:spacing w:after="0" w:line="360" w:lineRule="auto"/>
        <w:ind w:firstLine="36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B42F87" w:rsidTr="00B42F87">
        <w:tc>
          <w:tcPr>
            <w:tcW w:w="817" w:type="dxa"/>
            <w:vAlign w:val="center"/>
          </w:tcPr>
          <w:p w:rsidR="00B42F87" w:rsidRDefault="00B42F87" w:rsidP="00B42F87">
            <w:pPr>
              <w:spacing w:line="360" w:lineRule="auto"/>
              <w:jc w:val="center"/>
              <w:rPr>
                <w:rFonts w:ascii="Times New Roman" w:hAnsi="Times New Roman" w:cs="Times New Roman"/>
                <w:sz w:val="24"/>
                <w:szCs w:val="24"/>
              </w:rPr>
            </w:pPr>
          </w:p>
        </w:tc>
        <w:tc>
          <w:tcPr>
            <w:tcW w:w="7088" w:type="dxa"/>
            <w:vAlign w:val="center"/>
          </w:tcPr>
          <w:p w:rsidR="00B42F87" w:rsidRDefault="00B42F87" w:rsidP="00B42F87">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p(s)=</m:t>
                </m:r>
                <m:d>
                  <m:dPr>
                    <m:ctrlPr>
                      <w:rPr>
                        <w:rFonts w:ascii="Cambria Math" w:hAnsi="Cambria Math" w:cs="Times New Roman"/>
                        <w:i/>
                        <w:sz w:val="24"/>
                        <w:szCs w:val="24"/>
                      </w:rPr>
                    </m:ctrlPr>
                  </m:dPr>
                  <m:e>
                    <m:r>
                      <w:rPr>
                        <w:rFonts w:ascii="Cambria Math" w:hAnsi="Cambria Math" w:cs="Times New Roman"/>
                        <w:sz w:val="24"/>
                        <w:szCs w:val="24"/>
                      </w:rPr>
                      <m:t>λ+k</m:t>
                    </m:r>
                  </m:e>
                </m:d>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λ+k</m:t>
                        </m:r>
                      </m:e>
                    </m:d>
                    <m:r>
                      <w:rPr>
                        <w:rFonts w:ascii="Cambria Math" w:hAnsi="Cambria Math" w:cs="Times New Roman"/>
                        <w:sz w:val="24"/>
                        <w:szCs w:val="24"/>
                      </w:rPr>
                      <m:t>s</m:t>
                    </m:r>
                  </m:sup>
                </m:sSup>
                <m:r>
                  <w:rPr>
                    <w:rFonts w:ascii="Cambria Math" w:hAnsi="Cambria Math" w:cs="Times New Roman"/>
                    <w:sz w:val="24"/>
                    <w:szCs w:val="24"/>
                  </w:rPr>
                  <m:t>H(s)</m:t>
                </m:r>
              </m:oMath>
            </m:oMathPara>
          </w:p>
        </w:tc>
        <w:tc>
          <w:tcPr>
            <w:tcW w:w="739" w:type="dxa"/>
            <w:vAlign w:val="center"/>
          </w:tcPr>
          <w:p w:rsidR="00B42F87" w:rsidRDefault="00B42F87" w:rsidP="00B42F87">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31" w:name="funcao_de_densidade_exponencial"/>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7</w:t>
              </w:r>
            </w:fldSimple>
            <w:bookmarkEnd w:id="31"/>
            <w:r w:rsidRPr="0035427B">
              <w:rPr>
                <w:rFonts w:ascii="Times New Roman" w:hAnsi="Times New Roman" w:cs="Times New Roman"/>
                <w:sz w:val="24"/>
                <w:szCs w:val="24"/>
              </w:rPr>
              <w:t>)</w:t>
            </w:r>
          </w:p>
        </w:tc>
      </w:tr>
    </w:tbl>
    <w:p w:rsidR="003A222D" w:rsidRDefault="003A222D" w:rsidP="00066347">
      <w:pPr>
        <w:spacing w:after="0" w:line="360" w:lineRule="auto"/>
        <w:jc w:val="both"/>
        <w:rPr>
          <w:rFonts w:ascii="Times New Roman" w:hAnsi="Times New Roman" w:cs="Times New Roman"/>
          <w:sz w:val="24"/>
          <w:szCs w:val="24"/>
        </w:rPr>
      </w:pPr>
    </w:p>
    <w:p w:rsidR="008D1AB2" w:rsidRPr="001C6CAD" w:rsidRDefault="003A222D" w:rsidP="008D1AB2">
      <w:pPr>
        <w:spacing w:line="360" w:lineRule="auto"/>
        <w:jc w:val="both"/>
        <w:rPr>
          <w:rFonts w:ascii="Times New Roman" w:hAnsi="Times New Roman" w:cs="Times New Roman"/>
          <w:sz w:val="24"/>
          <w:szCs w:val="24"/>
        </w:rPr>
      </w:pPr>
      <w:r w:rsidRPr="001C6CAD">
        <w:rPr>
          <w:rFonts w:ascii="Times New Roman" w:hAnsi="Times New Roman" w:cs="Times New Roman"/>
          <w:sz w:val="24"/>
          <w:szCs w:val="24"/>
        </w:rPr>
        <w:t xml:space="preserve">onde </w:t>
      </w:r>
      <m:oMath>
        <m:r>
          <w:rPr>
            <w:rFonts w:ascii="Cambria Math" w:hAnsi="Cambria Math" w:cs="Times New Roman"/>
            <w:sz w:val="24"/>
            <w:szCs w:val="24"/>
          </w:rPr>
          <m:t>H(s)</m:t>
        </m:r>
      </m:oMath>
      <w:r w:rsidRPr="001C6CAD">
        <w:rPr>
          <w:rFonts w:ascii="Times New Roman" w:hAnsi="Times New Roman" w:cs="Times New Roman"/>
          <w:sz w:val="24"/>
          <w:szCs w:val="24"/>
        </w:rPr>
        <w:t xml:space="preserve"> é a função Heaviside e </w:t>
      </w:r>
      <m:oMath>
        <m:r>
          <w:rPr>
            <w:rFonts w:ascii="Cambria Math" w:hAnsi="Cambria Math" w:cs="Times New Roman"/>
            <w:sz w:val="24"/>
            <w:szCs w:val="24"/>
          </w:rPr>
          <m:t>s∈[0,∞[</m:t>
        </m:r>
      </m:oMath>
      <w:r w:rsidRPr="001C6CAD">
        <w:rPr>
          <w:rFonts w:ascii="Times New Roman" w:hAnsi="Times New Roman" w:cs="Times New Roman"/>
          <w:sz w:val="24"/>
          <w:szCs w:val="24"/>
        </w:rPr>
        <w:t xml:space="preserve"> é um tempo aleatório. </w:t>
      </w:r>
      <w:r w:rsidR="00BC0229" w:rsidRPr="001C6CAD">
        <w:rPr>
          <w:rFonts w:ascii="Times New Roman" w:hAnsi="Times New Roman" w:cs="Times New Roman"/>
          <w:sz w:val="24"/>
          <w:szCs w:val="24"/>
        </w:rPr>
        <w:t>Sendo</w:t>
      </w:r>
      <w:r w:rsidRPr="001C6CAD">
        <w:rPr>
          <w:rFonts w:ascii="Times New Roman" w:hAnsi="Times New Roman" w:cs="Times New Roman"/>
          <w:sz w:val="24"/>
          <w:szCs w:val="24"/>
        </w:rPr>
        <w:t xml:space="preserve"> </w:t>
      </w:r>
      <m:oMath>
        <m:r>
          <w:rPr>
            <w:rFonts w:ascii="Cambria Math" w:hAnsi="Cambria Math" w:cs="Times New Roman"/>
            <w:sz w:val="24"/>
            <w:szCs w:val="24"/>
          </w:rPr>
          <m:t>E(s)</m:t>
        </m:r>
      </m:oMath>
      <w:r w:rsidRPr="001C6CAD">
        <w:rPr>
          <w:rFonts w:ascii="Times New Roman" w:hAnsi="Times New Roman" w:cs="Times New Roman"/>
          <w:sz w:val="24"/>
          <w:szCs w:val="24"/>
        </w:rPr>
        <w:t xml:space="preserve"> o valor esperado ou a média esperada da variável aleatória </w:t>
      </w:r>
      <m:oMath>
        <m:r>
          <w:rPr>
            <w:rFonts w:ascii="Cambria Math" w:hAnsi="Cambria Math" w:cs="Times New Roman"/>
            <w:sz w:val="24"/>
            <w:szCs w:val="24"/>
          </w:rPr>
          <m:t>s</m:t>
        </m:r>
      </m:oMath>
      <w:r w:rsidRPr="001C6CAD">
        <w:rPr>
          <w:rFonts w:ascii="Times New Roman" w:hAnsi="Times New Roman" w:cs="Times New Roman"/>
          <w:sz w:val="24"/>
          <w:szCs w:val="24"/>
        </w:rPr>
        <w:t xml:space="preserve">, então, como </w:t>
      </w:r>
      <w:r w:rsidR="00BC0229" w:rsidRPr="001C6CAD">
        <w:rPr>
          <w:rFonts w:ascii="Times New Roman" w:hAnsi="Times New Roman" w:cs="Times New Roman"/>
          <w:sz w:val="24"/>
          <w:szCs w:val="24"/>
        </w:rPr>
        <w:t>se pode seguir pela dedução a</w:t>
      </w:r>
      <w:r w:rsidR="008F086E" w:rsidRPr="001C6CAD">
        <w:rPr>
          <w:rFonts w:ascii="Times New Roman" w:hAnsi="Times New Roman" w:cs="Times New Roman"/>
          <w:sz w:val="24"/>
          <w:szCs w:val="24"/>
        </w:rPr>
        <w:t>presentada nos apêndices, respe</w:t>
      </w:r>
      <w:r w:rsidR="00BC0229" w:rsidRPr="001C6CAD">
        <w:rPr>
          <w:rFonts w:ascii="Times New Roman" w:hAnsi="Times New Roman" w:cs="Times New Roman"/>
          <w:sz w:val="24"/>
          <w:szCs w:val="24"/>
        </w:rPr>
        <w:t xml:space="preserve">tivamente a função </w:t>
      </w:r>
      <m:oMath>
        <m:r>
          <w:rPr>
            <w:rFonts w:ascii="Cambria Math" w:hAnsi="Cambria Math" w:cs="Times New Roman"/>
            <w:sz w:val="24"/>
            <w:szCs w:val="24"/>
          </w:rPr>
          <m:t>f(x,t)</m:t>
        </m:r>
      </m:oMath>
      <w:r w:rsidR="00BC0229" w:rsidRPr="001C6CAD">
        <w:rPr>
          <w:rFonts w:ascii="Times New Roman" w:hAnsi="Times New Roman" w:cs="Times New Roman"/>
          <w:sz w:val="24"/>
          <w:szCs w:val="24"/>
        </w:rPr>
        <w:t xml:space="preserve"> na seção</w:t>
      </w:r>
      <w:r w:rsidR="00413A03" w:rsidRPr="001C6CAD">
        <w:rPr>
          <w:rFonts w:ascii="Times New Roman" w:hAnsi="Times New Roman" w:cs="Times New Roman"/>
          <w:sz w:val="24"/>
          <w:szCs w:val="24"/>
        </w:rPr>
        <w:t xml:space="preserve"> </w:t>
      </w:r>
      <w:r w:rsidR="00413A03" w:rsidRPr="001C6CAD">
        <w:rPr>
          <w:rFonts w:ascii="Times New Roman" w:hAnsi="Times New Roman" w:cs="Times New Roman"/>
          <w:sz w:val="24"/>
          <w:szCs w:val="24"/>
        </w:rPr>
        <w:fldChar w:fldCharType="begin"/>
      </w:r>
      <w:r w:rsidR="00413A03" w:rsidRPr="001C6CAD">
        <w:rPr>
          <w:rFonts w:ascii="Times New Roman" w:hAnsi="Times New Roman" w:cs="Times New Roman"/>
          <w:sz w:val="24"/>
          <w:szCs w:val="24"/>
        </w:rPr>
        <w:instrText xml:space="preserve"> REF _Ref429767149 \r \h </w:instrText>
      </w:r>
      <w:r w:rsidR="001C6CAD">
        <w:rPr>
          <w:rFonts w:ascii="Times New Roman" w:hAnsi="Times New Roman" w:cs="Times New Roman"/>
          <w:sz w:val="24"/>
          <w:szCs w:val="24"/>
        </w:rPr>
        <w:instrText xml:space="preserve"> \* MERGEFORMAT </w:instrText>
      </w:r>
      <w:r w:rsidR="00413A03" w:rsidRPr="001C6CAD">
        <w:rPr>
          <w:rFonts w:ascii="Times New Roman" w:hAnsi="Times New Roman" w:cs="Times New Roman"/>
          <w:sz w:val="24"/>
          <w:szCs w:val="24"/>
        </w:rPr>
      </w:r>
      <w:r w:rsidR="00413A03"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1.4</w:t>
      </w:r>
      <w:r w:rsidR="00413A03" w:rsidRPr="001C6CAD">
        <w:rPr>
          <w:rFonts w:ascii="Times New Roman" w:hAnsi="Times New Roman" w:cs="Times New Roman"/>
          <w:sz w:val="24"/>
          <w:szCs w:val="24"/>
        </w:rPr>
        <w:fldChar w:fldCharType="end"/>
      </w:r>
      <w:r w:rsidR="00BC0229" w:rsidRPr="001C6CAD">
        <w:rPr>
          <w:rFonts w:ascii="Times New Roman" w:hAnsi="Times New Roman" w:cs="Times New Roman"/>
          <w:sz w:val="24"/>
          <w:szCs w:val="24"/>
        </w:rPr>
        <w:t xml:space="preserve"> e a função </w:t>
      </w:r>
      <m:oMath>
        <m:r>
          <w:rPr>
            <w:rFonts w:ascii="Cambria Math" w:hAnsi="Cambria Math" w:cs="Times New Roman"/>
            <w:sz w:val="24"/>
            <w:szCs w:val="24"/>
          </w:rPr>
          <m:t>b(x,t)</m:t>
        </m:r>
      </m:oMath>
      <w:r w:rsidR="00BC0229" w:rsidRPr="001C6CAD">
        <w:rPr>
          <w:rFonts w:ascii="Times New Roman" w:hAnsi="Times New Roman" w:cs="Times New Roman"/>
          <w:sz w:val="24"/>
          <w:szCs w:val="24"/>
        </w:rPr>
        <w:t xml:space="preserve"> na seção</w:t>
      </w:r>
      <w:r w:rsidR="00413A03" w:rsidRPr="001C6CAD">
        <w:rPr>
          <w:rFonts w:ascii="Times New Roman" w:hAnsi="Times New Roman" w:cs="Times New Roman"/>
          <w:sz w:val="24"/>
          <w:szCs w:val="24"/>
        </w:rPr>
        <w:t xml:space="preserve"> </w:t>
      </w:r>
      <w:r w:rsidR="00413A03" w:rsidRPr="001C6CAD">
        <w:rPr>
          <w:rFonts w:ascii="Times New Roman" w:hAnsi="Times New Roman" w:cs="Times New Roman"/>
          <w:sz w:val="24"/>
          <w:szCs w:val="24"/>
        </w:rPr>
        <w:fldChar w:fldCharType="begin"/>
      </w:r>
      <w:r w:rsidR="00413A03" w:rsidRPr="001C6CAD">
        <w:rPr>
          <w:rFonts w:ascii="Times New Roman" w:hAnsi="Times New Roman" w:cs="Times New Roman"/>
          <w:sz w:val="24"/>
          <w:szCs w:val="24"/>
        </w:rPr>
        <w:instrText xml:space="preserve"> REF _Ref429767214 \r \h </w:instrText>
      </w:r>
      <w:r w:rsidR="001C6CAD">
        <w:rPr>
          <w:rFonts w:ascii="Times New Roman" w:hAnsi="Times New Roman" w:cs="Times New Roman"/>
          <w:sz w:val="24"/>
          <w:szCs w:val="24"/>
        </w:rPr>
        <w:instrText xml:space="preserve"> \* MERGEFORMAT </w:instrText>
      </w:r>
      <w:r w:rsidR="00413A03" w:rsidRPr="001C6CAD">
        <w:rPr>
          <w:rFonts w:ascii="Times New Roman" w:hAnsi="Times New Roman" w:cs="Times New Roman"/>
          <w:sz w:val="24"/>
          <w:szCs w:val="24"/>
        </w:rPr>
      </w:r>
      <w:r w:rsidR="00413A03"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1.6</w:t>
      </w:r>
      <w:r w:rsidR="00413A03" w:rsidRPr="001C6CAD">
        <w:rPr>
          <w:rFonts w:ascii="Times New Roman" w:hAnsi="Times New Roman" w:cs="Times New Roman"/>
          <w:sz w:val="24"/>
          <w:szCs w:val="24"/>
        </w:rPr>
        <w:fldChar w:fldCharType="end"/>
      </w:r>
      <w:r w:rsidR="00BC0229" w:rsidRPr="001C6CAD">
        <w:rPr>
          <w:rFonts w:ascii="Times New Roman" w:hAnsi="Times New Roman" w:cs="Times New Roman"/>
          <w:sz w:val="24"/>
          <w:szCs w:val="24"/>
        </w:rPr>
        <w:t>,</w:t>
      </w:r>
      <w:r w:rsidRPr="001C6CAD">
        <w:rPr>
          <w:rFonts w:ascii="Times New Roman" w:hAnsi="Times New Roman" w:cs="Times New Roman"/>
          <w:sz w:val="24"/>
          <w:szCs w:val="24"/>
        </w:rPr>
        <w:t xml:space="preserve"> tem-se a seguinte representação probabilística</w:t>
      </w:r>
    </w:p>
    <w:p w:rsidR="00353BF1" w:rsidRDefault="00353BF1" w:rsidP="008D1AB2">
      <w:pPr>
        <w:spacing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7088"/>
        <w:gridCol w:w="739"/>
      </w:tblGrid>
      <w:tr w:rsidR="00B42F87" w:rsidTr="00425CCF">
        <w:tc>
          <w:tcPr>
            <w:tcW w:w="817" w:type="dxa"/>
            <w:vAlign w:val="center"/>
          </w:tcPr>
          <w:p w:rsidR="00B42F87" w:rsidRDefault="00B42F87" w:rsidP="00425CCF">
            <w:pPr>
              <w:spacing w:line="360" w:lineRule="auto"/>
              <w:jc w:val="center"/>
              <w:rPr>
                <w:rFonts w:ascii="Times New Roman" w:hAnsi="Times New Roman" w:cs="Times New Roman"/>
                <w:sz w:val="24"/>
                <w:szCs w:val="24"/>
              </w:rPr>
            </w:pPr>
          </w:p>
        </w:tc>
        <w:tc>
          <w:tcPr>
            <w:tcW w:w="7088" w:type="dxa"/>
            <w:vAlign w:val="center"/>
          </w:tcPr>
          <w:p w:rsidR="00B42F87" w:rsidRDefault="00B42F87" w:rsidP="00425CCF">
            <w:pPr>
              <w:spacing w:line="360" w:lineRule="auto"/>
              <w:ind w:firstLine="284"/>
              <w:contextualSpacing/>
              <w:jc w:val="center"/>
              <w:rPr>
                <w:rFonts w:ascii="Times New Roman" w:hAnsi="Times New Roman" w:cs="Times New Roman"/>
                <w:sz w:val="24"/>
                <w:szCs w:val="24"/>
              </w:rPr>
            </w:pPr>
            <m:oMathPara>
              <m:oMathParaPr>
                <m:jc m:val="center"/>
              </m:oMathParaPr>
              <m:oMath>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x,t</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x-ct</m:t>
                    </m:r>
                  </m:e>
                </m:d>
                <m:r>
                  <w:rPr>
                    <w:rFonts w:ascii="Cambria Math" w:hAnsi="Cambria Math"/>
                    <w:sz w:val="24"/>
                    <w:szCs w:val="24"/>
                  </w:rPr>
                  <m:t xml:space="preserve"> H</m:t>
                </m:r>
                <m:d>
                  <m:dPr>
                    <m:ctrlPr>
                      <w:rPr>
                        <w:rFonts w:ascii="Cambria Math" w:hAnsi="Cambria Math"/>
                        <w:i/>
                        <w:sz w:val="24"/>
                        <w:szCs w:val="24"/>
                      </w:rPr>
                    </m:ctrlPr>
                  </m:dPr>
                  <m:e>
                    <m:r>
                      <w:rPr>
                        <w:rFonts w:ascii="Cambria Math" w:hAnsi="Cambria Math"/>
                        <w:sz w:val="24"/>
                        <w:szCs w:val="24"/>
                      </w:rPr>
                      <m:t>x-ct</m:t>
                    </m:r>
                  </m:e>
                </m:d>
                <m:r>
                  <w:rPr>
                    <w:rFonts w:ascii="Cambria Math" w:hAnsi="Cambria Math"/>
                    <w:sz w:val="24"/>
                    <w:szCs w:val="24"/>
                  </w:rPr>
                  <m:t xml:space="preserve"> E</m:t>
                </m:r>
                <m:d>
                  <m:dPr>
                    <m:begChr m:val="["/>
                    <m:endChr m:val="]"/>
                    <m:ctrlPr>
                      <w:rPr>
                        <w:rFonts w:ascii="Cambria Math" w:hAnsi="Cambria Math"/>
                        <w:i/>
                        <w:sz w:val="24"/>
                        <w:szCs w:val="24"/>
                      </w:rPr>
                    </m:ctrlPr>
                  </m:dPr>
                  <m:e>
                    <m:r>
                      <w:rPr>
                        <w:rFonts w:ascii="Cambria Math" w:hAnsi="Cambria Math"/>
                        <w:sz w:val="24"/>
                        <w:szCs w:val="24"/>
                      </w:rPr>
                      <m:t>H</m:t>
                    </m:r>
                    <m:d>
                      <m:dPr>
                        <m:ctrlPr>
                          <w:rPr>
                            <w:rFonts w:ascii="Cambria Math" w:hAnsi="Cambria Math"/>
                            <w:i/>
                            <w:sz w:val="24"/>
                            <w:szCs w:val="24"/>
                          </w:rPr>
                        </m:ctrlPr>
                      </m:dPr>
                      <m:e>
                        <m:r>
                          <w:rPr>
                            <w:rFonts w:ascii="Cambria Math" w:hAnsi="Cambria Math"/>
                            <w:sz w:val="24"/>
                            <w:szCs w:val="24"/>
                          </w:rPr>
                          <m:t>s-t</m:t>
                        </m:r>
                      </m:e>
                    </m:d>
                  </m:e>
                </m:d>
              </m:oMath>
            </m:oMathPara>
          </w:p>
          <w:p w:rsidR="00B42F87" w:rsidRDefault="00B42F87" w:rsidP="00425CCF">
            <w:pPr>
              <w:spacing w:line="360" w:lineRule="auto"/>
              <w:ind w:firstLine="284"/>
              <w:contextualSpacing/>
              <w:jc w:val="center"/>
              <w:rPr>
                <w:rFonts w:ascii="Times New Roman" w:hAnsi="Times New Roman" w:cs="Times New Roman"/>
                <w:sz w:val="24"/>
                <w:szCs w:val="24"/>
              </w:rPr>
            </w:pPr>
            <m:oMathPara>
              <m:oMathParaPr>
                <m:jc m:val="center"/>
              </m:oMathParaPr>
              <m:oMath>
                <m:r>
                  <w:rPr>
                    <w:rFonts w:ascii="Cambria Math" w:hAnsi="Cambria Math"/>
                    <w:sz w:val="24"/>
                    <w:szCs w:val="24"/>
                  </w:rPr>
                  <m:t xml:space="preserve">+ρ E </m:t>
                </m:r>
                <m:d>
                  <m:dPr>
                    <m:begChr m:val="["/>
                    <m:endChr m:val="]"/>
                    <m:ctrlPr>
                      <w:rPr>
                        <w:rFonts w:ascii="Cambria Math" w:hAnsi="Cambria Math"/>
                        <w:i/>
                        <w:sz w:val="24"/>
                        <w:szCs w:val="24"/>
                      </w:rPr>
                    </m:ctrlPr>
                  </m:dPr>
                  <m:e>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x-cs, t-s</m:t>
                        </m:r>
                      </m:e>
                    </m:d>
                    <m:r>
                      <w:rPr>
                        <w:rFonts w:ascii="Cambria Math" w:hAnsi="Cambria Math"/>
                        <w:sz w:val="24"/>
                        <w:szCs w:val="24"/>
                      </w:rPr>
                      <m:t xml:space="preserve"> H</m:t>
                    </m:r>
                    <m:d>
                      <m:dPr>
                        <m:ctrlPr>
                          <w:rPr>
                            <w:rFonts w:ascii="Cambria Math" w:hAnsi="Cambria Math"/>
                            <w:i/>
                            <w:sz w:val="24"/>
                            <w:szCs w:val="24"/>
                          </w:rPr>
                        </m:ctrlPr>
                      </m:dPr>
                      <m:e>
                        <m:r>
                          <w:rPr>
                            <w:rFonts w:ascii="Cambria Math" w:hAnsi="Cambria Math"/>
                            <w:sz w:val="24"/>
                            <w:szCs w:val="24"/>
                          </w:rPr>
                          <m:t>t-s</m:t>
                        </m:r>
                      </m:e>
                    </m:d>
                    <m:r>
                      <w:rPr>
                        <w:rFonts w:ascii="Cambria Math" w:hAnsi="Cambria Math"/>
                        <w:sz w:val="24"/>
                        <w:szCs w:val="24"/>
                      </w:rPr>
                      <m:t xml:space="preserve"> H</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c</m:t>
                            </m:r>
                          </m:den>
                        </m:f>
                        <m:r>
                          <w:rPr>
                            <w:rFonts w:ascii="Cambria Math" w:hAnsi="Cambria Math"/>
                            <w:sz w:val="24"/>
                            <w:szCs w:val="24"/>
                          </w:rPr>
                          <m:t>-s</m:t>
                        </m:r>
                      </m:e>
                    </m:d>
                  </m:e>
                </m:d>
              </m:oMath>
            </m:oMathPara>
          </w:p>
          <w:p w:rsidR="00B42F87" w:rsidRDefault="00B42F87" w:rsidP="00425CCF">
            <w:pPr>
              <w:spacing w:line="360" w:lineRule="auto"/>
              <w:ind w:firstLine="284"/>
              <w:contextualSpacing/>
              <w:jc w:val="center"/>
              <w:rPr>
                <w:rFonts w:ascii="Times New Roman" w:hAnsi="Times New Roman" w:cs="Times New Roman"/>
                <w:sz w:val="24"/>
                <w:szCs w:val="24"/>
              </w:rPr>
            </w:pPr>
            <m:oMathPara>
              <m:oMathParaPr>
                <m:jc m:val="center"/>
              </m:oMathParaPr>
              <m:oMath>
                <m:r>
                  <w:rPr>
                    <w:rFonts w:ascii="Cambria Math" w:hAnsi="Cambria Math"/>
                    <w:sz w:val="24"/>
                    <w:szCs w:val="24"/>
                  </w:rPr>
                  <m:t>+ H</m:t>
                </m:r>
                <m:d>
                  <m:dPr>
                    <m:ctrlPr>
                      <w:rPr>
                        <w:rFonts w:ascii="Cambria Math" w:hAnsi="Cambria Math"/>
                        <w:i/>
                        <w:sz w:val="24"/>
                        <w:szCs w:val="24"/>
                      </w:rPr>
                    </m:ctrlPr>
                  </m:dPr>
                  <m:e>
                    <m:r>
                      <w:rPr>
                        <w:rFonts w:ascii="Cambria Math" w:hAnsi="Cambria Math"/>
                        <w:sz w:val="24"/>
                        <w:szCs w:val="24"/>
                      </w:rPr>
                      <m:t>ct-x</m:t>
                    </m:r>
                  </m:e>
                </m:d>
                <m:r>
                  <w:rPr>
                    <w:rFonts w:ascii="Cambria Math" w:hAnsi="Cambria Math"/>
                    <w:sz w:val="24"/>
                    <w:szCs w:val="24"/>
                  </w:rPr>
                  <m:t xml:space="preserve"> η</m:t>
                </m:r>
                <m:d>
                  <m:dPr>
                    <m:ctrlPr>
                      <w:rPr>
                        <w:rFonts w:ascii="Cambria Math" w:hAnsi="Cambria Math"/>
                        <w:i/>
                        <w:sz w:val="24"/>
                        <w:szCs w:val="24"/>
                      </w:rPr>
                    </m:ctrlPr>
                  </m:dPr>
                  <m:e>
                    <m:r>
                      <w:rPr>
                        <w:rFonts w:ascii="Cambria Math" w:hAnsi="Cambria Math"/>
                        <w:sz w:val="24"/>
                        <w:szCs w:val="24"/>
                      </w:rPr>
                      <m:t>t-</m:t>
                    </m:r>
                    <m:f>
                      <m:fPr>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c</m:t>
                        </m:r>
                      </m:den>
                    </m:f>
                  </m:e>
                </m:d>
                <m:r>
                  <w:rPr>
                    <w:rFonts w:ascii="Cambria Math" w:hAnsi="Cambria Math"/>
                    <w:sz w:val="24"/>
                    <w:szCs w:val="24"/>
                  </w:rPr>
                  <m:t xml:space="preserve"> E</m:t>
                </m:r>
                <m:d>
                  <m:dPr>
                    <m:begChr m:val="["/>
                    <m:endChr m:val="]"/>
                    <m:ctrlPr>
                      <w:rPr>
                        <w:rFonts w:ascii="Cambria Math" w:hAnsi="Cambria Math"/>
                        <w:i/>
                        <w:sz w:val="24"/>
                        <w:szCs w:val="24"/>
                      </w:rPr>
                    </m:ctrlPr>
                  </m:dPr>
                  <m:e>
                    <m:r>
                      <w:rPr>
                        <w:rFonts w:ascii="Cambria Math" w:hAnsi="Cambria Math"/>
                        <w:sz w:val="24"/>
                        <w:szCs w:val="24"/>
                      </w:rPr>
                      <m:t>H</m:t>
                    </m:r>
                    <m:d>
                      <m:dPr>
                        <m:ctrlPr>
                          <w:rPr>
                            <w:rFonts w:ascii="Cambria Math" w:hAnsi="Cambria Math"/>
                            <w:i/>
                            <w:sz w:val="24"/>
                            <w:szCs w:val="24"/>
                          </w:rPr>
                        </m:ctrlPr>
                      </m:dPr>
                      <m:e>
                        <m:r>
                          <w:rPr>
                            <w:rFonts w:ascii="Cambria Math" w:hAnsi="Cambria Math"/>
                            <w:sz w:val="24"/>
                            <w:szCs w:val="24"/>
                          </w:rPr>
                          <m:t>s-</m:t>
                        </m:r>
                        <m:f>
                          <m:fPr>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c</m:t>
                            </m:r>
                          </m:den>
                        </m:f>
                      </m:e>
                    </m:d>
                  </m:e>
                </m:d>
                <m:r>
                  <w:rPr>
                    <w:rFonts w:ascii="Cambria Math" w:hAnsi="Cambria Math" w:cs="Times New Roman"/>
                    <w:sz w:val="24"/>
                    <w:szCs w:val="24"/>
                  </w:rPr>
                  <m:t>,</m:t>
                </m:r>
              </m:oMath>
            </m:oMathPara>
          </w:p>
        </w:tc>
        <w:tc>
          <w:tcPr>
            <w:tcW w:w="739" w:type="dxa"/>
            <w:vAlign w:val="center"/>
          </w:tcPr>
          <w:p w:rsidR="00B42F87" w:rsidRDefault="00B42F87"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32" w:name="fim_do_A3"/>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8</w:t>
              </w:r>
            </w:fldSimple>
            <w:bookmarkEnd w:id="32"/>
            <w:r w:rsidRPr="0035427B">
              <w:rPr>
                <w:rFonts w:ascii="Times New Roman" w:hAnsi="Times New Roman" w:cs="Times New Roman"/>
                <w:sz w:val="24"/>
                <w:szCs w:val="24"/>
              </w:rPr>
              <w:t>)</w:t>
            </w:r>
          </w:p>
        </w:tc>
      </w:tr>
    </w:tbl>
    <w:p w:rsidR="00D6323D" w:rsidRDefault="00D6323D" w:rsidP="00353BF1">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4"/>
        <w:gridCol w:w="7060"/>
        <w:gridCol w:w="736"/>
      </w:tblGrid>
      <w:tr w:rsidR="00B42F87" w:rsidTr="00353BF1">
        <w:trPr>
          <w:trHeight w:val="1454"/>
        </w:trPr>
        <w:tc>
          <w:tcPr>
            <w:tcW w:w="814" w:type="dxa"/>
            <w:vAlign w:val="center"/>
          </w:tcPr>
          <w:p w:rsidR="00B42F87" w:rsidRDefault="00B42F87" w:rsidP="00425CCF">
            <w:pPr>
              <w:spacing w:line="360" w:lineRule="auto"/>
              <w:jc w:val="center"/>
              <w:rPr>
                <w:rFonts w:ascii="Times New Roman" w:hAnsi="Times New Roman" w:cs="Times New Roman"/>
                <w:sz w:val="24"/>
                <w:szCs w:val="24"/>
              </w:rPr>
            </w:pPr>
          </w:p>
        </w:tc>
        <w:tc>
          <w:tcPr>
            <w:tcW w:w="7060" w:type="dxa"/>
            <w:vAlign w:val="center"/>
          </w:tcPr>
          <w:p w:rsidR="00B42F87" w:rsidRDefault="00B42F87" w:rsidP="00425CCF">
            <w:pPr>
              <w:ind w:left="34" w:right="34" w:firstLine="283"/>
              <w:jc w:val="center"/>
              <w:rPr>
                <w:sz w:val="24"/>
                <w:szCs w:val="24"/>
              </w:rPr>
            </w:pPr>
            <m:oMathPara>
              <m:oMathParaPr>
                <m:jc m:val="center"/>
              </m:oMathParaPr>
              <m:oMath>
                <m:r>
                  <w:rPr>
                    <w:rFonts w:ascii="Cambria Math" w:hAnsi="Cambria Math"/>
                    <w:sz w:val="24"/>
                    <w:szCs w:val="24"/>
                  </w:rPr>
                  <m:t>b</m:t>
                </m:r>
                <m:d>
                  <m:dPr>
                    <m:ctrlPr>
                      <w:rPr>
                        <w:rFonts w:ascii="Cambria Math" w:hAnsi="Cambria Math"/>
                        <w:i/>
                        <w:sz w:val="24"/>
                        <w:szCs w:val="24"/>
                      </w:rPr>
                    </m:ctrlPr>
                  </m:dPr>
                  <m:e>
                    <m:r>
                      <w:rPr>
                        <w:rFonts w:ascii="Cambria Math" w:hAnsi="Cambria Math"/>
                        <w:sz w:val="24"/>
                        <w:szCs w:val="24"/>
                      </w:rPr>
                      <m:t>x,t</m:t>
                    </m:r>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x+ct</m:t>
                    </m:r>
                  </m:e>
                </m:d>
                <m:r>
                  <w:rPr>
                    <w:rFonts w:ascii="Cambria Math" w:hAnsi="Cambria Math"/>
                    <w:sz w:val="24"/>
                    <w:szCs w:val="24"/>
                  </w:rPr>
                  <m:t xml:space="preserve"> H</m:t>
                </m:r>
                <m:d>
                  <m:dPr>
                    <m:ctrlPr>
                      <w:rPr>
                        <w:rFonts w:ascii="Cambria Math" w:hAnsi="Cambria Math"/>
                        <w:i/>
                        <w:sz w:val="24"/>
                        <w:szCs w:val="24"/>
                      </w:rPr>
                    </m:ctrlPr>
                  </m:dPr>
                  <m:e>
                    <m:r>
                      <w:rPr>
                        <w:rFonts w:ascii="Cambria Math" w:hAnsi="Cambria Math"/>
                        <w:sz w:val="24"/>
                        <w:szCs w:val="24"/>
                      </w:rPr>
                      <m:t>l-x-ct</m:t>
                    </m:r>
                  </m:e>
                </m:d>
                <m:r>
                  <w:rPr>
                    <w:rFonts w:ascii="Cambria Math" w:hAnsi="Cambria Math"/>
                    <w:sz w:val="24"/>
                    <w:szCs w:val="24"/>
                  </w:rPr>
                  <m:t xml:space="preserve"> E</m:t>
                </m:r>
                <m:d>
                  <m:dPr>
                    <m:begChr m:val="["/>
                    <m:endChr m:val="]"/>
                    <m:ctrlPr>
                      <w:rPr>
                        <w:rFonts w:ascii="Cambria Math" w:hAnsi="Cambria Math"/>
                        <w:i/>
                        <w:sz w:val="24"/>
                        <w:szCs w:val="24"/>
                      </w:rPr>
                    </m:ctrlPr>
                  </m:dPr>
                  <m:e>
                    <m:r>
                      <w:rPr>
                        <w:rFonts w:ascii="Cambria Math" w:hAnsi="Cambria Math"/>
                        <w:sz w:val="24"/>
                        <w:szCs w:val="24"/>
                      </w:rPr>
                      <m:t>H</m:t>
                    </m:r>
                    <m:d>
                      <m:dPr>
                        <m:ctrlPr>
                          <w:rPr>
                            <w:rFonts w:ascii="Cambria Math" w:hAnsi="Cambria Math"/>
                            <w:i/>
                            <w:sz w:val="24"/>
                            <w:szCs w:val="24"/>
                          </w:rPr>
                        </m:ctrlPr>
                      </m:dPr>
                      <m:e>
                        <m:r>
                          <w:rPr>
                            <w:rFonts w:ascii="Cambria Math" w:hAnsi="Cambria Math"/>
                            <w:sz w:val="24"/>
                            <w:szCs w:val="24"/>
                          </w:rPr>
                          <m:t>s-t</m:t>
                        </m:r>
                      </m:e>
                    </m:d>
                  </m:e>
                </m:d>
              </m:oMath>
            </m:oMathPara>
          </w:p>
          <w:p w:rsidR="00B42F87" w:rsidRDefault="00B42F87" w:rsidP="00425CCF">
            <w:pPr>
              <w:ind w:left="34" w:right="34" w:firstLine="283"/>
              <w:jc w:val="center"/>
              <w:rPr>
                <w:sz w:val="24"/>
                <w:szCs w:val="24"/>
              </w:rPr>
            </w:pPr>
            <m:oMathPara>
              <m:oMathParaPr>
                <m:jc m:val="center"/>
              </m:oMathParaPr>
              <m:oMath>
                <m:r>
                  <w:rPr>
                    <w:rFonts w:ascii="Cambria Math" w:hAnsi="Cambria Math"/>
                    <w:sz w:val="24"/>
                    <w:szCs w:val="24"/>
                  </w:rPr>
                  <m:t xml:space="preserve">+ρ E </m:t>
                </m:r>
                <m:d>
                  <m:dPr>
                    <m:begChr m:val="["/>
                    <m:endChr m:val="]"/>
                    <m:ctrlPr>
                      <w:rPr>
                        <w:rFonts w:ascii="Cambria Math" w:hAnsi="Cambria Math"/>
                        <w:i/>
                        <w:sz w:val="24"/>
                        <w:szCs w:val="24"/>
                      </w:rPr>
                    </m:ctrlPr>
                  </m:dPr>
                  <m:e>
                    <m:r>
                      <w:rPr>
                        <w:rFonts w:ascii="Cambria Math" w:hAnsi="Cambria Math"/>
                        <w:sz w:val="24"/>
                        <w:szCs w:val="24"/>
                      </w:rPr>
                      <m:t>f</m:t>
                    </m:r>
                    <m:d>
                      <m:dPr>
                        <m:ctrlPr>
                          <w:rPr>
                            <w:rFonts w:ascii="Cambria Math" w:hAnsi="Cambria Math"/>
                            <w:i/>
                            <w:sz w:val="24"/>
                            <w:szCs w:val="24"/>
                          </w:rPr>
                        </m:ctrlPr>
                      </m:dPr>
                      <m:e>
                        <m:r>
                          <w:rPr>
                            <w:rFonts w:ascii="Cambria Math" w:hAnsi="Cambria Math"/>
                            <w:sz w:val="24"/>
                            <w:szCs w:val="24"/>
                          </w:rPr>
                          <m:t>x+cs, t-s</m:t>
                        </m:r>
                      </m:e>
                    </m:d>
                    <m:r>
                      <w:rPr>
                        <w:rFonts w:ascii="Cambria Math" w:hAnsi="Cambria Math"/>
                        <w:sz w:val="24"/>
                        <w:szCs w:val="24"/>
                      </w:rPr>
                      <m:t xml:space="preserve"> H</m:t>
                    </m:r>
                    <m:d>
                      <m:dPr>
                        <m:ctrlPr>
                          <w:rPr>
                            <w:rFonts w:ascii="Cambria Math" w:hAnsi="Cambria Math"/>
                            <w:i/>
                            <w:sz w:val="24"/>
                            <w:szCs w:val="24"/>
                          </w:rPr>
                        </m:ctrlPr>
                      </m:dPr>
                      <m:e>
                        <m:r>
                          <w:rPr>
                            <w:rFonts w:ascii="Cambria Math" w:hAnsi="Cambria Math"/>
                            <w:sz w:val="24"/>
                            <w:szCs w:val="24"/>
                          </w:rPr>
                          <m:t>t-s</m:t>
                        </m:r>
                      </m:e>
                    </m:d>
                    <m:r>
                      <w:rPr>
                        <w:rFonts w:ascii="Cambria Math" w:hAnsi="Cambria Math"/>
                        <w:sz w:val="24"/>
                        <w:szCs w:val="24"/>
                      </w:rPr>
                      <m:t xml:space="preserve"> H</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l-x</m:t>
                            </m:r>
                          </m:num>
                          <m:den>
                            <m:r>
                              <w:rPr>
                                <w:rFonts w:ascii="Cambria Math" w:hAnsi="Cambria Math"/>
                                <w:sz w:val="24"/>
                                <w:szCs w:val="24"/>
                              </w:rPr>
                              <m:t>c</m:t>
                            </m:r>
                          </m:den>
                        </m:f>
                        <m:r>
                          <w:rPr>
                            <w:rFonts w:ascii="Cambria Math" w:hAnsi="Cambria Math"/>
                            <w:sz w:val="24"/>
                            <w:szCs w:val="24"/>
                          </w:rPr>
                          <m:t>-s</m:t>
                        </m:r>
                      </m:e>
                    </m:d>
                  </m:e>
                </m:d>
              </m:oMath>
            </m:oMathPara>
          </w:p>
          <w:p w:rsidR="00B42F87" w:rsidRDefault="00B42F87" w:rsidP="00353BF1">
            <w:pPr>
              <w:ind w:left="34" w:right="34" w:firstLine="283"/>
              <w:jc w:val="center"/>
              <w:rPr>
                <w:rFonts w:ascii="Times New Roman" w:hAnsi="Times New Roman" w:cs="Times New Roman"/>
                <w:sz w:val="24"/>
                <w:szCs w:val="24"/>
              </w:rPr>
            </w:pPr>
            <m:oMathPara>
              <m:oMath>
                <m:r>
                  <w:rPr>
                    <w:rFonts w:ascii="Cambria Math" w:hAnsi="Cambria Math"/>
                    <w:sz w:val="24"/>
                    <w:szCs w:val="24"/>
                  </w:rPr>
                  <m:t>+ H</m:t>
                </m:r>
                <m:d>
                  <m:dPr>
                    <m:ctrlPr>
                      <w:rPr>
                        <w:rFonts w:ascii="Cambria Math" w:hAnsi="Cambria Math"/>
                        <w:i/>
                        <w:sz w:val="24"/>
                        <w:szCs w:val="24"/>
                      </w:rPr>
                    </m:ctrlPr>
                  </m:dPr>
                  <m:e>
                    <m:r>
                      <w:rPr>
                        <w:rFonts w:ascii="Cambria Math" w:hAnsi="Cambria Math"/>
                        <w:sz w:val="24"/>
                        <w:szCs w:val="24"/>
                      </w:rPr>
                      <m:t>x+ct-l</m:t>
                    </m:r>
                  </m:e>
                </m:d>
                <m:r>
                  <m:rPr>
                    <m:scr m:val="script"/>
                  </m:rPr>
                  <w:rPr>
                    <w:rFonts w:ascii="Cambria Math" w:hAnsi="Cambria Math"/>
                    <w:sz w:val="24"/>
                    <w:szCs w:val="24"/>
                  </w:rPr>
                  <m:t xml:space="preserve"> X</m:t>
                </m:r>
                <m:d>
                  <m:dPr>
                    <m:ctrlPr>
                      <w:rPr>
                        <w:rFonts w:ascii="Cambria Math" w:hAnsi="Cambria Math"/>
                        <w:i/>
                        <w:sz w:val="24"/>
                        <w:szCs w:val="24"/>
                      </w:rPr>
                    </m:ctrlPr>
                  </m:dPr>
                  <m:e>
                    <m:r>
                      <w:rPr>
                        <w:rFonts w:ascii="Cambria Math" w:hAnsi="Cambria Math"/>
                        <w:sz w:val="24"/>
                        <w:szCs w:val="24"/>
                      </w:rPr>
                      <m:t>t-</m:t>
                    </m:r>
                    <m:f>
                      <m:fPr>
                        <m:ctrlPr>
                          <w:rPr>
                            <w:rFonts w:ascii="Cambria Math" w:hAnsi="Cambria Math"/>
                            <w:i/>
                            <w:sz w:val="24"/>
                            <w:szCs w:val="24"/>
                          </w:rPr>
                        </m:ctrlPr>
                      </m:fPr>
                      <m:num>
                        <m:r>
                          <w:rPr>
                            <w:rFonts w:ascii="Cambria Math" w:hAnsi="Cambria Math"/>
                            <w:sz w:val="24"/>
                            <w:szCs w:val="24"/>
                          </w:rPr>
                          <m:t>l-x</m:t>
                        </m:r>
                      </m:num>
                      <m:den>
                        <m:r>
                          <w:rPr>
                            <w:rFonts w:ascii="Cambria Math" w:hAnsi="Cambria Math"/>
                            <w:sz w:val="24"/>
                            <w:szCs w:val="24"/>
                          </w:rPr>
                          <m:t>c</m:t>
                        </m:r>
                      </m:den>
                    </m:f>
                  </m:e>
                </m:d>
                <m:r>
                  <w:rPr>
                    <w:rFonts w:ascii="Cambria Math" w:hAnsi="Cambria Math"/>
                    <w:sz w:val="24"/>
                    <w:szCs w:val="24"/>
                  </w:rPr>
                  <m:t xml:space="preserve"> E</m:t>
                </m:r>
                <m:d>
                  <m:dPr>
                    <m:begChr m:val="["/>
                    <m:endChr m:val="]"/>
                    <m:ctrlPr>
                      <w:rPr>
                        <w:rFonts w:ascii="Cambria Math" w:hAnsi="Cambria Math"/>
                        <w:i/>
                        <w:sz w:val="24"/>
                        <w:szCs w:val="24"/>
                      </w:rPr>
                    </m:ctrlPr>
                  </m:dPr>
                  <m:e>
                    <m:r>
                      <w:rPr>
                        <w:rFonts w:ascii="Cambria Math" w:hAnsi="Cambria Math"/>
                        <w:sz w:val="24"/>
                        <w:szCs w:val="24"/>
                      </w:rPr>
                      <m:t>H</m:t>
                    </m:r>
                    <m:d>
                      <m:dPr>
                        <m:ctrlPr>
                          <w:rPr>
                            <w:rFonts w:ascii="Cambria Math" w:hAnsi="Cambria Math"/>
                            <w:i/>
                            <w:sz w:val="24"/>
                            <w:szCs w:val="24"/>
                          </w:rPr>
                        </m:ctrlPr>
                      </m:dPr>
                      <m:e>
                        <m:r>
                          <w:rPr>
                            <w:rFonts w:ascii="Cambria Math" w:hAnsi="Cambria Math"/>
                            <w:sz w:val="24"/>
                            <w:szCs w:val="24"/>
                          </w:rPr>
                          <m:t>s-</m:t>
                        </m:r>
                        <m:f>
                          <m:fPr>
                            <m:ctrlPr>
                              <w:rPr>
                                <w:rFonts w:ascii="Cambria Math" w:hAnsi="Cambria Math"/>
                                <w:i/>
                                <w:sz w:val="24"/>
                                <w:szCs w:val="24"/>
                              </w:rPr>
                            </m:ctrlPr>
                          </m:fPr>
                          <m:num>
                            <m:r>
                              <w:rPr>
                                <w:rFonts w:ascii="Cambria Math" w:hAnsi="Cambria Math"/>
                                <w:sz w:val="24"/>
                                <w:szCs w:val="24"/>
                              </w:rPr>
                              <m:t>l-x</m:t>
                            </m:r>
                          </m:num>
                          <m:den>
                            <m:r>
                              <w:rPr>
                                <w:rFonts w:ascii="Cambria Math" w:hAnsi="Cambria Math"/>
                                <w:sz w:val="24"/>
                                <w:szCs w:val="24"/>
                              </w:rPr>
                              <m:t>c</m:t>
                            </m:r>
                          </m:den>
                        </m:f>
                      </m:e>
                    </m:d>
                  </m:e>
                </m:d>
                <m:r>
                  <w:rPr>
                    <w:rFonts w:ascii="Cambria Math" w:hAnsi="Cambria Math"/>
                    <w:sz w:val="24"/>
                    <w:szCs w:val="24"/>
                  </w:rPr>
                  <m:t>,</m:t>
                </m:r>
              </m:oMath>
            </m:oMathPara>
          </w:p>
        </w:tc>
        <w:tc>
          <w:tcPr>
            <w:tcW w:w="736" w:type="dxa"/>
            <w:vAlign w:val="center"/>
          </w:tcPr>
          <w:p w:rsidR="00B42F87" w:rsidRDefault="00B42F87"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33" w:name="fim_do_A5"/>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9</w:t>
              </w:r>
            </w:fldSimple>
            <w:bookmarkEnd w:id="33"/>
            <w:r w:rsidRPr="0035427B">
              <w:rPr>
                <w:rFonts w:ascii="Times New Roman" w:hAnsi="Times New Roman" w:cs="Times New Roman"/>
                <w:sz w:val="24"/>
                <w:szCs w:val="24"/>
              </w:rPr>
              <w:t>)</w:t>
            </w:r>
          </w:p>
        </w:tc>
      </w:tr>
    </w:tbl>
    <w:p w:rsidR="00353BF1" w:rsidRDefault="00353BF1" w:rsidP="00353BF1">
      <w:pPr>
        <w:spacing w:before="240" w:after="0" w:line="360" w:lineRule="auto"/>
        <w:jc w:val="both"/>
        <w:rPr>
          <w:rFonts w:ascii="Times New Roman" w:hAnsi="Times New Roman" w:cs="Times New Roman"/>
          <w:sz w:val="24"/>
          <w:szCs w:val="24"/>
        </w:rPr>
      </w:pPr>
    </w:p>
    <w:p w:rsidR="008D1AB2" w:rsidRPr="001C6CAD" w:rsidRDefault="008E1CC3" w:rsidP="008D1AB2">
      <w:pPr>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o</w:t>
      </w:r>
      <w:r w:rsidR="008D1AB2" w:rsidRPr="001C6CAD">
        <w:rPr>
          <w:rFonts w:ascii="Times New Roman" w:hAnsi="Times New Roman" w:cs="Times New Roman"/>
          <w:sz w:val="24"/>
          <w:szCs w:val="24"/>
        </w:rPr>
        <w:t xml:space="preserve">nde </w:t>
      </w:r>
      <m:oMath>
        <m:r>
          <w:rPr>
            <w:rFonts w:ascii="Cambria Math" w:hAnsi="Cambria Math" w:cs="Times New Roman"/>
            <w:sz w:val="24"/>
            <w:szCs w:val="24"/>
          </w:rPr>
          <m:t xml:space="preserve">ρ=λ/(λ+k) </m:t>
        </m:r>
      </m:oMath>
      <w:r w:rsidR="00556B92" w:rsidRPr="001C6CAD">
        <w:rPr>
          <w:rFonts w:ascii="Times New Roman" w:hAnsi="Times New Roman" w:cs="Times New Roman"/>
          <w:sz w:val="24"/>
          <w:szCs w:val="24"/>
        </w:rPr>
        <w:t>e as equações</w:t>
      </w:r>
      <w:r w:rsidR="008D1AB2" w:rsidRPr="001C6CAD">
        <w:rPr>
          <w:rFonts w:ascii="Times New Roman" w:hAnsi="Times New Roman" w:cs="Times New Roman"/>
          <w:sz w:val="24"/>
          <w:szCs w:val="24"/>
        </w:rPr>
        <w:t xml:space="preserve"> </w:t>
      </w:r>
      <m:oMath>
        <m:r>
          <w:rPr>
            <w:rFonts w:ascii="Cambria Math" w:hAnsi="Cambria Math" w:cs="Times New Roman"/>
            <w:sz w:val="24"/>
            <w:szCs w:val="24"/>
          </w:rPr>
          <m:t>η</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=f(0,t)</m:t>
        </m:r>
      </m:oMath>
      <w:r w:rsidR="008D1AB2" w:rsidRPr="001C6CAD">
        <w:rPr>
          <w:rFonts w:ascii="Times New Roman" w:hAnsi="Times New Roman" w:cs="Times New Roman"/>
          <w:sz w:val="24"/>
          <w:szCs w:val="24"/>
        </w:rPr>
        <w:t xml:space="preserve"> e </w:t>
      </w:r>
      <m:oMath>
        <m:r>
          <m:rPr>
            <m:scr m:val="script"/>
          </m:rPr>
          <w:rPr>
            <w:rFonts w:ascii="Cambria Math" w:hAnsi="Cambria Math" w:cs="Times New Roman"/>
            <w:sz w:val="24"/>
            <w:szCs w:val="24"/>
          </w:rPr>
          <m:t>X(</m:t>
        </m:r>
        <m:r>
          <w:rPr>
            <w:rFonts w:ascii="Cambria Math" w:hAnsi="Cambria Math" w:cs="Times New Roman"/>
            <w:sz w:val="24"/>
            <w:szCs w:val="24"/>
          </w:rPr>
          <m:t>t)=b(l,t)</m:t>
        </m:r>
      </m:oMath>
      <w:r w:rsidR="008D1AB2" w:rsidRPr="001C6CAD">
        <w:rPr>
          <w:rFonts w:ascii="Times New Roman" w:hAnsi="Times New Roman" w:cs="Times New Roman"/>
          <w:sz w:val="24"/>
          <w:szCs w:val="24"/>
        </w:rPr>
        <w:t xml:space="preserve"> são, respetivamente, a condição fronteira da </w:t>
      </w:r>
      <w:r w:rsidR="009B1CB1" w:rsidRPr="001C6CAD">
        <w:rPr>
          <w:rFonts w:ascii="Times New Roman" w:hAnsi="Times New Roman" w:cs="Times New Roman"/>
          <w:sz w:val="24"/>
          <w:szCs w:val="24"/>
        </w:rPr>
        <w:t xml:space="preserve">esquerda </w:t>
      </w:r>
      <w:r w:rsidR="008D1AB2" w:rsidRPr="001C6CAD">
        <w:rPr>
          <w:rFonts w:ascii="Times New Roman" w:hAnsi="Times New Roman" w:cs="Times New Roman"/>
          <w:sz w:val="24"/>
          <w:szCs w:val="24"/>
        </w:rPr>
        <w:t xml:space="preserve">e a condição fronteira da </w:t>
      </w:r>
      <w:r w:rsidR="009B1CB1" w:rsidRPr="001C6CAD">
        <w:rPr>
          <w:rFonts w:ascii="Times New Roman" w:hAnsi="Times New Roman" w:cs="Times New Roman"/>
          <w:sz w:val="24"/>
          <w:szCs w:val="24"/>
        </w:rPr>
        <w:t>direita</w:t>
      </w:r>
      <w:r w:rsidR="008D1AB2" w:rsidRPr="001C6CAD">
        <w:rPr>
          <w:rFonts w:ascii="Times New Roman" w:hAnsi="Times New Roman" w:cs="Times New Roman"/>
          <w:sz w:val="24"/>
          <w:szCs w:val="24"/>
        </w:rPr>
        <w:t xml:space="preserve">. Estão-se a colocar deliberadamente condições fronteira em ambos os lados da linha e está-se a assumir que tem um comprimento </w:t>
      </w:r>
      <m:oMath>
        <m:r>
          <w:rPr>
            <w:rFonts w:ascii="Cambria Math" w:hAnsi="Cambria Math" w:cs="Times New Roman"/>
            <w:sz w:val="24"/>
            <w:szCs w:val="24"/>
          </w:rPr>
          <m:t>l</m:t>
        </m:r>
      </m:oMath>
      <w:r w:rsidR="008D1AB2" w:rsidRPr="001C6CAD">
        <w:rPr>
          <w:rFonts w:ascii="Times New Roman" w:hAnsi="Times New Roman" w:cs="Times New Roman"/>
          <w:sz w:val="24"/>
          <w:szCs w:val="24"/>
        </w:rPr>
        <w:t>. Isto é obrigatório para todos os métodos clássicos com base em diferenças finitas, no entanto não é uma condição necess</w:t>
      </w:r>
      <w:r w:rsidR="009859D0" w:rsidRPr="001C6CAD">
        <w:rPr>
          <w:rFonts w:ascii="Times New Roman" w:hAnsi="Times New Roman" w:cs="Times New Roman"/>
          <w:sz w:val="24"/>
          <w:szCs w:val="24"/>
        </w:rPr>
        <w:t xml:space="preserve">ária no método de </w:t>
      </w:r>
      <w:r w:rsidR="009A5F36" w:rsidRPr="001C6CAD">
        <w:rPr>
          <w:rFonts w:ascii="Times New Roman" w:hAnsi="Times New Roman" w:cs="Times New Roman"/>
          <w:sz w:val="24"/>
          <w:szCs w:val="24"/>
        </w:rPr>
        <w:t>MC</w:t>
      </w:r>
      <w:r w:rsidR="009859D0"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9859D0" w:rsidRPr="001C6CAD">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1C6CAD">
        <w:rPr>
          <w:rFonts w:ascii="Times New Roman" w:hAnsi="Times New Roman" w:cs="Times New Roman"/>
          <w:sz w:val="24"/>
          <w:szCs w:val="24"/>
        </w:rPr>
        <w:fldChar w:fldCharType="separate"/>
      </w:r>
      <w:r w:rsidR="009859D0" w:rsidRPr="001C6CAD">
        <w:rPr>
          <w:rFonts w:ascii="Times New Roman" w:hAnsi="Times New Roman" w:cs="Times New Roman"/>
          <w:noProof/>
          <w:sz w:val="24"/>
          <w:szCs w:val="24"/>
        </w:rPr>
        <w:t>(Acebrón &amp; Ribeiro)</w:t>
      </w:r>
      <w:r w:rsidR="006A7FAF" w:rsidRPr="001C6CAD">
        <w:rPr>
          <w:rFonts w:ascii="Times New Roman" w:hAnsi="Times New Roman" w:cs="Times New Roman"/>
          <w:sz w:val="24"/>
          <w:szCs w:val="24"/>
        </w:rPr>
        <w:fldChar w:fldCharType="end"/>
      </w:r>
      <w:r w:rsidR="008D1AB2" w:rsidRPr="001C6CAD">
        <w:rPr>
          <w:rFonts w:ascii="Times New Roman" w:hAnsi="Times New Roman" w:cs="Times New Roman"/>
          <w:sz w:val="24"/>
          <w:szCs w:val="24"/>
        </w:rPr>
        <w:t>.</w:t>
      </w:r>
    </w:p>
    <w:p w:rsidR="00C10504" w:rsidRPr="001C6CAD" w:rsidRDefault="008D1AB2" w:rsidP="00C10504">
      <w:pPr>
        <w:spacing w:after="0" w:line="360" w:lineRule="auto"/>
        <w:ind w:firstLine="708"/>
        <w:jc w:val="both"/>
        <w:rPr>
          <w:rFonts w:ascii="Times New Roman" w:hAnsi="Times New Roman" w:cs="Times New Roman"/>
          <w:sz w:val="24"/>
          <w:szCs w:val="24"/>
        </w:rPr>
      </w:pPr>
      <w:r w:rsidRPr="001C6CAD">
        <w:rPr>
          <w:rFonts w:ascii="Times New Roman" w:hAnsi="Times New Roman" w:cs="Times New Roman"/>
          <w:sz w:val="24"/>
          <w:szCs w:val="24"/>
        </w:rPr>
        <w:t xml:space="preserve">Para explicar como o algoritmo funciona, </w:t>
      </w:r>
      <w:r w:rsidR="00D73005" w:rsidRPr="001C6CAD">
        <w:rPr>
          <w:rFonts w:ascii="Times New Roman" w:hAnsi="Times New Roman" w:cs="Times New Roman"/>
          <w:sz w:val="24"/>
          <w:szCs w:val="24"/>
        </w:rPr>
        <w:t xml:space="preserve">vai-se </w:t>
      </w:r>
      <w:r w:rsidRPr="001C6CAD">
        <w:rPr>
          <w:rFonts w:ascii="Times New Roman" w:hAnsi="Times New Roman" w:cs="Times New Roman"/>
          <w:sz w:val="24"/>
          <w:szCs w:val="24"/>
        </w:rPr>
        <w:t>supo</w:t>
      </w:r>
      <w:r w:rsidR="00D73005" w:rsidRPr="001C6CAD">
        <w:rPr>
          <w:rFonts w:ascii="Times New Roman" w:hAnsi="Times New Roman" w:cs="Times New Roman"/>
          <w:sz w:val="24"/>
          <w:szCs w:val="24"/>
        </w:rPr>
        <w:t>r</w:t>
      </w:r>
      <w:r w:rsidRPr="001C6CAD">
        <w:rPr>
          <w:rFonts w:ascii="Times New Roman" w:hAnsi="Times New Roman" w:cs="Times New Roman"/>
          <w:sz w:val="24"/>
          <w:szCs w:val="24"/>
        </w:rPr>
        <w:t xml:space="preserve"> que é obrigatório avaliar </w:t>
      </w:r>
      <w:r w:rsidR="009B1CB1" w:rsidRPr="001C6CAD">
        <w:rPr>
          <w:rFonts w:ascii="Times New Roman" w:hAnsi="Times New Roman" w:cs="Times New Roman"/>
          <w:sz w:val="24"/>
          <w:szCs w:val="24"/>
        </w:rPr>
        <w:t xml:space="preserve">a função </w:t>
      </w:r>
      <m:oMath>
        <m:r>
          <w:rPr>
            <w:rFonts w:ascii="Cambria Math" w:hAnsi="Cambria Math" w:cs="Times New Roman"/>
            <w:sz w:val="24"/>
            <w:szCs w:val="24"/>
          </w:rPr>
          <m:t>f(x,t)</m:t>
        </m:r>
      </m:oMath>
      <w:r w:rsidR="00D73005" w:rsidRPr="001C6CAD">
        <w:rPr>
          <w:rFonts w:ascii="Times New Roman" w:hAnsi="Times New Roman" w:cs="Times New Roman"/>
          <w:sz w:val="24"/>
          <w:szCs w:val="24"/>
        </w:rPr>
        <w:t>.</w:t>
      </w:r>
      <w:r w:rsidR="009B1CB1" w:rsidRPr="001C6CAD">
        <w:rPr>
          <w:rFonts w:ascii="Times New Roman" w:hAnsi="Times New Roman" w:cs="Times New Roman"/>
          <w:sz w:val="24"/>
          <w:szCs w:val="24"/>
        </w:rPr>
        <w:t xml:space="preserve"> </w:t>
      </w:r>
      <w:r w:rsidR="00556B92" w:rsidRPr="001C6CAD">
        <w:rPr>
          <w:rFonts w:ascii="Times New Roman" w:hAnsi="Times New Roman" w:cs="Times New Roman"/>
          <w:sz w:val="24"/>
          <w:szCs w:val="24"/>
        </w:rPr>
        <w:t>Primeiramente</w:t>
      </w:r>
      <w:r w:rsidRPr="001C6CAD">
        <w:rPr>
          <w:rFonts w:ascii="Times New Roman" w:hAnsi="Times New Roman" w:cs="Times New Roman"/>
          <w:sz w:val="24"/>
          <w:szCs w:val="24"/>
        </w:rPr>
        <w:t xml:space="preserve"> gera-se um número aleatório </w:t>
      </w:r>
      <m:oMath>
        <m:r>
          <w:rPr>
            <w:rFonts w:ascii="Cambria Math" w:hAnsi="Cambria Math" w:cs="Times New Roman"/>
            <w:sz w:val="24"/>
            <w:szCs w:val="24"/>
          </w:rPr>
          <m:t>s</m:t>
        </m:r>
      </m:oMath>
      <w:r w:rsidRPr="001C6CAD">
        <w:rPr>
          <w:rFonts w:ascii="Times New Roman" w:hAnsi="Times New Roman" w:cs="Times New Roman"/>
          <w:sz w:val="24"/>
          <w:szCs w:val="24"/>
        </w:rPr>
        <w:t xml:space="preserve"> cujas estatísticas seguem a função </w:t>
      </w:r>
      <w:r w:rsidR="00556B92" w:rsidRPr="001C6CAD">
        <w:rPr>
          <w:rFonts w:ascii="Times New Roman" w:hAnsi="Times New Roman" w:cs="Times New Roman"/>
          <w:sz w:val="24"/>
          <w:szCs w:val="24"/>
        </w:rPr>
        <w:t xml:space="preserve">de </w:t>
      </w:r>
      <w:r w:rsidRPr="001C6CAD">
        <w:rPr>
          <w:rFonts w:ascii="Times New Roman" w:hAnsi="Times New Roman" w:cs="Times New Roman"/>
          <w:sz w:val="24"/>
          <w:szCs w:val="24"/>
        </w:rPr>
        <w:t xml:space="preserve">densidade exponencial dada pela equação </w:t>
      </w:r>
      <w:r w:rsidR="009B1CB1" w:rsidRPr="001C6CAD">
        <w:rPr>
          <w:rFonts w:ascii="Times New Roman" w:hAnsi="Times New Roman" w:cs="Times New Roman"/>
          <w:sz w:val="24"/>
          <w:szCs w:val="24"/>
        </w:rPr>
        <w:t>(</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funcao_de_densidade_exponencial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bCs/>
          <w:sz w:val="24"/>
          <w:szCs w:val="24"/>
        </w:rPr>
        <w:t>3.7</w:t>
      </w:r>
      <w:r w:rsidR="00C61079" w:rsidRPr="001C6CAD">
        <w:rPr>
          <w:rFonts w:ascii="Times New Roman" w:hAnsi="Times New Roman" w:cs="Times New Roman"/>
          <w:sz w:val="24"/>
          <w:szCs w:val="24"/>
        </w:rPr>
        <w:fldChar w:fldCharType="end"/>
      </w:r>
      <w:r w:rsidR="009B1CB1" w:rsidRPr="001C6CAD">
        <w:rPr>
          <w:rFonts w:ascii="Times New Roman" w:hAnsi="Times New Roman" w:cs="Times New Roman"/>
          <w:sz w:val="24"/>
          <w:szCs w:val="24"/>
        </w:rPr>
        <w:t>)</w:t>
      </w:r>
      <w:r w:rsidR="00BE497A" w:rsidRPr="001C6CAD">
        <w:rPr>
          <w:rFonts w:ascii="Times New Roman" w:hAnsi="Times New Roman" w:cs="Times New Roman"/>
          <w:sz w:val="24"/>
          <w:szCs w:val="24"/>
        </w:rPr>
        <w:t xml:space="preserve">. De acordo com </w:t>
      </w:r>
      <w:r w:rsidR="00D73005" w:rsidRPr="001C6CAD">
        <w:rPr>
          <w:rFonts w:ascii="Times New Roman" w:hAnsi="Times New Roman" w:cs="Times New Roman"/>
          <w:sz w:val="24"/>
          <w:szCs w:val="24"/>
        </w:rPr>
        <w:t>a equação (</w:t>
      </w:r>
      <w:r w:rsidR="006A7FAF" w:rsidRPr="001C6CAD">
        <w:rPr>
          <w:rFonts w:ascii="Times New Roman" w:hAnsi="Times New Roman" w:cs="Times New Roman"/>
          <w:sz w:val="24"/>
          <w:szCs w:val="24"/>
        </w:rPr>
        <w:fldChar w:fldCharType="begin"/>
      </w:r>
      <w:r w:rsidR="00D73005" w:rsidRPr="001C6CAD">
        <w:rPr>
          <w:rFonts w:ascii="Times New Roman" w:hAnsi="Times New Roman" w:cs="Times New Roman"/>
          <w:sz w:val="24"/>
          <w:szCs w:val="24"/>
        </w:rPr>
        <w:instrText xml:space="preserve"> REF fim_do_A3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6A7FAF" w:rsidRPr="001C6CAD">
        <w:rPr>
          <w:rFonts w:ascii="Times New Roman" w:hAnsi="Times New Roman" w:cs="Times New Roman"/>
          <w:sz w:val="24"/>
          <w:szCs w:val="24"/>
        </w:rPr>
        <w:fldChar w:fldCharType="end"/>
      </w:r>
      <w:r w:rsidR="00D73005" w:rsidRPr="001C6CAD">
        <w:rPr>
          <w:rFonts w:ascii="Times New Roman" w:hAnsi="Times New Roman" w:cs="Times New Roman"/>
          <w:sz w:val="24"/>
          <w:szCs w:val="24"/>
        </w:rPr>
        <w:t>)</w:t>
      </w:r>
      <w:r w:rsidRPr="001C6CAD">
        <w:rPr>
          <w:rFonts w:ascii="Times New Roman" w:hAnsi="Times New Roman" w:cs="Times New Roman"/>
          <w:sz w:val="24"/>
          <w:szCs w:val="24"/>
        </w:rPr>
        <w:t>, existem duas regiões distint</w:t>
      </w:r>
      <w:r w:rsidR="00BE497A" w:rsidRPr="001C6CAD">
        <w:rPr>
          <w:rFonts w:ascii="Times New Roman" w:hAnsi="Times New Roman" w:cs="Times New Roman"/>
          <w:sz w:val="24"/>
          <w:szCs w:val="24"/>
        </w:rPr>
        <w:t>as, que têm que ser consideradas</w:t>
      </w:r>
      <w:r w:rsidRPr="001C6CAD">
        <w:rPr>
          <w:rFonts w:ascii="Times New Roman" w:hAnsi="Times New Roman" w:cs="Times New Roman"/>
          <w:sz w:val="24"/>
          <w:szCs w:val="24"/>
        </w:rPr>
        <w:t xml:space="preserve"> separadamente,</w:t>
      </w:r>
      <w:r w:rsidR="00D73005" w:rsidRPr="001C6CAD">
        <w:rPr>
          <w:rFonts w:ascii="Times New Roman" w:hAnsi="Times New Roman" w:cs="Times New Roman"/>
          <w:sz w:val="24"/>
          <w:szCs w:val="24"/>
        </w:rPr>
        <w:t xml:space="preserve"> estas são</w:t>
      </w:r>
      <w:r w:rsidRPr="001C6CAD">
        <w:rPr>
          <w:rFonts w:ascii="Times New Roman" w:hAnsi="Times New Roman" w:cs="Times New Roman"/>
          <w:sz w:val="24"/>
          <w:szCs w:val="24"/>
        </w:rPr>
        <w:t xml:space="preserve"> as regiões </w:t>
      </w:r>
      <m:oMath>
        <m:r>
          <w:rPr>
            <w:rFonts w:ascii="Cambria Math" w:hAnsi="Cambria Math" w:cs="Times New Roman"/>
            <w:sz w:val="24"/>
            <w:szCs w:val="24"/>
          </w:rPr>
          <m:t>x≥ct</m:t>
        </m:r>
      </m:oMath>
      <w:r w:rsidRPr="001C6CAD">
        <w:rPr>
          <w:rFonts w:ascii="Times New Roman" w:hAnsi="Times New Roman" w:cs="Times New Roman"/>
          <w:sz w:val="24"/>
          <w:szCs w:val="24"/>
        </w:rPr>
        <w:t xml:space="preserve"> e </w:t>
      </w:r>
      <m:oMath>
        <m:r>
          <w:rPr>
            <w:rFonts w:ascii="Cambria Math" w:hAnsi="Cambria Math" w:cs="Times New Roman"/>
            <w:sz w:val="24"/>
            <w:szCs w:val="24"/>
          </w:rPr>
          <m:t>x&lt;ct</m:t>
        </m:r>
      </m:oMath>
      <w:r w:rsidR="00BE497A" w:rsidRPr="001C6CAD">
        <w:rPr>
          <w:rFonts w:ascii="Times New Roman" w:hAnsi="Times New Roman" w:cs="Times New Roman"/>
          <w:sz w:val="24"/>
          <w:szCs w:val="24"/>
        </w:rPr>
        <w:t>. Pode-se</w:t>
      </w:r>
      <w:r w:rsidRPr="001C6CAD">
        <w:rPr>
          <w:rFonts w:ascii="Times New Roman" w:hAnsi="Times New Roman" w:cs="Times New Roman"/>
          <w:sz w:val="24"/>
          <w:szCs w:val="24"/>
        </w:rPr>
        <w:t xml:space="preserve"> facilmente verificar que o primeiro termo</w:t>
      </w:r>
      <w:r w:rsidR="00986224" w:rsidRPr="001C6CAD">
        <w:rPr>
          <w:rFonts w:ascii="Times New Roman" w:hAnsi="Times New Roman" w:cs="Times New Roman"/>
          <w:sz w:val="24"/>
          <w:szCs w:val="24"/>
        </w:rPr>
        <w:t xml:space="preserve"> d</w:t>
      </w:r>
      <w:r w:rsidR="00D73005" w:rsidRPr="001C6CAD">
        <w:rPr>
          <w:rFonts w:ascii="Times New Roman" w:hAnsi="Times New Roman" w:cs="Times New Roman"/>
          <w:sz w:val="24"/>
          <w:szCs w:val="24"/>
        </w:rPr>
        <w:t>a equação (</w:t>
      </w:r>
      <w:r w:rsidR="006A7FAF" w:rsidRPr="001C6CAD">
        <w:rPr>
          <w:rFonts w:ascii="Times New Roman" w:hAnsi="Times New Roman" w:cs="Times New Roman"/>
          <w:sz w:val="24"/>
          <w:szCs w:val="24"/>
        </w:rPr>
        <w:fldChar w:fldCharType="begin"/>
      </w:r>
      <w:r w:rsidR="00D73005" w:rsidRPr="001C6CAD">
        <w:rPr>
          <w:rFonts w:ascii="Times New Roman" w:hAnsi="Times New Roman" w:cs="Times New Roman"/>
          <w:sz w:val="24"/>
          <w:szCs w:val="24"/>
        </w:rPr>
        <w:instrText xml:space="preserve"> REF fim_do_A3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6A7FAF" w:rsidRPr="001C6CAD">
        <w:rPr>
          <w:rFonts w:ascii="Times New Roman" w:hAnsi="Times New Roman" w:cs="Times New Roman"/>
          <w:sz w:val="24"/>
          <w:szCs w:val="24"/>
        </w:rPr>
        <w:fldChar w:fldCharType="end"/>
      </w:r>
      <w:r w:rsidR="00D73005" w:rsidRPr="001C6CAD">
        <w:rPr>
          <w:rFonts w:ascii="Times New Roman" w:hAnsi="Times New Roman" w:cs="Times New Roman"/>
          <w:sz w:val="24"/>
          <w:szCs w:val="24"/>
        </w:rPr>
        <w:t>)</w:t>
      </w:r>
      <w:r w:rsidRPr="001C6CAD">
        <w:rPr>
          <w:rFonts w:ascii="Times New Roman" w:hAnsi="Times New Roman" w:cs="Times New Roman"/>
          <w:sz w:val="24"/>
          <w:szCs w:val="24"/>
        </w:rPr>
        <w:t xml:space="preserve">, que envolve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r>
          <m:rPr>
            <m:sty m:val="p"/>
          </m:rPr>
          <w:rPr>
            <w:rFonts w:ascii="Cambria Math" w:hAnsi="Cambria Math" w:cs="Times New Roman"/>
            <w:sz w:val="24"/>
            <w:szCs w:val="24"/>
          </w:rPr>
          <m:t>(x-ct)</m:t>
        </m:r>
      </m:oMath>
      <w:r w:rsidRPr="001C6CAD">
        <w:rPr>
          <w:rFonts w:ascii="Times New Roman" w:hAnsi="Times New Roman" w:cs="Times New Roman"/>
          <w:sz w:val="24"/>
          <w:szCs w:val="24"/>
        </w:rPr>
        <w:t xml:space="preserve">, faz sentido apenas na região </w:t>
      </w:r>
      <m:oMath>
        <m:r>
          <w:rPr>
            <w:rFonts w:ascii="Cambria Math" w:hAnsi="Cambria Math" w:cs="Times New Roman"/>
            <w:sz w:val="24"/>
            <w:szCs w:val="24"/>
          </w:rPr>
          <m:t>x≥ct</m:t>
        </m:r>
      </m:oMath>
      <w:r w:rsidRPr="001C6CAD">
        <w:rPr>
          <w:rFonts w:ascii="Times New Roman" w:hAnsi="Times New Roman" w:cs="Times New Roman"/>
          <w:sz w:val="24"/>
          <w:szCs w:val="24"/>
        </w:rPr>
        <w:t xml:space="preserve">, devido a </w:t>
      </w:r>
      <m:oMath>
        <m:r>
          <w:rPr>
            <w:rFonts w:ascii="Cambria Math" w:hAnsi="Cambria Math" w:cs="Times New Roman"/>
            <w:sz w:val="24"/>
            <w:szCs w:val="24"/>
          </w:rPr>
          <m:t>H(x-ct)</m:t>
        </m:r>
      </m:oMath>
      <w:r w:rsidRPr="001C6CAD">
        <w:rPr>
          <w:rFonts w:ascii="Times New Roman" w:hAnsi="Times New Roman" w:cs="Times New Roman"/>
          <w:sz w:val="24"/>
          <w:szCs w:val="24"/>
        </w:rPr>
        <w:t>.</w:t>
      </w:r>
      <w:r w:rsidR="00985422"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Da mesma forma, </w:t>
      </w:r>
      <w:r w:rsidR="00475B96" w:rsidRPr="001C6CAD">
        <w:rPr>
          <w:rFonts w:ascii="Times New Roman" w:hAnsi="Times New Roman" w:cs="Times New Roman"/>
          <w:sz w:val="24"/>
          <w:szCs w:val="24"/>
        </w:rPr>
        <w:t xml:space="preserve">relativamente ao último termo da função </w:t>
      </w:r>
      <m:oMath>
        <m:r>
          <w:rPr>
            <w:rFonts w:ascii="Cambria Math" w:hAnsi="Cambria Math" w:cs="Times New Roman"/>
            <w:sz w:val="24"/>
            <w:szCs w:val="24"/>
          </w:rPr>
          <m:t>f(x,t)</m:t>
        </m:r>
      </m:oMath>
      <w:r w:rsidR="00475B96" w:rsidRPr="001C6CAD">
        <w:rPr>
          <w:rFonts w:ascii="Times New Roman" w:hAnsi="Times New Roman" w:cs="Times New Roman"/>
          <w:sz w:val="24"/>
          <w:szCs w:val="24"/>
        </w:rPr>
        <w:t xml:space="preserve"> que contém</w:t>
      </w:r>
      <w:r w:rsidRPr="001C6CAD">
        <w:rPr>
          <w:rFonts w:ascii="Times New Roman" w:hAnsi="Times New Roman" w:cs="Times New Roman"/>
          <w:sz w:val="24"/>
          <w:szCs w:val="24"/>
        </w:rPr>
        <w:t xml:space="preserve"> </w:t>
      </w:r>
      <m:oMath>
        <m:r>
          <w:rPr>
            <w:rFonts w:ascii="Cambria Math" w:hAnsi="Cambria Math" w:cs="Times New Roman"/>
            <w:sz w:val="24"/>
            <w:szCs w:val="24"/>
          </w:rPr>
          <m:t>η</m:t>
        </m:r>
        <m:d>
          <m:dPr>
            <m:ctrlPr>
              <w:rPr>
                <w:rFonts w:ascii="Cambria Math" w:hAnsi="Cambria Math" w:cs="Times New Roman"/>
                <w:i/>
                <w:sz w:val="24"/>
                <w:szCs w:val="24"/>
              </w:rPr>
            </m:ctrlPr>
          </m:dPr>
          <m:e>
            <m:r>
              <w:rPr>
                <w:rFonts w:ascii="Cambria Math" w:hAnsi="Cambria Math" w:cs="Times New Roman"/>
                <w:sz w:val="24"/>
                <w:szCs w:val="24"/>
              </w:rPr>
              <m:t>t-</m:t>
            </m:r>
            <m:f>
              <m:fPr>
                <m:ctrlPr>
                  <w:rPr>
                    <w:rFonts w:ascii="Cambria Math" w:hAnsi="Cambria Math" w:cs="Times New Roman"/>
                    <w:i/>
                    <w:sz w:val="24"/>
                    <w:szCs w:val="24"/>
                  </w:rPr>
                </m:ctrlPr>
              </m:fPr>
              <m:num>
                <m:r>
                  <w:rPr>
                    <w:rFonts w:ascii="Cambria Math" w:hAnsi="Cambria Math" w:cs="Times New Roman"/>
                    <w:sz w:val="24"/>
                    <w:szCs w:val="24"/>
                  </w:rPr>
                  <m:t>x</m:t>
                </m:r>
              </m:num>
              <m:den>
                <m:r>
                  <w:rPr>
                    <w:rFonts w:ascii="Cambria Math" w:hAnsi="Cambria Math" w:cs="Times New Roman"/>
                    <w:sz w:val="24"/>
                    <w:szCs w:val="24"/>
                  </w:rPr>
                  <m:t>c</m:t>
                </m:r>
              </m:den>
            </m:f>
          </m:e>
        </m:d>
      </m:oMath>
      <w:r w:rsidRPr="001C6CAD">
        <w:rPr>
          <w:rFonts w:ascii="Times New Roman" w:hAnsi="Times New Roman" w:cs="Times New Roman"/>
          <w:sz w:val="24"/>
          <w:szCs w:val="24"/>
        </w:rPr>
        <w:t xml:space="preserve"> </w:t>
      </w:r>
      <w:r w:rsidR="00475B96" w:rsidRPr="001C6CAD">
        <w:rPr>
          <w:rFonts w:ascii="Times New Roman" w:hAnsi="Times New Roman" w:cs="Times New Roman"/>
          <w:sz w:val="24"/>
          <w:szCs w:val="24"/>
        </w:rPr>
        <w:t>, resume-se</w:t>
      </w:r>
      <w:r w:rsidR="00C10504" w:rsidRPr="001C6CAD">
        <w:rPr>
          <w:rFonts w:ascii="Times New Roman" w:hAnsi="Times New Roman" w:cs="Times New Roman"/>
          <w:sz w:val="24"/>
          <w:szCs w:val="24"/>
        </w:rPr>
        <w:t xml:space="preserve"> apenas</w:t>
      </w:r>
      <w:r w:rsidR="00475B96" w:rsidRPr="001C6CAD">
        <w:rPr>
          <w:rFonts w:ascii="Times New Roman" w:hAnsi="Times New Roman" w:cs="Times New Roman"/>
          <w:sz w:val="24"/>
          <w:szCs w:val="24"/>
        </w:rPr>
        <w:t xml:space="preserve"> à</w:t>
      </w:r>
      <w:r w:rsidRPr="001C6CAD">
        <w:rPr>
          <w:rFonts w:ascii="Times New Roman" w:hAnsi="Times New Roman" w:cs="Times New Roman"/>
          <w:sz w:val="24"/>
          <w:szCs w:val="24"/>
        </w:rPr>
        <w:t xml:space="preserve"> região </w:t>
      </w:r>
      <m:oMath>
        <m:r>
          <w:rPr>
            <w:rFonts w:ascii="Cambria Math" w:hAnsi="Cambria Math" w:cs="Times New Roman"/>
            <w:sz w:val="24"/>
            <w:szCs w:val="24"/>
          </w:rPr>
          <m:t>x&lt;ct</m:t>
        </m:r>
      </m:oMath>
      <w:r w:rsidRPr="001C6CAD">
        <w:rPr>
          <w:rFonts w:ascii="Times New Roman" w:hAnsi="Times New Roman" w:cs="Times New Roman"/>
          <w:sz w:val="24"/>
          <w:szCs w:val="24"/>
        </w:rPr>
        <w:t xml:space="preserve">, por causa de </w:t>
      </w:r>
      <m:oMath>
        <m:r>
          <w:rPr>
            <w:rFonts w:ascii="Cambria Math" w:hAnsi="Cambria Math" w:cs="Times New Roman"/>
            <w:sz w:val="24"/>
            <w:szCs w:val="24"/>
          </w:rPr>
          <m:t>H(ct-x)</m:t>
        </m:r>
      </m:oMath>
      <w:r w:rsidRPr="001C6CAD">
        <w:rPr>
          <w:rFonts w:ascii="Times New Roman" w:hAnsi="Times New Roman" w:cs="Times New Roman"/>
          <w:sz w:val="24"/>
          <w:szCs w:val="24"/>
        </w:rPr>
        <w:t xml:space="preserve">. </w:t>
      </w:r>
      <w:r w:rsidR="005C3736" w:rsidRPr="001C6CAD">
        <w:rPr>
          <w:rFonts w:ascii="Times New Roman" w:hAnsi="Times New Roman" w:cs="Times New Roman"/>
          <w:sz w:val="24"/>
          <w:szCs w:val="24"/>
        </w:rPr>
        <w:t xml:space="preserve">A seguinte figura ilustra a situação das condições fronteira, das condições iniciais, das regiões </w:t>
      </w:r>
      <m:oMath>
        <m:r>
          <w:rPr>
            <w:rFonts w:ascii="Cambria Math" w:hAnsi="Cambria Math" w:cs="Times New Roman"/>
            <w:sz w:val="24"/>
            <w:szCs w:val="24"/>
          </w:rPr>
          <m:t>x≥ct</m:t>
        </m:r>
      </m:oMath>
      <w:r w:rsidR="005C3736" w:rsidRPr="001C6CAD">
        <w:rPr>
          <w:rFonts w:ascii="Times New Roman" w:hAnsi="Times New Roman" w:cs="Times New Roman"/>
          <w:sz w:val="24"/>
          <w:szCs w:val="24"/>
        </w:rPr>
        <w:t xml:space="preserve"> e </w:t>
      </w:r>
      <m:oMath>
        <m:r>
          <w:rPr>
            <w:rFonts w:ascii="Cambria Math" w:hAnsi="Cambria Math" w:cs="Times New Roman"/>
            <w:sz w:val="24"/>
            <w:szCs w:val="24"/>
          </w:rPr>
          <m:t>x&lt;ct</m:t>
        </m:r>
      </m:oMath>
      <w:r w:rsidR="005C3736" w:rsidRPr="001C6CAD">
        <w:rPr>
          <w:rFonts w:ascii="Times New Roman" w:hAnsi="Times New Roman" w:cs="Times New Roman"/>
          <w:sz w:val="24"/>
          <w:szCs w:val="24"/>
        </w:rPr>
        <w:t xml:space="preserve"> para a função </w:t>
      </w:r>
      <m:oMath>
        <m:r>
          <w:rPr>
            <w:rFonts w:ascii="Cambria Math" w:hAnsi="Cambria Math" w:cs="Times New Roman"/>
            <w:sz w:val="24"/>
            <w:szCs w:val="24"/>
          </w:rPr>
          <m:t>f(x,t)</m:t>
        </m:r>
      </m:oMath>
      <w:r w:rsidR="005C3736" w:rsidRPr="001C6CAD">
        <w:rPr>
          <w:rFonts w:ascii="Times New Roman" w:hAnsi="Times New Roman" w:cs="Times New Roman"/>
          <w:sz w:val="24"/>
          <w:szCs w:val="24"/>
        </w:rPr>
        <w:t xml:space="preserve"> e </w:t>
      </w:r>
      <w:r w:rsidR="00556B92" w:rsidRPr="001C6CAD">
        <w:rPr>
          <w:rFonts w:ascii="Times New Roman" w:hAnsi="Times New Roman" w:cs="Times New Roman"/>
          <w:sz w:val="24"/>
          <w:szCs w:val="24"/>
        </w:rPr>
        <w:t xml:space="preserve">ainda </w:t>
      </w:r>
      <w:r w:rsidR="005C3736" w:rsidRPr="001C6CAD">
        <w:rPr>
          <w:rFonts w:ascii="Times New Roman" w:hAnsi="Times New Roman" w:cs="Times New Roman"/>
          <w:sz w:val="24"/>
          <w:szCs w:val="24"/>
        </w:rPr>
        <w:t xml:space="preserve">das regiões </w:t>
      </w:r>
      <m:oMath>
        <m:r>
          <w:rPr>
            <w:rFonts w:ascii="Cambria Math" w:hAnsi="Cambria Math" w:cs="Times New Roman"/>
            <w:sz w:val="24"/>
            <w:szCs w:val="24"/>
          </w:rPr>
          <m:t>x≤l-ct</m:t>
        </m:r>
      </m:oMath>
      <w:r w:rsidR="005C3736" w:rsidRPr="001C6CAD">
        <w:rPr>
          <w:rFonts w:ascii="Times New Roman" w:hAnsi="Times New Roman" w:cs="Times New Roman"/>
          <w:sz w:val="24"/>
          <w:szCs w:val="24"/>
        </w:rPr>
        <w:t xml:space="preserve"> e </w:t>
      </w:r>
      <m:oMath>
        <m:r>
          <w:rPr>
            <w:rFonts w:ascii="Cambria Math" w:hAnsi="Cambria Math" w:cs="Times New Roman"/>
            <w:sz w:val="24"/>
            <w:szCs w:val="24"/>
          </w:rPr>
          <m:t>x&gt;l-ct</m:t>
        </m:r>
      </m:oMath>
      <w:r w:rsidR="005C3736" w:rsidRPr="001C6CAD">
        <w:rPr>
          <w:rFonts w:ascii="Times New Roman" w:hAnsi="Times New Roman" w:cs="Times New Roman"/>
          <w:sz w:val="24"/>
          <w:szCs w:val="24"/>
        </w:rPr>
        <w:t xml:space="preserve"> para a função </w:t>
      </w:r>
      <m:oMath>
        <m:r>
          <w:rPr>
            <w:rFonts w:ascii="Cambria Math" w:hAnsi="Cambria Math" w:cs="Times New Roman"/>
            <w:sz w:val="24"/>
            <w:szCs w:val="24"/>
          </w:rPr>
          <m:t>b(x,t)</m:t>
        </m:r>
      </m:oMath>
      <w:r w:rsidR="005C3736" w:rsidRPr="001C6CAD">
        <w:rPr>
          <w:rFonts w:ascii="Times New Roman" w:hAnsi="Times New Roman" w:cs="Times New Roman"/>
          <w:sz w:val="24"/>
          <w:szCs w:val="24"/>
        </w:rPr>
        <w:t>.</w:t>
      </w:r>
    </w:p>
    <w:p w:rsidR="00C10504" w:rsidRDefault="00C10504" w:rsidP="00803567">
      <w:pPr>
        <w:spacing w:after="0" w:line="360" w:lineRule="auto"/>
        <w:ind w:firstLine="284"/>
        <w:jc w:val="both"/>
        <w:rPr>
          <w:rFonts w:ascii="Times New Roman" w:hAnsi="Times New Roman" w:cs="Times New Roman"/>
          <w:sz w:val="24"/>
          <w:szCs w:val="24"/>
        </w:rPr>
      </w:pPr>
    </w:p>
    <w:p w:rsidR="00353BF1" w:rsidRDefault="00353BF1" w:rsidP="00353BF1">
      <w:pPr>
        <w:spacing w:after="0" w:line="360" w:lineRule="auto"/>
        <w:ind w:firstLine="708"/>
        <w:jc w:val="both"/>
        <w:rPr>
          <w:b/>
          <w:bCs/>
          <w:sz w:val="24"/>
          <w:szCs w:val="24"/>
        </w:rPr>
      </w:pPr>
    </w:p>
    <w:p w:rsidR="00353BF1" w:rsidRDefault="00353BF1" w:rsidP="00353BF1">
      <w:pPr>
        <w:spacing w:after="0" w:line="360" w:lineRule="auto"/>
        <w:ind w:firstLine="708"/>
        <w:jc w:val="both"/>
        <w:rPr>
          <w:b/>
          <w:bCs/>
          <w:sz w:val="24"/>
          <w:szCs w:val="24"/>
        </w:rPr>
      </w:pPr>
    </w:p>
    <w:p w:rsidR="00353BF1" w:rsidRDefault="00353BF1" w:rsidP="00353BF1">
      <w:pPr>
        <w:spacing w:after="0" w:line="360" w:lineRule="auto"/>
        <w:ind w:firstLine="708"/>
        <w:jc w:val="both"/>
        <w:rPr>
          <w:b/>
          <w:bCs/>
          <w:sz w:val="24"/>
          <w:szCs w:val="24"/>
        </w:rPr>
      </w:pPr>
    </w:p>
    <w:p w:rsidR="00353BF1" w:rsidRDefault="002C5830" w:rsidP="00353BF1">
      <w:pPr>
        <w:spacing w:after="0" w:line="360" w:lineRule="auto"/>
        <w:ind w:firstLine="708"/>
        <w:jc w:val="both"/>
        <w:rPr>
          <w:b/>
          <w:bCs/>
          <w:sz w:val="24"/>
          <w:szCs w:val="24"/>
        </w:rPr>
      </w:pPr>
      <w:r>
        <w:rPr>
          <w:b/>
          <w:bCs/>
          <w:noProof/>
          <w:sz w:val="24"/>
          <w:szCs w:val="24"/>
        </w:rPr>
        <w:lastRenderedPageBreak/>
        <mc:AlternateContent>
          <mc:Choice Requires="wps">
            <w:drawing>
              <wp:anchor distT="0" distB="0" distL="114300" distR="114300" simplePos="0" relativeHeight="251955712" behindDoc="0" locked="0" layoutInCell="1" allowOverlap="1" wp14:anchorId="63EBA68A" wp14:editId="6260F7D6">
                <wp:simplePos x="0" y="0"/>
                <wp:positionH relativeFrom="column">
                  <wp:posOffset>1736090</wp:posOffset>
                </wp:positionH>
                <wp:positionV relativeFrom="paragraph">
                  <wp:posOffset>145415</wp:posOffset>
                </wp:positionV>
                <wp:extent cx="0" cy="2179955"/>
                <wp:effectExtent l="53975" t="16510" r="60325" b="13335"/>
                <wp:wrapNone/>
                <wp:docPr id="268" name="Auto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799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A6BD9D" id="AutoShape 354" o:spid="_x0000_s1026" type="#_x0000_t32" style="position:absolute;margin-left:136.7pt;margin-top:11.45pt;width:0;height:171.65pt;flip:y;z-index:25195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GO8OwIAAGsEAAAOAAAAZHJzL2Uyb0RvYy54bWysVMGO2jAQvVfqP1i+QxI2sBARVqsEetm2&#10;SLvt3dgOserYlm0IqOq/d+ywbGkvVVUOZmzPvHkz85zlw6mT6MitE1qVOBunGHFFNRNqX+IvL5vR&#10;HCPniWJEasVLfOYOP6zev1v2puAT3WrJuEUAolzRmxK33psiSRxteUfcWBuu4LLRtiMetnafMEt6&#10;QO9kMknTWdJry4zVlDsHp/VwiVcRv2k49Z+bxnGPZImBm4+rjesurMlqSYq9JaYV9EKD/AOLjggF&#10;Sa9QNfEEHaz4A6oT1GqnGz+mukt00wjKYw1QTZb+Vs1zSwyPtUBznLm2yf0/WPrpuLVIsBJPZjAq&#10;RToY0uPB65gb3U3z0KLeuAI8K7W1oUh6Us/mSdNvDildtUTteXR/ORuIzkJEchMSNs5Aol3/UTPw&#10;IZAh9uvU2A41UpivITCAQ0/QKQ7ofB0QP3lEh0MKp5PsfrGYTmMeUgSIEGis8x+47lAwSuy8JWLf&#10;+korBTLQdoAnxyfnA8G3gBCs9EZIGdUgFepLvJhOppGP01KwcBncnN3vKmnRkQQ9xd+FxY2b1QfF&#10;IljLCVtfbE+EBBv52CZvBTROchyydZxhJDk8oWAN9KQKGaF0IHyxBkl9X6SL9Xw9z0f5ZLYe5Wld&#10;jx43VT6abbL7aX1XV1Wd/Qjks7xoBWNcBf6v8s7yv5PP5aENwrwK/Nqo5BY9dhTIvv5H0lEFYfCD&#10;hHaanbc2VBcEAYqOzpfXF57Mr/vo9faNWP0EAAD//wMAUEsDBBQABgAIAAAAIQB1i7jn3wAAAAoB&#10;AAAPAAAAZHJzL2Rvd25yZXYueG1sTI9NT8MwDIbvSPyHyEhcEEvJoIzSdELA4IQmyrhnjWmrNU7V&#10;ZFv77zHiADd/PHr9OF+OrhMHHELrScPVLAGBVHnbUq1h87G6XIAI0ZA1nSfUMGGAZXF6kpvM+iO9&#10;46GMteAQCpnR0MTYZ1KGqkFnwsz3SLz78oMzkduhlnYwRw53nVRJkkpnWuILjenxscFqV+6dhqdy&#10;fbP6vNiMaqpe38qXxW5N07PW52fjwz2IiGP8g+FHn9WhYKet35MNotOgbufXjHKh7kAw8DvYapin&#10;qQJZ5PL/C8U3AAAA//8DAFBLAQItABQABgAIAAAAIQC2gziS/gAAAOEBAAATAAAAAAAAAAAAAAAA&#10;AAAAAABbQ29udGVudF9UeXBlc10ueG1sUEsBAi0AFAAGAAgAAAAhADj9If/WAAAAlAEAAAsAAAAA&#10;AAAAAAAAAAAALwEAAF9yZWxzLy5yZWxzUEsBAi0AFAAGAAgAAAAhAFFkY7w7AgAAawQAAA4AAAAA&#10;AAAAAAAAAAAALgIAAGRycy9lMm9Eb2MueG1sUEsBAi0AFAAGAAgAAAAhAHWLuOffAAAACgEAAA8A&#10;AAAAAAAAAAAAAAAAlQQAAGRycy9kb3ducmV2LnhtbFBLBQYAAAAABAAEAPMAAAChBQAAAAA=&#10;">
                <v:stroke endarrow="block"/>
              </v:shape>
            </w:pict>
          </mc:Fallback>
        </mc:AlternateContent>
      </w:r>
      <w:r>
        <w:rPr>
          <w:b/>
          <w:bCs/>
          <w:noProof/>
          <w:sz w:val="24"/>
          <w:szCs w:val="24"/>
        </w:rPr>
        <mc:AlternateContent>
          <mc:Choice Requires="wps">
            <w:drawing>
              <wp:anchor distT="0" distB="0" distL="114300" distR="114300" simplePos="0" relativeHeight="251956736" behindDoc="0" locked="0" layoutInCell="1" allowOverlap="1" wp14:anchorId="3D10C8AD" wp14:editId="47EF58F5">
                <wp:simplePos x="0" y="0"/>
                <wp:positionH relativeFrom="column">
                  <wp:posOffset>3736340</wp:posOffset>
                </wp:positionH>
                <wp:positionV relativeFrom="paragraph">
                  <wp:posOffset>156210</wp:posOffset>
                </wp:positionV>
                <wp:extent cx="0" cy="2179955"/>
                <wp:effectExtent l="6350" t="8255" r="12700" b="12065"/>
                <wp:wrapNone/>
                <wp:docPr id="267" name="AutoShap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79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FE9CE" id="AutoShape 355" o:spid="_x0000_s1026" type="#_x0000_t32" style="position:absolute;margin-left:294.2pt;margin-top:12.3pt;width:0;height:171.65pt;flip:y;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x9JwIAAEkEAAAOAAAAZHJzL2Uyb0RvYy54bWysVE2P2yAQvVfqf0DcE8fefFpxVis76WXb&#10;Rtpt7wRwjIoBAYkTVf3vHXCSZttLVTUHMsDMmzczDy8fT61ER26d0KrA6XCEEVdUM6H2Bf7yuhnM&#10;MXKeKEakVrzAZ+7w4+r9u2Vncp7pRkvGLQIQ5fLOFLjx3uRJ4mjDW+KG2nAFl7W2LfGwtfuEWdIB&#10;eiuTbDSaJp22zFhNuXNwWvWXeBXx65pT/7muHfdIFhi4+bjauO7CmqyWJN9bYhpBLzTIP7BoiVCQ&#10;9AZVEU/QwYo/oFpBrXa69kOq20TXtaA81gDVpKPfqnlpiOGxFmiOM7c2uf8HSz8dtxYJVuBsOsNI&#10;kRaG9HTwOuZGD5NJaFFnXA6epdraUCQ9qRfzrOk3h5QuG6L2PLq/ng1EpyEieRMSNs5Aol33UTPw&#10;IZAh9utU2xbVUpivITCAQ0/QKQ7ofBsQP3lE+0MKp1k6Wyx6ZgnJA0QINNb5D1y3KBgFdt4SsW98&#10;qZUCGWjbw5Pjs/OB4K+AEKz0RkgZ1SAV6gq8mGSTyMdpKVi4DG7O7neltOhIgp7iL1YLN/duVh8U&#10;i2ANJ2x9sT0RsrchuVQBDwoDOherF8z3xWixnq/n48E4m64H41FVDZ425Xgw3aSzSfVQlWWV/gjU&#10;0nHeCMa4Cuyu4k3HfyeOyzPqZXeT760NyVv02C8ge/2PpOOMw1h7gew0O2/tdfag1+h8eVvhQdzv&#10;wb7/Aqx+AgAA//8DAFBLAwQUAAYACAAAACEAq1F21t4AAAAKAQAADwAAAGRycy9kb3ducmV2Lnht&#10;bEyPwU6DQBCG7ya+w2ZMvNnFihSRoTEmGg+GxNret+wIKDuL7Bbo27uNBz3OzJd/vj9fz6YTIw2u&#10;tYxwvYhAEFdWt1wjbN+frlIQzivWqrNMCEdysC7Oz3KVaTvxG40bX4sQwi5TCI33fSalqxoyyi1s&#10;TxxuH3YwyodxqKUe1BTCTSeXUZRIo1oOHxrV02ND1dfmYBC+eXXcxXJMP8vSJ88vrzVTOSFeXswP&#10;9yA8zf4PhpN+UIciOO3tgbUTHcJtmsYBRVjGCYgA/C72CDfJ6g5kkcv/FYofAAAA//8DAFBLAQIt&#10;ABQABgAIAAAAIQC2gziS/gAAAOEBAAATAAAAAAAAAAAAAAAAAAAAAABbQ29udGVudF9UeXBlc10u&#10;eG1sUEsBAi0AFAAGAAgAAAAhADj9If/WAAAAlAEAAAsAAAAAAAAAAAAAAAAALwEAAF9yZWxzLy5y&#10;ZWxzUEsBAi0AFAAGAAgAAAAhAIP/LH0nAgAASQQAAA4AAAAAAAAAAAAAAAAALgIAAGRycy9lMm9E&#10;b2MueG1sUEsBAi0AFAAGAAgAAAAhAKtRdtbeAAAACgEAAA8AAAAAAAAAAAAAAAAAgQQAAGRycy9k&#10;b3ducmV2LnhtbFBLBQYAAAAABAAEAPMAAACMBQAAAAA=&#10;"/>
            </w:pict>
          </mc:Fallback>
        </mc:AlternateContent>
      </w:r>
      <w:r w:rsidR="00C65F84">
        <w:rPr>
          <w:b/>
          <w:bCs/>
          <w:sz w:val="24"/>
          <w:szCs w:val="24"/>
        </w:rPr>
        <w:softHyphen/>
      </w:r>
      <w:r w:rsidR="00C65F84">
        <w:rPr>
          <w:b/>
          <w:bCs/>
          <w:sz w:val="24"/>
          <w:szCs w:val="24"/>
        </w:rPr>
        <w:softHyphen/>
      </w:r>
      <w:r w:rsidR="00C65F84">
        <w:rPr>
          <w:b/>
          <w:bCs/>
          <w:sz w:val="24"/>
          <w:szCs w:val="24"/>
        </w:rPr>
        <w:softHyphen/>
      </w:r>
      <w:r w:rsidR="00C65F84">
        <w:rPr>
          <w:b/>
          <w:bCs/>
          <w:sz w:val="24"/>
          <w:szCs w:val="24"/>
        </w:rPr>
        <w:softHyphen/>
      </w:r>
      <w:r w:rsidR="00C65F84">
        <w:rPr>
          <w:b/>
          <w:bCs/>
          <w:sz w:val="24"/>
          <w:szCs w:val="24"/>
        </w:rPr>
        <w:softHyphen/>
      </w:r>
    </w:p>
    <w:p w:rsidR="00C10504" w:rsidRPr="00F759BF" w:rsidRDefault="00C65F84" w:rsidP="00353BF1">
      <w:pPr>
        <w:spacing w:after="0" w:line="360" w:lineRule="auto"/>
        <w:ind w:firstLine="708"/>
        <w:jc w:val="both"/>
        <w:rPr>
          <w:b/>
          <w:bCs/>
          <w:sz w:val="24"/>
          <w:szCs w:val="24"/>
        </w:rPr>
      </w:pPr>
      <w:r>
        <w:rPr>
          <w:b/>
          <w:bCs/>
          <w:noProof/>
          <w:sz w:val="24"/>
          <w:szCs w:val="24"/>
        </w:rPr>
        <mc:AlternateContent>
          <mc:Choice Requires="wps">
            <w:drawing>
              <wp:anchor distT="0" distB="0" distL="114300" distR="114300" simplePos="0" relativeHeight="251966976" behindDoc="0" locked="0" layoutInCell="1" allowOverlap="1" wp14:anchorId="44348D1D" wp14:editId="2F1670C5">
                <wp:simplePos x="0" y="0"/>
                <wp:positionH relativeFrom="column">
                  <wp:posOffset>1468594</wp:posOffset>
                </wp:positionH>
                <wp:positionV relativeFrom="paragraph">
                  <wp:posOffset>26035</wp:posOffset>
                </wp:positionV>
                <wp:extent cx="310515" cy="244475"/>
                <wp:effectExtent l="0" t="0" r="0" b="3175"/>
                <wp:wrapNone/>
                <wp:docPr id="265"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244475"/>
                        </a:xfrm>
                        <a:prstGeom prst="rect">
                          <a:avLst/>
                        </a:prstGeom>
                        <a:noFill/>
                        <a:ln w="9525">
                          <a:noFill/>
                          <a:miter lim="800000"/>
                          <a:headEnd/>
                          <a:tailEnd/>
                        </a:ln>
                      </wps:spPr>
                      <wps:txbx>
                        <w:txbxContent>
                          <w:p w:rsidR="002119E7" w:rsidRPr="00A8713D" w:rsidRDefault="002119E7" w:rsidP="00C10504">
                            <w:pPr>
                              <w:rPr>
                                <w:rFonts w:ascii="Cambria Math" w:hAnsi="Cambria Math"/>
                                <w:oMath/>
                              </w:rPr>
                            </w:pPr>
                            <m:oMathPara>
                              <m:oMath>
                                <m:r>
                                  <w:rPr>
                                    <w:rFonts w:ascii="Cambria Math" w:eastAsia="SimSun" w:hAnsi="Cambria Math"/>
                                  </w:rPr>
                                  <m:t>ct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48D1D" id="Text Box 365" o:spid="_x0000_s1039" type="#_x0000_t202" style="position:absolute;left:0;text-align:left;margin-left:115.65pt;margin-top:2.05pt;width:24.45pt;height:19.25pt;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XMBGAIAAAkEAAAOAAAAZHJzL2Uyb0RvYy54bWysU8tu2zAQvBfoPxC813pYzkOwHKRJUxRI&#10;H0DSD6ApyiJKclmStuR+fZaU7RjpragOAsnlzs7ODpc3o1ZkJ5yXYBpazHJKhOHQSrNp6M/nhw9X&#10;lPjATMsUGNHQvfD0ZvX+3XKwtSihB9UKRxDE+HqwDe1DsHWWed4LzfwMrDAY7MBpFnDrNlnr2IDo&#10;WmVlnl9kA7jWOuDCezy9n4J0lfC7TvDwveu8CEQ1FLmF9Hfpv47/bLVk9cYx20t+oMH+gYVm0mDR&#10;E9Q9C4xsnfwLSkvuwEMXZhx0Bl0nuUg9YDdF/qabp55ZkXpBcbw9yeT/Hyz/tvvhiGwbWl4sKDFM&#10;45CexRjIRxjJHM9QocH6Gi8+WbwaRgzgpFO33j4C/+WJgbuemY24dQ6GXrAWGRYxMztLnXB8BFkP&#10;X6HFQmwbIAGNndNRPhSEIDpOan+aTiTD8XBe5IsCOXIMlVVVXSZuGauPydb58FmAJnHRUIfDT+Bs&#10;9+hDJMPq45VYy8CDVCoZQBkyNPR6US5SwllEy4D+VFI39CqP3+SY2OMn06bkwKSa1lhAmUPTsc+p&#10;4zCux6RwMT+KuYZ2jzI4mPyI7wcXPbg/lAzoxYb631vmBCXqi0Epr4uqiuZNm2pxWeLGnUfW5xFm&#10;OEI1NFAyLe/CZPitdXLTY6VpeAZuUf5OJmninCZWB/7ot6TY4W1EQ5/v063XF7x6AQAA//8DAFBL&#10;AwQUAAYACAAAACEAo1Rf0NwAAAAIAQAADwAAAGRycy9kb3ducmV2LnhtbEyPwU7DMBBE70j9B2uR&#10;uFE7bqlKiFNVIK4gSovEzY23SUS8jmK3CX/PcoLjaEYzb4rN5DtxwSG2gQxkcwUCqQqupdrA/v35&#10;dg0iJkvOdoHQwDdG2JSzq8LmLoz0hpddqgWXUMytgSalPpcyVg16G+ehR2LvFAZvE8uhlm6wI5f7&#10;TmqlVtLblnihsT0+Nlh97c7ewOHl9PmxVK/1k7/rxzApSf5eGnNzPW0fQCSc0l8YfvEZHUpmOoYz&#10;uSg6A3qRLThqYJmBYF+vlQZxZK1XIMtC/j9Q/gAAAP//AwBQSwECLQAUAAYACAAAACEAtoM4kv4A&#10;AADhAQAAEwAAAAAAAAAAAAAAAAAAAAAAW0NvbnRlbnRfVHlwZXNdLnhtbFBLAQItABQABgAIAAAA&#10;IQA4/SH/1gAAAJQBAAALAAAAAAAAAAAAAAAAAC8BAABfcmVscy8ucmVsc1BLAQItABQABgAIAAAA&#10;IQDS4XMBGAIAAAkEAAAOAAAAAAAAAAAAAAAAAC4CAABkcnMvZTJvRG9jLnhtbFBLAQItABQABgAI&#10;AAAAIQCjVF/Q3AAAAAgBAAAPAAAAAAAAAAAAAAAAAHIEAABkcnMvZG93bnJldi54bWxQSwUGAAAA&#10;AAQABADzAAAAewUAAAAA&#10;" filled="f" stroked="f">
                <v:textbox>
                  <w:txbxContent>
                    <w:p w:rsidR="002119E7" w:rsidRPr="00A8713D" w:rsidRDefault="002119E7" w:rsidP="00C10504">
                      <w:pPr>
                        <w:rPr>
                          <w:rFonts w:ascii="Cambria Math" w:hAnsi="Cambria Math"/>
                          <w:oMath/>
                        </w:rPr>
                      </w:pPr>
                      <m:oMathPara>
                        <m:oMath>
                          <m:r>
                            <w:rPr>
                              <w:rFonts w:ascii="Cambria Math" w:eastAsia="SimSun" w:hAnsi="Cambria Math"/>
                            </w:rPr>
                            <m:t>ct</m:t>
                          </m:r>
                        </m:oMath>
                      </m:oMathPara>
                    </w:p>
                  </w:txbxContent>
                </v:textbox>
              </v:shape>
            </w:pict>
          </mc:Fallback>
        </mc:AlternateContent>
      </w:r>
      <w:r>
        <w:rPr>
          <w:noProof/>
          <w:sz w:val="24"/>
          <w:szCs w:val="24"/>
        </w:rPr>
        <mc:AlternateContent>
          <mc:Choice Requires="wps">
            <w:drawing>
              <wp:anchor distT="0" distB="0" distL="114300" distR="114300" simplePos="0" relativeHeight="252307968" behindDoc="0" locked="0" layoutInCell="1" allowOverlap="1" wp14:anchorId="0AF10A3D" wp14:editId="5C228360">
                <wp:simplePos x="0" y="0"/>
                <wp:positionH relativeFrom="column">
                  <wp:posOffset>1700369</wp:posOffset>
                </wp:positionH>
                <wp:positionV relativeFrom="paragraph">
                  <wp:posOffset>164465</wp:posOffset>
                </wp:positionV>
                <wp:extent cx="56337" cy="0"/>
                <wp:effectExtent l="0" t="0" r="20320" b="19050"/>
                <wp:wrapNone/>
                <wp:docPr id="287" name="Conexão recta 287"/>
                <wp:cNvGraphicFramePr/>
                <a:graphic xmlns:a="http://schemas.openxmlformats.org/drawingml/2006/main">
                  <a:graphicData uri="http://schemas.microsoft.com/office/word/2010/wordprocessingShape">
                    <wps:wsp>
                      <wps:cNvCnPr/>
                      <wps:spPr>
                        <a:xfrm>
                          <a:off x="0" y="0"/>
                          <a:ext cx="5633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9B6BDB" id="Conexão recta 287" o:spid="_x0000_s1026" style="position:absolute;z-index:25230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3.9pt,12.95pt" to="138.3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DMt0QEAAAEEAAAOAAAAZHJzL2Uyb0RvYy54bWysU0tu2zAQ3RfoHQjua8kOmgaC5SwcpJsi&#10;Mfo5AEMNLQL8Ycha8nlylFysQ8qWg7ZA0aIbSkPOezPvcbi+Ha1hB8CovWv5clFzBk76Trt9y799&#10;vX93w1lMwnXCeActP0Lkt5u3b9ZDaGDle286QEYkLjZDaHmfUmiqKsoerIgLH8DRofJoRaIQ91WH&#10;YiB2a6pVXV9Xg8cuoJcQI+3eTYd8U/iVApkelYqQmGk59ZbKimV9ymu1WYtmjyL0Wp7aEP/QhRXa&#10;UdGZ6k4kwb6j/oXKaok+epUW0tvKK6UlFA2kZln/pOZLLwIULWRODLNN8f/RyofDDpnuWr66+cCZ&#10;E5YuaUtXNb48e4bkn2D5hHwaQmwofet2eIpi2GEWPSq0+Uty2Fi8Pc7ewpiYpM3311dXVECeT6oL&#10;LGBMH8Fbln9abrTLokUjDp9iolKUek7J28blNXqju3ttTAnyuMDWIDsIuug0LnPDhHuVRVFGVlnG&#10;1Hj5S0cDE+tnUGQEtbos1csIXjiFlODSmdc4ys4wRR3MwPrPwFN+hkIZz78Bz4hS2bs0g612Hn9X&#10;/WKFmvLPDky6swVPvjuWKy3W0JwV505vIg/y67jALy938wMAAP//AwBQSwMEFAAGAAgAAAAhAMq+&#10;w8HeAAAACQEAAA8AAABkcnMvZG93bnJldi54bWxMj0FPg0AQhe8m/ofNmHizi0ShUpbGGL0YL2AP&#10;etvClCVlZym7FPz3jvGgt5k3L+99k28X24szjr5zpOB2FYFAql3TUatg9/5yswbhg6ZG945QwRd6&#10;2BaXF7nOGjdTiecqtIJDyGdagQlhyKT0tUGr/coNSHw7uNHqwOvYymbUM4fbXsZRlEirO+IGowd8&#10;Mlgfq8kqeD29+d1dUj6XH6d1NX8eJtM6VOr6anncgAi4hD8z/OAzOhTMtHcTNV70CuIkZfTAw/0D&#10;CDbEaZKC2P8Kssjl/w+KbwAAAP//AwBQSwECLQAUAAYACAAAACEAtoM4kv4AAADhAQAAEwAAAAAA&#10;AAAAAAAAAAAAAAAAW0NvbnRlbnRfVHlwZXNdLnhtbFBLAQItABQABgAIAAAAIQA4/SH/1gAAAJQB&#10;AAALAAAAAAAAAAAAAAAAAC8BAABfcmVscy8ucmVsc1BLAQItABQABgAIAAAAIQABlDMt0QEAAAEE&#10;AAAOAAAAAAAAAAAAAAAAAC4CAABkcnMvZTJvRG9jLnhtbFBLAQItABQABgAIAAAAIQDKvsPB3gAA&#10;AAkBAAAPAAAAAAAAAAAAAAAAACsEAABkcnMvZG93bnJldi54bWxQSwUGAAAAAAQABADzAAAANgUA&#10;AAAA&#10;" strokecolor="black [3213]"/>
            </w:pict>
          </mc:Fallback>
        </mc:AlternateContent>
      </w:r>
      <w:r w:rsidR="00EB501E">
        <w:rPr>
          <w:noProof/>
          <w:sz w:val="24"/>
          <w:szCs w:val="24"/>
        </w:rPr>
        <mc:AlternateContent>
          <mc:Choice Requires="wps">
            <w:drawing>
              <wp:anchor distT="0" distB="0" distL="114300" distR="114300" simplePos="0" relativeHeight="251970048" behindDoc="0" locked="0" layoutInCell="1" allowOverlap="1" wp14:anchorId="3316E313" wp14:editId="10122AA5">
                <wp:simplePos x="0" y="0"/>
                <wp:positionH relativeFrom="column">
                  <wp:posOffset>2426335</wp:posOffset>
                </wp:positionH>
                <wp:positionV relativeFrom="paragraph">
                  <wp:posOffset>123825</wp:posOffset>
                </wp:positionV>
                <wp:extent cx="655955" cy="245110"/>
                <wp:effectExtent l="0" t="0" r="0" b="0"/>
                <wp:wrapNone/>
                <wp:docPr id="264" name="Text 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 cy="2451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9E7" w:rsidRDefault="002119E7" w:rsidP="00C10504">
                            <m:oMathPara>
                              <m:oMath>
                                <m:r>
                                  <w:rPr>
                                    <w:rFonts w:ascii="Cambria Math" w:hAnsi="Cambria Math"/>
                                  </w:rPr>
                                  <m:t>ct=x</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6E313" id="Text Box 368" o:spid="_x0000_s1040" type="#_x0000_t202" style="position:absolute;left:0;text-align:left;margin-left:191.05pt;margin-top:9.75pt;width:51.65pt;height:19.3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yEmQIAADcFAAAOAAAAZHJzL2Uyb0RvYy54bWysVNuO2yAQfa/Uf0C8Z32pnY2tdVZ7aapK&#10;24u02w8gBseoGCiQ2Nuq/94BkjTZvlRV/YAZBs7MmTlwdT0NAu2YsVzJBmcXKUZMtopyuWnwl6fV&#10;bIGRdURSIpRkDX5mFl8vX7+6GnXNctUrQZlBACJtPeoG987pOkls27OB2AulmQRnp8xAHJhmk1BD&#10;RkAfRJKn6TwZlaHaqJZZC6v30YmXAb/rWOs+dZ1lDokGQ24ujCaMaz8myytSbwzRPW/3aZB/yGIg&#10;XELQI9Q9cQRtDf8DauCtUVZ17qJVQ6K6jrcscAA2WfqCzWNPNAtcoDhWH8tk/x9s+3H32SBOG5zP&#10;C4wkGaBJT2xy6FZN6M184Ss0alvDxkcNW90EDuh0YGv1g2q/WiTVXU/kht0Yo8aeEQoZZv5kcnI0&#10;4lgPsh4/KAqByNapADR1ZvDlg4IgQIdOPR+745NpYXFellVZYtSCKy/KLAvdS0h9OKyNde+YGpCf&#10;NNhA8wM42T1Y55Mh9WGLj2WV4HTFhQiG2azvhEE7AkJZhS+eFboncfUQzsatAe8MQ0iPJJXHjOHi&#10;ChCABLzPUwmq+FFleZHe5tVsNV9czopVUc6qy3QxS7PqtpqnRVXcr376DLKi7jmlTD5wyQ4KzYq/&#10;U8D+rkRtBY2iscFVmZeB3Fn2e1p7rqn/QgdfFGrgDi6s4EODF8dNpPZNfysp0Ca1I1zEeXKefigZ&#10;1ODwD1UJEvGqiPpw03oKesyKg/TWij6DaIyCpoIy4LWBSa/Md4xGuLkNtt+2xDCMxHsJwquyovBX&#10;PRhFeZmDYU4961MPkS1ANdhhFKd3Lj4PW234podIUepS3YBYOx6E5FUdswIq3oDbGUjtXxJ//U/t&#10;sOv3e7f8BQAA//8DAFBLAwQUAAYACAAAACEABMkvf94AAAAJAQAADwAAAGRycy9kb3ducmV2Lnht&#10;bEyPQU+EMBCF7yb+h2ZMvBi3gIupSNmYjR5M1ETUe6EjsNIpod1d/PeOJz1O3pf3vik3ixvFAecw&#10;eNKQrhIQSK23A3Ua3t8eLhWIEA1ZM3pCDd8YYFOdnpSmsP5Ir3ioYye4hEJhNPQxToWUoe3RmbDy&#10;ExJnn352JvI5d9LO5sjlbpRZklxLZwbihd5MuO2x/ar3jnfvFzV9NE/b3WN90eyyFxqeFWl9frbc&#10;3YKIuMQ/GH71WR0qdmr8nmwQo4YrlaWMcnCTg2BgrfI1iEZDrlKQVSn/f1D9AAAA//8DAFBLAQIt&#10;ABQABgAIAAAAIQC2gziS/gAAAOEBAAATAAAAAAAAAAAAAAAAAAAAAABbQ29udGVudF9UeXBlc10u&#10;eG1sUEsBAi0AFAAGAAgAAAAhADj9If/WAAAAlAEAAAsAAAAAAAAAAAAAAAAALwEAAF9yZWxzLy5y&#10;ZWxzUEsBAi0AFAAGAAgAAAAhAP+/LISZAgAANwUAAA4AAAAAAAAAAAAAAAAALgIAAGRycy9lMm9E&#10;b2MueG1sUEsBAi0AFAAGAAgAAAAhAATJL3/eAAAACQEAAA8AAAAAAAAAAAAAAAAA8wQAAGRycy9k&#10;b3ducmV2LnhtbFBLBQYAAAAABAAEAPMAAAD+BQAAAAA=&#10;" stroked="f">
                <v:fill opacity="0"/>
                <v:textbox>
                  <w:txbxContent>
                    <w:p w:rsidR="002119E7" w:rsidRDefault="002119E7" w:rsidP="00C10504">
                      <m:oMathPara>
                        <m:oMath>
                          <m:r>
                            <w:rPr>
                              <w:rFonts w:ascii="Cambria Math" w:hAnsi="Cambria Math"/>
                            </w:rPr>
                            <m:t>ct=x</m:t>
                          </m:r>
                        </m:oMath>
                      </m:oMathPara>
                    </w:p>
                  </w:txbxContent>
                </v:textbox>
              </v:shape>
            </w:pict>
          </mc:Fallback>
        </mc:AlternateContent>
      </w:r>
      <w:r w:rsidR="002C5830">
        <w:rPr>
          <w:b/>
          <w:bCs/>
          <w:noProof/>
          <w:sz w:val="24"/>
          <w:szCs w:val="24"/>
        </w:rPr>
        <mc:AlternateContent>
          <mc:Choice Requires="wps">
            <w:drawing>
              <wp:anchor distT="0" distB="0" distL="114300" distR="114300" simplePos="0" relativeHeight="251969024" behindDoc="0" locked="0" layoutInCell="1" allowOverlap="1" wp14:anchorId="23FAAE25" wp14:editId="62F78FBD">
                <wp:simplePos x="0" y="0"/>
                <wp:positionH relativeFrom="column">
                  <wp:posOffset>1736090</wp:posOffset>
                </wp:positionH>
                <wp:positionV relativeFrom="paragraph">
                  <wp:posOffset>167640</wp:posOffset>
                </wp:positionV>
                <wp:extent cx="1989455" cy="1741170"/>
                <wp:effectExtent l="6350" t="12700" r="13970" b="8255"/>
                <wp:wrapNone/>
                <wp:docPr id="266" name="AutoShape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89455" cy="1741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9C09C5" id="AutoShape 367" o:spid="_x0000_s1026" type="#_x0000_t32" style="position:absolute;margin-left:136.7pt;margin-top:13.2pt;width:156.65pt;height:137.1pt;flip:x y;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scJNAIAAFkEAAAOAAAAZHJzL2Uyb0RvYy54bWysVE2P2yAQvVfqf0DcE9tZ58uKs1rZSXvY&#10;tpF22zsBHKNiQMDGiar+9x3IR7PtparqAx7MzJs3Mw8v7g+dRHtundCqxNkwxYgrqplQuxJ/fV4P&#10;Zhg5TxQjUite4iN3+H75/t2iNwUf6VZLxi0CEOWK3pS49d4USeJoyzvihtpwBYeNth3xsLW7hFnS&#10;A3onk1GaTpJeW2asptw5+FqfDvEy4jcNp/5L0zjukSwxcPNxtXHdhjVZLkixs8S0gp5pkH9g0RGh&#10;IOkVqiaeoBcr/oDqBLXa6cYPqe4S3TSC8lgDVJOlv1Xz1BLDYy3QHGeubXL/D5Z+3m8sEqzEo8kE&#10;I0U6GNLDi9cxN7qbTEOLeuMK8KzUxoYi6UE9mUdNvzukdNUStePR/floIDoLEcmbkLBxBhJt+0+a&#10;gQ+BDLFfh8Z2qJHCfAyB0foWrJAGuoMOcVTH66j4wSMKH7P5bJ6PxxhROMumeZZN4zATUgTIEG6s&#10;8x+47lAwSuy8JWLX+korBbLQ9pSE7B+dD4R/BYRgpddCyqgOqVBf4vl4NI6snJaChcPg5uxuW0mL&#10;9iToKz6xeji5dbP6RbEI1nLCVmfbEyFPNiSXKuBBeUDnbJ0E9GOezlez1Swf5KPJapCndT14WFf5&#10;YLLOpuP6rq6qOvsZqGV50QrGuArsLmLO8r8Ty/lanWR4lfO1Dclb9NgvIHt5R9Jx5mHMJ8FsNTtu&#10;7EULoN/ofL5r4YLc7sG+/SMsXwEAAP//AwBQSwMEFAAGAAgAAAAhAAgvqybhAAAACgEAAA8AAABk&#10;cnMvZG93bnJldi54bWxMj81Lw0AQxe9C/4dlBC/SbuxHUmI2RQSLxYP0A8+b7JiEZmdDdttE/3rH&#10;k55mhvd47zfZZrStuGLvG0cKHmYRCKTSmYYqBafjy3QNwgdNRreOUMEXetjkk5tMp8YNtMfrIVSC&#10;Q8inWkEdQpdK6csarfYz1yGx9ul6qwOffSVNrwcOt62cR1EsrW6IG2rd4XON5flwsQqW8bHYDiXu&#10;Evn+PZi314/t7t4qdXc7Pj2CCDiGPzP84jM65MxUuAsZL1oF82SxZCsvMU82rNZxAqJQsOBekHkm&#10;/7+Q/wAAAP//AwBQSwECLQAUAAYACAAAACEAtoM4kv4AAADhAQAAEwAAAAAAAAAAAAAAAAAAAAAA&#10;W0NvbnRlbnRfVHlwZXNdLnhtbFBLAQItABQABgAIAAAAIQA4/SH/1gAAAJQBAAALAAAAAAAAAAAA&#10;AAAAAC8BAABfcmVscy8ucmVsc1BLAQItABQABgAIAAAAIQAKqscJNAIAAFkEAAAOAAAAAAAAAAAA&#10;AAAAAC4CAABkcnMvZTJvRG9jLnhtbFBLAQItABQABgAIAAAAIQAIL6sm4QAAAAoBAAAPAAAAAAAA&#10;AAAAAAAAAI4EAABkcnMvZG93bnJldi54bWxQSwUGAAAAAAQABADzAAAAnAUAAAAA&#10;"/>
            </w:pict>
          </mc:Fallback>
        </mc:AlternateContent>
      </w:r>
      <w:r w:rsidR="002C5830">
        <w:rPr>
          <w:b/>
          <w:bCs/>
          <w:noProof/>
          <w:sz w:val="24"/>
          <w:szCs w:val="24"/>
        </w:rPr>
        <mc:AlternateContent>
          <mc:Choice Requires="wps">
            <w:drawing>
              <wp:anchor distT="0" distB="0" distL="114300" distR="114300" simplePos="0" relativeHeight="251968000" behindDoc="0" locked="0" layoutInCell="1" allowOverlap="1" wp14:anchorId="4E523EBE" wp14:editId="443DED3E">
                <wp:simplePos x="0" y="0"/>
                <wp:positionH relativeFrom="column">
                  <wp:posOffset>1736090</wp:posOffset>
                </wp:positionH>
                <wp:positionV relativeFrom="paragraph">
                  <wp:posOffset>158750</wp:posOffset>
                </wp:positionV>
                <wp:extent cx="1995170" cy="1751965"/>
                <wp:effectExtent l="6350" t="13335" r="8255" b="6350"/>
                <wp:wrapNone/>
                <wp:docPr id="263" name="AutoShape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95170" cy="17519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F8B594" id="AutoShape 366" o:spid="_x0000_s1026" type="#_x0000_t32" style="position:absolute;margin-left:136.7pt;margin-top:12.5pt;width:157.1pt;height:137.95pt;flip:y;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rwgLQIAAE8EAAAOAAAAZHJzL2Uyb0RvYy54bWysVE2P2jAQvVfqf7B8hxA+shARVqsEetm2&#10;SLvt3dgOserYlm0IqOp/79gEurSXqmoOzjieefNm5jnLx1Mr0ZFbJ7QqcDocYcQV1UyofYG/vG4G&#10;c4ycJ4oRqRUv8Jk7/Lh6/27ZmZyPdaMl4xYBiHJ5ZwrceG/yJHG04S1xQ224gsNa25Z42Np9wizp&#10;AL2VyXg0ypJOW2asptw5+FpdDvEq4tc1p/5zXTvukSwwcPNxtXHdhTVZLUm+t8Q0gvY0yD+waIlQ&#10;kPQGVRFP0MGKP6BaQa12uvZDqttE17WgPNYA1aSj36p5aYjhsRZojjO3Nrn/B0s/HbcWCVbgcTbB&#10;SJEWhvR08DrmRpMsCy3qjMvBs1RbG4qkJ/VinjX95pDSZUPUnkf317OB6DREJHchYeMMJNp1HzUD&#10;HwIZYr9OtW1RLYX5GgIDOPQEneKAzrcB8ZNHFD6mi8UsfYA5UjhLH2bpIpvFbCQPQCHcWOc/cN2i&#10;YBTYeUvEvvGlVgrEoO0lCTk+Ox9o/goIwUpvhJRRE1KhrsCL2XgWWTktBQuHwc3Z/a6UFh1JUFV8&#10;ehZ3blYfFItgDSds3dueCHmxIblUAQ/KAzq9dZHN98VosZ6v59PBdJytB9NRVQ2eNuV0kG2g7mpS&#10;lWWV/gjU0mneCMa4CuyuEk6nfyeR/jJdxHcT8a0NyT167BeQvb4j6TjpMNyLTHaanbf2qgBQbXTu&#10;b1i4Fm/3YL/9D6x+AgAA//8DAFBLAwQUAAYACAAAACEAktxB598AAAAKAQAADwAAAGRycy9kb3du&#10;cmV2LnhtbEyPTU+EMBCG7yb+h2ZMvLnF/QAWKRtjovFgSFz13qWzgNIp0i6w/97xpLeZzJN3njff&#10;zbYTIw6+daTgdhGBQKqcaalW8P72eJOC8EGT0Z0jVHBGD7vi8iLXmXETveK4D7XgEPKZVtCE0GdS&#10;+qpBq/3C9Uh8O7rB6sDrUEsz6InDbSeXURRLq1viD43u8aHB6mt/sgq+KTl/rOWYfpZliJ+eX2rC&#10;clLq+mq+vwMRcA5/MPzqszoU7HRwJzJedAqWyWrNKA8b7sTAJk1iEAcFqyjagixy+b9C8QMAAP//&#10;AwBQSwECLQAUAAYACAAAACEAtoM4kv4AAADhAQAAEwAAAAAAAAAAAAAAAAAAAAAAW0NvbnRlbnRf&#10;VHlwZXNdLnhtbFBLAQItABQABgAIAAAAIQA4/SH/1gAAAJQBAAALAAAAAAAAAAAAAAAAAC8BAABf&#10;cmVscy8ucmVsc1BLAQItABQABgAIAAAAIQCrgrwgLQIAAE8EAAAOAAAAAAAAAAAAAAAAAC4CAABk&#10;cnMvZTJvRG9jLnhtbFBLAQItABQABgAIAAAAIQCS3EHn3wAAAAoBAAAPAAAAAAAAAAAAAAAAAIcE&#10;AABkcnMvZG93bnJldi54bWxQSwUGAAAAAAQABADzAAAAkwUAAAAA&#10;"/>
            </w:pict>
          </mc:Fallback>
        </mc:AlternateContent>
      </w:r>
    </w:p>
    <w:p w:rsidR="00C10504" w:rsidRPr="00F759BF" w:rsidRDefault="00EB501E" w:rsidP="00C10504">
      <w:pPr>
        <w:rPr>
          <w:b/>
          <w:bCs/>
          <w:sz w:val="24"/>
          <w:szCs w:val="24"/>
        </w:rPr>
      </w:pPr>
      <w:r>
        <w:rPr>
          <w:b/>
          <w:bCs/>
          <w:noProof/>
          <w:sz w:val="24"/>
          <w:szCs w:val="24"/>
        </w:rPr>
        <mc:AlternateContent>
          <mc:Choice Requires="wps">
            <w:drawing>
              <wp:anchor distT="0" distB="0" distL="114300" distR="114300" simplePos="0" relativeHeight="252306944" behindDoc="0" locked="0" layoutInCell="1" allowOverlap="1" wp14:anchorId="16C344C8" wp14:editId="5C327DA7">
                <wp:simplePos x="0" y="0"/>
                <wp:positionH relativeFrom="column">
                  <wp:posOffset>2661440</wp:posOffset>
                </wp:positionH>
                <wp:positionV relativeFrom="paragraph">
                  <wp:posOffset>181928</wp:posOffset>
                </wp:positionV>
                <wp:extent cx="441325" cy="187960"/>
                <wp:effectExtent l="88583" t="25717" r="47307" b="9208"/>
                <wp:wrapNone/>
                <wp:docPr id="286" name="Ar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841890" flipV="1">
                          <a:off x="0" y="0"/>
                          <a:ext cx="441325" cy="187960"/>
                        </a:xfrm>
                        <a:custGeom>
                          <a:avLst/>
                          <a:gdLst>
                            <a:gd name="G0" fmla="+- 0 0 0"/>
                            <a:gd name="G1" fmla="+- 21600 0 0"/>
                            <a:gd name="G2" fmla="+- 21600 0 0"/>
                            <a:gd name="T0" fmla="*/ 0 w 21600"/>
                            <a:gd name="T1" fmla="*/ 0 h 22038"/>
                            <a:gd name="T2" fmla="*/ 21596 w 21600"/>
                            <a:gd name="T3" fmla="*/ 22038 h 22038"/>
                            <a:gd name="T4" fmla="*/ 0 w 21600"/>
                            <a:gd name="T5" fmla="*/ 21600 h 22038"/>
                          </a:gdLst>
                          <a:ahLst/>
                          <a:cxnLst>
                            <a:cxn ang="0">
                              <a:pos x="T0" y="T1"/>
                            </a:cxn>
                            <a:cxn ang="0">
                              <a:pos x="T2" y="T3"/>
                            </a:cxn>
                            <a:cxn ang="0">
                              <a:pos x="T4" y="T5"/>
                            </a:cxn>
                          </a:cxnLst>
                          <a:rect l="0" t="0" r="r" b="b"/>
                          <a:pathLst>
                            <a:path w="21600" h="22038" fill="none" extrusionOk="0">
                              <a:moveTo>
                                <a:pt x="-1" y="0"/>
                              </a:moveTo>
                              <a:cubicBezTo>
                                <a:pt x="11929" y="0"/>
                                <a:pt x="21600" y="9670"/>
                                <a:pt x="21600" y="21600"/>
                              </a:cubicBezTo>
                              <a:cubicBezTo>
                                <a:pt x="21600" y="21746"/>
                                <a:pt x="21598" y="21892"/>
                                <a:pt x="21595" y="22037"/>
                              </a:cubicBezTo>
                            </a:path>
                            <a:path w="21600" h="22038" stroke="0" extrusionOk="0">
                              <a:moveTo>
                                <a:pt x="-1" y="0"/>
                              </a:moveTo>
                              <a:cubicBezTo>
                                <a:pt x="11929" y="0"/>
                                <a:pt x="21600" y="9670"/>
                                <a:pt x="21600" y="21600"/>
                              </a:cubicBezTo>
                              <a:cubicBezTo>
                                <a:pt x="21600" y="21746"/>
                                <a:pt x="21598" y="21892"/>
                                <a:pt x="21595" y="22037"/>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EE1BD" id="Arc 364" o:spid="_x0000_s1026" style="position:absolute;margin-left:209.55pt;margin-top:14.35pt;width:34.75pt;height:14.8pt;rotation:-5288635fd;flip:y;z-index:25230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nipzwMAAPsJAAAOAAAAZHJzL2Uyb0RvYy54bWzsVtlu4zYUfS8w/0DocQpHi2XZMuIMUjse&#10;FJgNmLTvNEVZQiRSJeklU/Tfe0hJjuxMiqCYx3EAh8w9ucs55L28fnesK7LnSpdSLLzwKvAIF0xm&#10;pdguvD/u16OZR7ShIqOVFHzhPXLtvbt588v1oZnzSBayyrgicCL0/NAsvMKYZu77mhW8pvpKNlzA&#10;mEtVU4Ot2vqZogd4rys/CoLEP0iVNUoyrjX+umqN3o3zn+ecmc95rrkh1cJDbsZ9K/e9sd/+zTWd&#10;bxVtipJ1adD/kUVNS4GgJ1craijZqfKZq7pkSmqZmysma1/mecm4qwHVhMFFNV8L2nBXC8jRzYkm&#10;/ePcsk/7L4qU2cKLZolHBK0h0q1iZJzElpxDo+fAfG2+KFuebj5I9qBh8M8sdqOBIZvDR5nBBd0Z&#10;6Qg55qomSoL4eBaHsxQi5FXZ/InD4uyggBydHo8nPfjREIY/xnE4jiYeYTCFs2maOL18OrdObTps&#10;p817Lt2a7j9o08qZYeXEyLqC3tuodQVlfx2RwP50wp8A4QAQhUnwXVD0CtD9KdRbH4EOxHm7CHd/&#10;CudABYmiYDy7BJ3CARSFkzR5ydu4z8sCrSfygsd4AHwxNxDecuXCWioG3kD+tqeXFj3j7Cg6yrEi&#10;1N79wKnbSG3VtaRAQ5RtTw50Owon3/fBqNuCx68CoyQLngzBbYQuI4UecHn7lUdw+zct4Q01thCb&#10;kF2SA+6CPQEeKbBywpC8rNBABFoY+tvRqJ3td58f+jJruef30nkwtt4R9EVW/XF9MrPdpmS/8W9D&#10;cBimUfqERxbOR5cD3KTJtDuvl5bT2bIVn7k+3z3/v2mcdNV3wSYpOjWCRbij0aUJR8KawMW053kQ&#10;DcEtcf9JoDZKPqAvgNWf/D1TqxLDA9FelqG2vZ1VUvP2CrWMd9S74+u8PvVDIdc4tK4hVsIe6nSC&#10;XmpF0rIqM2t0G7XdLCtF9tROSPfpJD6DKbkTmXNWcJrdiYyYxwZ6GlXiule4FohQ88wjFcdDwK4c&#10;2tCyArrNuXK3Hvp31832eTck/06D9G52N4tHcZTcjeJgtRrdrpfxKFmH08lqvFouV+E/Nvkwnhdl&#10;lnFh8+8Hdhi/biB2T4d21J5G9lmdekjH2n2e0+Gfp+FaGmrpf7dq9COxnaEbmT1iPLpBCH3xYsJE&#10;LKT6BuLw+lh4+q8dVaCx+l1gvKdhHANm3CaeTCNs1NCyGVqoYHAFMTz0XrtcmvaJs2tUuS0QqZ21&#10;Qt5iLOelHZNufrdZdRu8MFwF3WvIPmGGe4d6erPd/AsAAP//AwBQSwMEFAAGAAgAAAAhADVAUoXg&#10;AAAACAEAAA8AAABkcnMvZG93bnJldi54bWxMj81OwzAQhO9IvIO1SFwQdfpDYkI2FQLBpRygIJWj&#10;myxJIF5HsZMGnh73BLdZzWjm22w9mVaM1LvGMsJ8FoEgLmzZcIXw9vpwqUA4r7nUrWVC+CYH6/z0&#10;JNNpaQ/8QuPWVyKUsEs1Qu19l0rpipqMdjPbEQfvw/ZG+3D2lSx7fQjlppWLKIql0Q2HhVp3dFdT&#10;8bUdDMLP41Nsh83788VVsvtk5ZZqvN8hnp9NtzcgPE3+LwxH/IAOeWDa24FLJ1qE1fJ6HqIIKgER&#10;/FV8FHuERC1A5pn8/0D+CwAA//8DAFBLAQItABQABgAIAAAAIQC2gziS/gAAAOEBAAATAAAAAAAA&#10;AAAAAAAAAAAAAABbQ29udGVudF9UeXBlc10ueG1sUEsBAi0AFAAGAAgAAAAhADj9If/WAAAAlAEA&#10;AAsAAAAAAAAAAAAAAAAALwEAAF9yZWxzLy5yZWxzUEsBAi0AFAAGAAgAAAAhAKCeeKnPAwAA+wkA&#10;AA4AAAAAAAAAAAAAAAAALgIAAGRycy9lMm9Eb2MueG1sUEsBAi0AFAAGAAgAAAAhADVAUoXgAAAA&#10;CAEAAA8AAAAAAAAAAAAAAAAAKQYAAGRycy9kb3ducmV2LnhtbFBLBQYAAAAABAAEAPMAAAA2BwAA&#10;AAA=&#10;" path="m-1,nfc11929,,21600,9670,21600,21600v,146,-2,292,-5,437em-1,nsc11929,,21600,9670,21600,21600v,146,-2,292,-5,437l,21600,-1,xe" filled="f">
                <v:stroke startarrow="block"/>
                <v:path arrowok="t" o:extrusionok="f" o:connecttype="custom" o:connectlocs="0,0;441243,187960;0,184224" o:connectangles="0,0,0"/>
              </v:shape>
            </w:pict>
          </mc:Fallback>
        </mc:AlternateContent>
      </w:r>
      <w:r w:rsidR="002C5830">
        <w:rPr>
          <w:b/>
          <w:bCs/>
          <w:noProof/>
          <w:sz w:val="24"/>
          <w:szCs w:val="24"/>
        </w:rPr>
        <mc:AlternateContent>
          <mc:Choice Requires="wps">
            <w:drawing>
              <wp:anchor distT="0" distB="0" distL="114300" distR="114300" simplePos="0" relativeHeight="251958784" behindDoc="0" locked="0" layoutInCell="1" allowOverlap="1" wp14:anchorId="180B5712" wp14:editId="06181A7F">
                <wp:simplePos x="0" y="0"/>
                <wp:positionH relativeFrom="column">
                  <wp:posOffset>3783330</wp:posOffset>
                </wp:positionH>
                <wp:positionV relativeFrom="paragraph">
                  <wp:posOffset>99695</wp:posOffset>
                </wp:positionV>
                <wp:extent cx="1212215" cy="245110"/>
                <wp:effectExtent l="0" t="0" r="1270" b="0"/>
                <wp:wrapNone/>
                <wp:docPr id="262"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215" cy="245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9E7" w:rsidRDefault="002119E7" w:rsidP="00C10504">
                            <w:pPr>
                              <w:rPr>
                                <w:b/>
                                <w:bCs/>
                              </w:rPr>
                            </w:pPr>
                            <m:oMathPara>
                              <m:oMath>
                                <m:r>
                                  <w:rPr>
                                    <w:rFonts w:ascii="Cambria Math" w:hAnsi="Cambria Math"/>
                                  </w:rPr>
                                  <m:t>b</m:t>
                                </m:r>
                                <m:d>
                                  <m:dPr>
                                    <m:ctrlPr>
                                      <w:rPr>
                                        <w:rFonts w:ascii="Cambria Math" w:hAnsi="Cambria Math"/>
                                        <w:i/>
                                      </w:rPr>
                                    </m:ctrlPr>
                                  </m:dPr>
                                  <m:e>
                                    <m:r>
                                      <w:rPr>
                                        <w:rFonts w:ascii="Cambria Math" w:hAnsi="Cambria Math"/>
                                      </w:rPr>
                                      <m:t>l,t</m:t>
                                    </m:r>
                                  </m:e>
                                </m:d>
                                <m:r>
                                  <m:rPr>
                                    <m:scr m:val="script"/>
                                  </m:rPr>
                                  <w:rPr>
                                    <w:rFonts w:ascii="Cambria Math" w:hAnsi="Cambria Math"/>
                                  </w:rPr>
                                  <m:t>= X</m:t>
                                </m:r>
                                <m:r>
                                  <m:rPr>
                                    <m:sty m:val="bi"/>
                                  </m:rPr>
                                  <w:rPr>
                                    <w:rFonts w:ascii="Cambria Math" w:hAnsi="Cambria Math"/>
                                  </w:rPr>
                                  <m:t xml:space="preserve"> (</m:t>
                                </m:r>
                                <m:r>
                                  <w:rPr>
                                    <w:rFonts w:ascii="Cambria Math" w:hAnsi="Cambria Math"/>
                                  </w:rPr>
                                  <m:t>t</m:t>
                                </m:r>
                                <m:r>
                                  <m:rPr>
                                    <m:sty m:val="bi"/>
                                  </m:rPr>
                                  <w:rPr>
                                    <w:rFonts w:ascii="Cambria Math" w:hAnsi="Cambria Math"/>
                                  </w:rPr>
                                  <m:t>)</m:t>
                                </m:r>
                              </m:oMath>
                            </m:oMathPara>
                          </w:p>
                          <w:p w:rsidR="002119E7" w:rsidRDefault="002119E7" w:rsidP="00C105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B5712" id="Text Box 357" o:spid="_x0000_s1041" type="#_x0000_t202" style="position:absolute;margin-left:297.9pt;margin-top:7.85pt;width:95.45pt;height:19.3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VPOiQIAABsFAAAOAAAAZHJzL2Uyb0RvYy54bWysVNuO0zAQfUfiHyy/d3MhaZuo6WrbpQhp&#10;uUi7fIAbO42FYxvbbbIg/p2x03bLAhJC5CGxM+Mzl3PGi+uhE+jAjOVKVji5ijFislaUy12FPz1s&#10;JnOMrCOSEqEkq/Ajs/h6+fLFotclS1WrBGUGAYi0Za8r3Dqnyyiydcs6Yq+UZhKMjTIdcbA1u4ga&#10;0gN6J6I0jqdRrwzVRtXMWvh7OxrxMuA3Davdh6axzCFRYcjNhbcJ761/R8sFKXeG6JbXxzTIP2TR&#10;ES4h6BnqljiC9ob/AtXx2iirGndVqy5STcNrFmqAapL4WTX3LdEs1ALNsfrcJvv/YOv3h48GcVrh&#10;dJpiJEkHJD2wwaGVGtCrfOY71GtbguO9Blc3gAGYDtVafafqzxZJtW6J3LEbY1TfMkIhw8SfjC6O&#10;jjjWg2z7d4pCILJ3KgANjel8+6AhCNCBqcczOz6Z2odMkzRNcoxqsKVZniSBvoiUp9PaWPeGqQ75&#10;RYUNsB/QyeHOOp8NKU8uPphVgtMNFyJszG67FgYdCChlE55QwDM3Ib2zVP7YiDj+gSQhhrf5dAPz&#10;34okzeJVWkw20/lskm2yfFLM4vkkTopVMY2zIrvdfPcJJlnZckqZvOOSnVSYZH/H8nEeRv0EHaK+&#10;wkWe5iNFfywyDs/viuy4g6EUvKvw/OxESk/sa0mhbFI6wsW4jn5OP3QZenD6hq4EGXjmRw24YTsE&#10;zQGbgOY1slX0EYRhFPAG7MONAotWma8Y9TCdFbZf9sQwjMRbCeIqkizz4xw2WT5LYWMuLdtLC5E1&#10;QFXYYTQu1268Avba8F0LkUY5S3UDgmx40MpTVkcZwwSGoo63hR/xy33werrTlj8AAAD//wMAUEsD&#10;BBQABgAIAAAAIQApQGKg3AAAAAkBAAAPAAAAZHJzL2Rvd25yZXYueG1sTI/BToNAEIbvJr7DZky8&#10;GLuoBVrK0qiJxmtrH2CAKZCys4TdFvr2jie9zeT78883+Xa2vbrQ6DvHBp4WESjiytUdNwYO3x+P&#10;K1A+INfYOyYDV/KwLW5vcsxqN/GOLvvQKClhn6GBNoQh09pXLVn0CzcQCzu60WKQdWx0PeIk5bbX&#10;z1GUaIsdy4UWB3pvqTrtz9bA8Wt6iNdT+RkO6W6ZvGGXlu5qzP3d/LoBFWgOf2H41Rd1KMSpdGeu&#10;veoNxOtY1IOAOAUlgXSVyFAKWb6ALnL9/4PiBwAA//8DAFBLAQItABQABgAIAAAAIQC2gziS/gAA&#10;AOEBAAATAAAAAAAAAAAAAAAAAAAAAABbQ29udGVudF9UeXBlc10ueG1sUEsBAi0AFAAGAAgAAAAh&#10;ADj9If/WAAAAlAEAAAsAAAAAAAAAAAAAAAAALwEAAF9yZWxzLy5yZWxzUEsBAi0AFAAGAAgAAAAh&#10;AMdpU86JAgAAGwUAAA4AAAAAAAAAAAAAAAAALgIAAGRycy9lMm9Eb2MueG1sUEsBAi0AFAAGAAgA&#10;AAAhAClAYqDcAAAACQEAAA8AAAAAAAAAAAAAAAAA4wQAAGRycy9kb3ducmV2LnhtbFBLBQYAAAAA&#10;BAAEAPMAAADsBQAAAAA=&#10;" stroked="f">
                <v:textbox>
                  <w:txbxContent>
                    <w:p w:rsidR="002119E7" w:rsidRDefault="002119E7" w:rsidP="00C10504">
                      <w:pPr>
                        <w:rPr>
                          <w:b/>
                          <w:bCs/>
                        </w:rPr>
                      </w:pPr>
                      <m:oMathPara>
                        <m:oMath>
                          <m:r>
                            <w:rPr>
                              <w:rFonts w:ascii="Cambria Math" w:hAnsi="Cambria Math"/>
                            </w:rPr>
                            <m:t>b</m:t>
                          </m:r>
                          <m:d>
                            <m:dPr>
                              <m:ctrlPr>
                                <w:rPr>
                                  <w:rFonts w:ascii="Cambria Math" w:hAnsi="Cambria Math"/>
                                  <w:i/>
                                </w:rPr>
                              </m:ctrlPr>
                            </m:dPr>
                            <m:e>
                              <m:r>
                                <w:rPr>
                                  <w:rFonts w:ascii="Cambria Math" w:hAnsi="Cambria Math"/>
                                </w:rPr>
                                <m:t>l,t</m:t>
                              </m:r>
                            </m:e>
                          </m:d>
                          <m:r>
                            <m:rPr>
                              <m:scr m:val="script"/>
                            </m:rPr>
                            <w:rPr>
                              <w:rFonts w:ascii="Cambria Math" w:hAnsi="Cambria Math"/>
                            </w:rPr>
                            <m:t>= X</m:t>
                          </m:r>
                          <m:r>
                            <m:rPr>
                              <m:sty m:val="bi"/>
                            </m:rPr>
                            <w:rPr>
                              <w:rFonts w:ascii="Cambria Math" w:hAnsi="Cambria Math"/>
                            </w:rPr>
                            <m:t xml:space="preserve"> (</m:t>
                          </m:r>
                          <m:r>
                            <w:rPr>
                              <w:rFonts w:ascii="Cambria Math" w:hAnsi="Cambria Math"/>
                            </w:rPr>
                            <m:t>t</m:t>
                          </m:r>
                          <m:r>
                            <m:rPr>
                              <m:sty m:val="bi"/>
                            </m:rPr>
                            <w:rPr>
                              <w:rFonts w:ascii="Cambria Math" w:hAnsi="Cambria Math"/>
                            </w:rPr>
                            <m:t>)</m:t>
                          </m:r>
                        </m:oMath>
                      </m:oMathPara>
                    </w:p>
                    <w:p w:rsidR="002119E7" w:rsidRDefault="002119E7" w:rsidP="00C10504"/>
                  </w:txbxContent>
                </v:textbox>
              </v:shape>
            </w:pict>
          </mc:Fallback>
        </mc:AlternateContent>
      </w:r>
      <w:r w:rsidR="002C5830">
        <w:rPr>
          <w:rFonts w:ascii="Times New Roman" w:hAnsi="Times New Roman" w:cs="Times New Roman"/>
          <w:noProof/>
          <w:sz w:val="24"/>
          <w:szCs w:val="24"/>
        </w:rPr>
        <mc:AlternateContent>
          <mc:Choice Requires="wps">
            <w:drawing>
              <wp:anchor distT="0" distB="0" distL="114300" distR="114300" simplePos="0" relativeHeight="251957760" behindDoc="0" locked="0" layoutInCell="1" allowOverlap="1" wp14:anchorId="65BD1C27" wp14:editId="22EDEFD8">
                <wp:simplePos x="0" y="0"/>
                <wp:positionH relativeFrom="column">
                  <wp:posOffset>523240</wp:posOffset>
                </wp:positionH>
                <wp:positionV relativeFrom="paragraph">
                  <wp:posOffset>108585</wp:posOffset>
                </wp:positionV>
                <wp:extent cx="1128395" cy="342900"/>
                <wp:effectExtent l="3175" t="4445" r="1905" b="0"/>
                <wp:wrapNone/>
                <wp:docPr id="261"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839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9E7" w:rsidRDefault="002119E7" w:rsidP="00C10504">
                            <m:oMathPara>
                              <m:oMath>
                                <m:r>
                                  <w:rPr>
                                    <w:rFonts w:ascii="Cambria Math" w:hAnsi="Cambria Math"/>
                                  </w:rPr>
                                  <m:t>f</m:t>
                                </m:r>
                                <m:d>
                                  <m:dPr>
                                    <m:ctrlPr>
                                      <w:rPr>
                                        <w:rFonts w:ascii="Cambria Math" w:hAnsi="Cambria Math"/>
                                        <w:i/>
                                      </w:rPr>
                                    </m:ctrlPr>
                                  </m:dPr>
                                  <m:e>
                                    <m:r>
                                      <w:rPr>
                                        <w:rFonts w:ascii="Cambria Math" w:hAnsi="Cambria Math"/>
                                      </w:rPr>
                                      <m:t>0,t</m:t>
                                    </m:r>
                                  </m:e>
                                </m:d>
                                <m:r>
                                  <w:rPr>
                                    <w:rFonts w:ascii="Cambria Math" w:hAnsi="Cambria Math"/>
                                  </w:rPr>
                                  <m:t>= η(t)</m:t>
                                </m:r>
                              </m:oMath>
                            </m:oMathPara>
                          </w:p>
                          <w:p w:rsidR="002119E7" w:rsidRDefault="002119E7" w:rsidP="00C105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D1C27" id="Text Box 356" o:spid="_x0000_s1042" type="#_x0000_t202" style="position:absolute;margin-left:41.2pt;margin-top:8.55pt;width:88.85pt;height:27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K6OiQIAABsFAAAOAAAAZHJzL2Uyb0RvYy54bWysVO1u0zAU/Y/EO1j+3+VjaddES6e1owhp&#10;fEgbD+DaTmPh2MZ2mwzEu3PttKUMkBAiPxI79/rcj3Our2+GTqI9t05oVePsIsWIK6qZUNsaf3xc&#10;T+YYOU8UI1IrXuMn7vDN4uWL695UPNetloxbBCDKVb2pceu9qZLE0ZZ3xF1owxUYG2074mFrtwmz&#10;pAf0TiZ5ms6SXltmrKbcOfh7NxrxIuI3Daf+fdM47pGsMeTm49vG9ya8k8U1qbaWmFbQQxrkH7Lo&#10;iFAQ9AR1RzxBOyt+geoEtdrpxl9Q3SW6aQTlsQaoJkufVfPQEsNjLdAcZ05tcv8Plr7bf7BIsBrn&#10;swwjRTog6ZEPHi31gC6ns9Ch3rgKHB8MuPoBDMB0rNaZe00/OaT0qiVqy2+t1X3LCYMMs3AyOTs6&#10;4rgAsunfagaByM7rCDQ0tgvtg4YgQAemnk7shGRoCJnl88tyihEF22WRl2mkLyHV8bSxzr/mukNh&#10;UWML7Ed0sr93PmRDqqNLCOa0FGwtpIwbu92spEV7AkpZxycW8MxNquCsdDg2Io5/IEmIEWwh3cj8&#10;1zLLi3SZl5P1bH41KdbFdFJepfNJmpXLcpYWZXG3/hYSzIqqFYxxdS8UP6owK/6O5cM8jPqJOkR9&#10;jctpPh0p+mORaXx+V2QnPAylFF2N5ycnUgViXykGZZPKEyHHdfJz+rHL0IPjN3YlyiAwP2rAD5sh&#10;ai47yWuj2RMIw2rgDdiHGwUWrbZfMOphOmvsPu+I5RjJNwrEVWZFEcY5borpVQ4be27ZnFuIogBV&#10;Y4/RuFz58QrYGSu2LUQa5az0LQiyEVErQbljVgcZwwTGog63RRjx8330+nGnLb4DAAD//wMAUEsD&#10;BBQABgAIAAAAIQA8avh23AAAAAgBAAAPAAAAZHJzL2Rvd25yZXYueG1sTI/NToRAEITvJr7DpE28&#10;GHeArLAiw0ZNNF735wEa6AUi00OY2YV9e9uT3rq7KtVfFdvFDupCk+8dG4hXESji2jU9twaOh4/H&#10;DSgfkBscHJOBK3nYlrc3BeaNm3lHl31olYSwz9FAF8KYa+3rjiz6lRuJRTu5yWKQdWp1M+Es4XbQ&#10;SRSl2mLP8qHDkd47qr/3Z2vg9DU/PD3P1Wc4Zrt1+oZ9VrmrMfd3y+sLqEBL+DPDL76gQylMlTtz&#10;49VgYJOsxSn3LAYlepJGMlQGsjgGXRb6f4HyBwAA//8DAFBLAQItABQABgAIAAAAIQC2gziS/gAA&#10;AOEBAAATAAAAAAAAAAAAAAAAAAAAAABbQ29udGVudF9UeXBlc10ueG1sUEsBAi0AFAAGAAgAAAAh&#10;ADj9If/WAAAAlAEAAAsAAAAAAAAAAAAAAAAALwEAAF9yZWxzLy5yZWxzUEsBAi0AFAAGAAgAAAAh&#10;AFRgro6JAgAAGwUAAA4AAAAAAAAAAAAAAAAALgIAAGRycy9lMm9Eb2MueG1sUEsBAi0AFAAGAAgA&#10;AAAhADxq+HbcAAAACAEAAA8AAAAAAAAAAAAAAAAA4wQAAGRycy9kb3ducmV2LnhtbFBLBQYAAAAA&#10;BAAEAPMAAADsBQAAAAA=&#10;" stroked="f">
                <v:textbox>
                  <w:txbxContent>
                    <w:p w:rsidR="002119E7" w:rsidRDefault="002119E7" w:rsidP="00C10504">
                      <m:oMathPara>
                        <m:oMath>
                          <m:r>
                            <w:rPr>
                              <w:rFonts w:ascii="Cambria Math" w:hAnsi="Cambria Math"/>
                            </w:rPr>
                            <m:t>f</m:t>
                          </m:r>
                          <m:d>
                            <m:dPr>
                              <m:ctrlPr>
                                <w:rPr>
                                  <w:rFonts w:ascii="Cambria Math" w:hAnsi="Cambria Math"/>
                                  <w:i/>
                                </w:rPr>
                              </m:ctrlPr>
                            </m:dPr>
                            <m:e>
                              <m:r>
                                <w:rPr>
                                  <w:rFonts w:ascii="Cambria Math" w:hAnsi="Cambria Math"/>
                                </w:rPr>
                                <m:t>0,t</m:t>
                              </m:r>
                            </m:e>
                          </m:d>
                          <m:r>
                            <w:rPr>
                              <w:rFonts w:ascii="Cambria Math" w:hAnsi="Cambria Math"/>
                            </w:rPr>
                            <m:t>= η(t)</m:t>
                          </m:r>
                        </m:oMath>
                      </m:oMathPara>
                    </w:p>
                    <w:p w:rsidR="002119E7" w:rsidRDefault="002119E7" w:rsidP="00C10504"/>
                  </w:txbxContent>
                </v:textbox>
              </v:shape>
            </w:pict>
          </mc:Fallback>
        </mc:AlternateContent>
      </w:r>
    </w:p>
    <w:p w:rsidR="00C10504" w:rsidRPr="00F759BF" w:rsidRDefault="002C5830" w:rsidP="00C10504">
      <w:pPr>
        <w:rPr>
          <w:b/>
          <w:bCs/>
          <w:sz w:val="24"/>
          <w:szCs w:val="24"/>
        </w:rPr>
      </w:pPr>
      <w:r>
        <w:rPr>
          <w:b/>
          <w:bCs/>
          <w:noProof/>
          <w:sz w:val="24"/>
          <w:szCs w:val="24"/>
        </w:rPr>
        <mc:AlternateContent>
          <mc:Choice Requires="wps">
            <w:drawing>
              <wp:anchor distT="0" distB="0" distL="114300" distR="114300" simplePos="0" relativeHeight="251964928" behindDoc="0" locked="0" layoutInCell="1" allowOverlap="1" wp14:anchorId="1D16E59F" wp14:editId="1273C86D">
                <wp:simplePos x="0" y="0"/>
                <wp:positionH relativeFrom="column">
                  <wp:posOffset>1165860</wp:posOffset>
                </wp:positionH>
                <wp:positionV relativeFrom="paragraph">
                  <wp:posOffset>26035</wp:posOffset>
                </wp:positionV>
                <wp:extent cx="441325" cy="165735"/>
                <wp:effectExtent l="7620" t="5715" r="17780" b="57150"/>
                <wp:wrapNone/>
                <wp:docPr id="260" name="Arc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41325" cy="165735"/>
                        </a:xfrm>
                        <a:custGeom>
                          <a:avLst/>
                          <a:gdLst>
                            <a:gd name="G0" fmla="+- 1998 0 0"/>
                            <a:gd name="G1" fmla="+- 21600 0 0"/>
                            <a:gd name="G2" fmla="+- 21600 0 0"/>
                            <a:gd name="T0" fmla="*/ 0 w 23598"/>
                            <a:gd name="T1" fmla="*/ 93 h 21600"/>
                            <a:gd name="T2" fmla="*/ 23598 w 23598"/>
                            <a:gd name="T3" fmla="*/ 21600 h 21600"/>
                            <a:gd name="T4" fmla="*/ 1998 w 23598"/>
                            <a:gd name="T5" fmla="*/ 21600 h 21600"/>
                          </a:gdLst>
                          <a:ahLst/>
                          <a:cxnLst>
                            <a:cxn ang="0">
                              <a:pos x="T0" y="T1"/>
                            </a:cxn>
                            <a:cxn ang="0">
                              <a:pos x="T2" y="T3"/>
                            </a:cxn>
                            <a:cxn ang="0">
                              <a:pos x="T4" y="T5"/>
                            </a:cxn>
                          </a:cxnLst>
                          <a:rect l="0" t="0" r="r" b="b"/>
                          <a:pathLst>
                            <a:path w="23598" h="21600" fill="none" extrusionOk="0">
                              <a:moveTo>
                                <a:pt x="-1" y="92"/>
                              </a:moveTo>
                              <a:cubicBezTo>
                                <a:pt x="664" y="30"/>
                                <a:pt x="1330" y="-1"/>
                                <a:pt x="1998" y="0"/>
                              </a:cubicBezTo>
                              <a:cubicBezTo>
                                <a:pt x="13927" y="0"/>
                                <a:pt x="23598" y="9670"/>
                                <a:pt x="23598" y="21600"/>
                              </a:cubicBezTo>
                            </a:path>
                            <a:path w="23598" h="21600" stroke="0" extrusionOk="0">
                              <a:moveTo>
                                <a:pt x="-1" y="92"/>
                              </a:moveTo>
                              <a:cubicBezTo>
                                <a:pt x="664" y="30"/>
                                <a:pt x="1330" y="-1"/>
                                <a:pt x="1998" y="0"/>
                              </a:cubicBezTo>
                              <a:cubicBezTo>
                                <a:pt x="13927" y="0"/>
                                <a:pt x="23598" y="9670"/>
                                <a:pt x="23598" y="21600"/>
                              </a:cubicBezTo>
                              <a:lnTo>
                                <a:pt x="1998"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7B08F3" id="Arc 363" o:spid="_x0000_s1026" style="position:absolute;margin-left:91.8pt;margin-top:2.05pt;width:34.75pt;height:13.05pt;rotation:180;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3598,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F03zwMAAOIJAAAOAAAAZHJzL2Uyb0RvYy54bWzsVtuO2zYQfS/QfyD02MKrq2XLWG+wtddB&#10;gbQJkM0H0BRlCSuRKklfNkX/vTMjyZY32SAI+lg/yKR4NJdzhhzevjk1NTtIYyutll54E3hMKqHz&#10;Su2W3qfHzWTuMeu4ynmtlVx6z9J6b+5+/un22C5kpEtd59IwMKLs4tguvdK5duH7VpSy4fZGt1LB&#10;YqFNwx1Mzc7PDT+C9ab2oyBI/aM2eWu0kNbC23W36N2R/aKQwr0vCisdq5cexOboaei5xad/d8sX&#10;O8PbshJ9GPwHomh4pcDp2dSaO872pvrCVFMJo60u3I3Qja+LohKScoBswuBFNh9L3krKBcix7Zkm&#10;+9+ZFX8ePhhW5UsvSoEfxRsQ6d4IFqcxknNs7QIwH9sPBtOz7Tstniws+FcrOLGAYdvjHzoHE3zv&#10;NBFyKkzDjAbiw2Ae4I9eQ+bsRDI8n2WQJ8cEvEySMI6mHhOwFKbTWTzFSHy+QFsYhdhb91ZqGvPD&#10;O+s6FXMYkQZ5n8dbyKhoahD01wkLs2zOAjZIfsaEI0wUpgFAvgRF3wF6PHv7xQcbRxbF02zeV9jg&#10;7vHsDkBZzEpGPl+izv4ARWZeMxcPgSGQon/FYjICEhWvxAe8d5R9zSBosBtY5uVAvDipnnkYMY47&#10;vxO51RZFRmJASki9kxFQpOLXwZA6gqn6wN+3wZAVgocCIXD3UR+RgRPg5d43HoO9v+04b7nDRDAg&#10;HLIj7ATSjZUwQkaBkKqG40PBAQan28mZPZ5275+GNBt9kI+aLDjMdwIaQ1RZ1Od7WRf7bSV+k5/H&#10;6DTtkoj7ymzJRhjDHK2AMaru/jUUMb0mMGZ6ZfF6NljKotnlG0iTHPRJYpzp7Mr1ZeVcmi8cwRS5&#10;+iZn1hn9BAcBZPE/ZchUrcaq4xYkUcYcDxBRayu7vdLx3BNOdUpaXM4/pTdQnVQitcLqzaZwdqJD&#10;q+sqx0WamN12VRt24NgIu3O483AFM3qvcjJWSp4/qJy55xZUdKaCfV1D/YOHRuYeqyX0exwR2vGq&#10;BnRnsabtDar3+wrPdeqFf2dB9jB/mCeTJEofJkmwXk/uN6tkkm7C2XQdr1erdfgPBh8mi7LKc6kw&#10;/qEvh8n39b3+htB11HNnvsrTjunY0K/frCOYfx0GtSDIZfjv1Bg6X9cqtzp/hi5I/Q4qHy5G0PhK&#10;bT4DcXDJWHr2rz03QGP9u4IunoVJAjBHk2Q6i2Bixivb8QpXAkyBGB4csjhcue4ms29NtSuxxZLw&#10;St9D9y0qbIvUpruo+glcJCiD/tKDN5XxnFCXq9ndvwAAAP//AwBQSwMEFAAGAAgAAAAhAL0MAxTd&#10;AAAACAEAAA8AAABkcnMvZG93bnJldi54bWxMj8FOwzAQRO9I/IO1SFwqajehUQlxKhTBB1BQJW5u&#10;vCQh8TqKnTb8PcsJbjua0eybYr+4QZxxCp0nDZu1AoFUe9tRo+H97eVuByJEQ9YMnlDDNwbYl9dX&#10;hcmtv9Arng+xEVxCITca2hjHXMpQt+hMWPsRib1PPzkTWU6NtJO5cLkbZKJUJp3piD+0ZsSqxbo/&#10;zE7D8bnO+sWPx+3qQ6VfPa2q6mHW+vZmeXoEEXGJf2H4xWd0KJnp5GeyQQysd2nGUQ33GxDsJ9uU&#10;j5OGVCUgy0L+H1D+AAAA//8DAFBLAQItABQABgAIAAAAIQC2gziS/gAAAOEBAAATAAAAAAAAAAAA&#10;AAAAAAAAAABbQ29udGVudF9UeXBlc10ueG1sUEsBAi0AFAAGAAgAAAAhADj9If/WAAAAlAEAAAsA&#10;AAAAAAAAAAAAAAAALwEAAF9yZWxzLy5yZWxzUEsBAi0AFAAGAAgAAAAhAKGAXTfPAwAA4gkAAA4A&#10;AAAAAAAAAAAAAAAALgIAAGRycy9lMm9Eb2MueG1sUEsBAi0AFAAGAAgAAAAhAL0MAxTdAAAACAEA&#10;AA8AAAAAAAAAAAAAAAAAKQYAAGRycy9kb3ducmV2LnhtbFBLBQYAAAAABAAEAPMAAAAzBwAAAAA=&#10;" path="m-1,92nfc664,30,1330,-1,1998,,13927,,23598,9670,23598,21600em-1,92nsc664,30,1330,-1,1998,,13927,,23598,9670,23598,21600r-21600,l-1,92xe" filled="f">
                <v:stroke startarrow="block"/>
                <v:path arrowok="t" o:extrusionok="f" o:connecttype="custom" o:connectlocs="0,714;441325,165735;37366,165735" o:connectangles="0,0,0"/>
              </v:shape>
            </w:pict>
          </mc:Fallback>
        </mc:AlternateContent>
      </w:r>
      <w:r>
        <w:rPr>
          <w:b/>
          <w:bCs/>
          <w:noProof/>
          <w:sz w:val="24"/>
          <w:szCs w:val="24"/>
        </w:rPr>
        <mc:AlternateContent>
          <mc:Choice Requires="wps">
            <w:drawing>
              <wp:anchor distT="0" distB="0" distL="114300" distR="114300" simplePos="0" relativeHeight="251965952" behindDoc="0" locked="0" layoutInCell="1" allowOverlap="1" wp14:anchorId="7EDCB1E5" wp14:editId="73A19626">
                <wp:simplePos x="0" y="0"/>
                <wp:positionH relativeFrom="column">
                  <wp:posOffset>3848100</wp:posOffset>
                </wp:positionH>
                <wp:positionV relativeFrom="paragraph">
                  <wp:posOffset>26670</wp:posOffset>
                </wp:positionV>
                <wp:extent cx="441325" cy="187960"/>
                <wp:effectExtent l="22860" t="6350" r="12065" b="53340"/>
                <wp:wrapNone/>
                <wp:docPr id="259" name="Ar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441325" cy="187960"/>
                        </a:xfrm>
                        <a:custGeom>
                          <a:avLst/>
                          <a:gdLst>
                            <a:gd name="G0" fmla="+- 0 0 0"/>
                            <a:gd name="G1" fmla="+- 21600 0 0"/>
                            <a:gd name="G2" fmla="+- 21600 0 0"/>
                            <a:gd name="T0" fmla="*/ 0 w 21600"/>
                            <a:gd name="T1" fmla="*/ 0 h 22038"/>
                            <a:gd name="T2" fmla="*/ 21596 w 21600"/>
                            <a:gd name="T3" fmla="*/ 22038 h 22038"/>
                            <a:gd name="T4" fmla="*/ 0 w 21600"/>
                            <a:gd name="T5" fmla="*/ 21600 h 22038"/>
                          </a:gdLst>
                          <a:ahLst/>
                          <a:cxnLst>
                            <a:cxn ang="0">
                              <a:pos x="T0" y="T1"/>
                            </a:cxn>
                            <a:cxn ang="0">
                              <a:pos x="T2" y="T3"/>
                            </a:cxn>
                            <a:cxn ang="0">
                              <a:pos x="T4" y="T5"/>
                            </a:cxn>
                          </a:cxnLst>
                          <a:rect l="0" t="0" r="r" b="b"/>
                          <a:pathLst>
                            <a:path w="21600" h="22038" fill="none" extrusionOk="0">
                              <a:moveTo>
                                <a:pt x="-1" y="0"/>
                              </a:moveTo>
                              <a:cubicBezTo>
                                <a:pt x="11929" y="0"/>
                                <a:pt x="21600" y="9670"/>
                                <a:pt x="21600" y="21600"/>
                              </a:cubicBezTo>
                              <a:cubicBezTo>
                                <a:pt x="21600" y="21746"/>
                                <a:pt x="21598" y="21892"/>
                                <a:pt x="21595" y="22037"/>
                              </a:cubicBezTo>
                            </a:path>
                            <a:path w="21600" h="22038" stroke="0" extrusionOk="0">
                              <a:moveTo>
                                <a:pt x="-1" y="0"/>
                              </a:moveTo>
                              <a:cubicBezTo>
                                <a:pt x="11929" y="0"/>
                                <a:pt x="21600" y="9670"/>
                                <a:pt x="21600" y="21600"/>
                              </a:cubicBezTo>
                              <a:cubicBezTo>
                                <a:pt x="21600" y="21746"/>
                                <a:pt x="21598" y="21892"/>
                                <a:pt x="21595" y="22037"/>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2744CD" id="Arc 364" o:spid="_x0000_s1026" style="position:absolute;margin-left:303pt;margin-top:2.1pt;width:34.75pt;height:14.8pt;flip:y;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dXuyAMAAO0JAAAOAAAAZHJzL2Uyb0RvYy54bWzsVttu4zYQfS+w/0DocQtHF8uyZcRZpHa8&#10;KLA3YNO+0xRlCZFIlaQv2aL/3kNKcmRnUwTFPq4NyKRmPJdzhjO8fnesK7LnSpdSLLzwKvAIF0xm&#10;pdguvD/u16OZR7ShIqOVFHzhPXLtvbt588v1oZnzSBayyrgiMCL0/NAsvMKYZu77mhW8pvpKNlxA&#10;mEtVU4Ot2vqZogdYrys/CoLEP0iVNUoyrjXerlqhd+Ps5zln5nOea25ItfAQm3FP5Z4b+/Rvrul8&#10;q2hTlKwLg/6PKGpaCjg9mVpRQ8lOlc9M1SVTUsvcXDFZ+zLPS8ZdDsgmDC6y+VrQhrtcAI5uTjDp&#10;H2eWfdp/UaTMFl40ST0iaA2SbhUj4yS24BwaPYfO1+aLsunp5oNkDxoC/0xiNxo6ZHP4KDOYoDsj&#10;HSDHXNUkr8rmT5SHe4OkydEx8HhigB8NYXgZx+E4mniEQRTOpmniGPLp3JqxAbCdNu+5dGu6/6BN&#10;S2CGlYM/61J4D7LzugKXv45IYL8d1SeFcKAQhUnwXaXoFUr3J1dvfTg6EGftwt39yZ1TKkgUBePZ&#10;pdLJHZSicJImL1kb93FZRWuJvGAxHii+GBsAb7Fybi0UA2sAf9vDS4secXYUHeRYEWpPe+DYbaS2&#10;7FpQwCHStrUC3o7C0fd9ZeRtlcevUkZKVnkyVG49dBEpnPrL8648gvO+aQFvqLGJ2IDskhxQ/bYC&#10;PFJg5YgheVmhZQg0LXS0o1E72+E+P/Rp1nLP76WzYGy+I/CLqPpyfRKz3aZkv/FvQ+UwTCMctl4f&#10;UTgbXQx4nSbTrl4vJafashmfmT7fPf/fNE667DtnkxS9Gc6icJZGlyKUhBUBi2mP88AbnFvg/hNA&#10;bZR8QCcAqj/xe8ZWJYYF0R6WIbe9nFVS8/YItYh30LvydVaf+qGQaxSta4iVsEWdTtBLLUlaVmVm&#10;hW6jtptlpcie2pnoPh3FZ2pK7kTmjBWcZnciI+axAZ9GlTjuFY4FPNQ880jFMfrtymkbWlbQbmOu&#10;3KkH/91xs33ejcW/0yC9m93N4lEcJXejOFitRrfrZTxK1uF0shqvlstV+I8NPoznRZllXNj4+xEd&#10;xq8bgd1loR2upyF9lqcewrF2n+dw+OdhuJaGXPrflo1+CLZTcyOzRwxEJds7B+5IWBRSfQNwuG8s&#10;PP3XjirAWP0uMNDTMI5RBsZt4sk0wkYNJZuhhAoGUyDDQ++1y6VpLzW7RpXbAp7aWSvkLQZxXtox&#10;6SZ2G1W3wZ3CZdDdf+ylZbh3Wk+3tJt/AQAA//8DAFBLAwQUAAYACAAAACEAoHOItN4AAAAIAQAA&#10;DwAAAGRycy9kb3ducmV2LnhtbEyPwU7DMBBE70j8g7VI3KjTlpgqZFMBEhLXlKoSNzdekijxOo2d&#10;Nvw95kSPoxnNvMm3s+3FmUbfOkZYLhIQxJUzLdcI+8/3hw0IHzQb3TsmhB/ysC1ub3KdGXfhks67&#10;UItYwj7TCE0IQyalrxqy2i/cQBy9bzdaHaIca2lGfYnltperJFHS6pbjQqMHemuo6naTRTikaffV&#10;DdOh3KvJfKSvp7pcnhDv7+aXZxCB5vAfhj/8iA5FZDq6iY0XPYJKVPwSEB5XIKKvntIUxBFhvd6A&#10;LHJ5faD4BQAA//8DAFBLAQItABQABgAIAAAAIQC2gziS/gAAAOEBAAATAAAAAAAAAAAAAAAAAAAA&#10;AABbQ29udGVudF9UeXBlc10ueG1sUEsBAi0AFAAGAAgAAAAhADj9If/WAAAAlAEAAAsAAAAAAAAA&#10;AAAAAAAALwEAAF9yZWxzLy5yZWxzUEsBAi0AFAAGAAgAAAAhAB5N1e7IAwAA7QkAAA4AAAAAAAAA&#10;AAAAAAAALgIAAGRycy9lMm9Eb2MueG1sUEsBAi0AFAAGAAgAAAAhAKBziLTeAAAACAEAAA8AAAAA&#10;AAAAAAAAAAAAIgYAAGRycy9kb3ducmV2LnhtbFBLBQYAAAAABAAEAPMAAAAtBwAAAAA=&#10;" path="m-1,nfc11929,,21600,9670,21600,21600v,146,-2,292,-5,437em-1,nsc11929,,21600,9670,21600,21600v,146,-2,292,-5,437l,21600,-1,xe" filled="f">
                <v:stroke startarrow="block"/>
                <v:path arrowok="t" o:extrusionok="f" o:connecttype="custom" o:connectlocs="0,0;441243,187960;0,184224" o:connectangles="0,0,0"/>
              </v:shape>
            </w:pict>
          </mc:Fallback>
        </mc:AlternateContent>
      </w:r>
    </w:p>
    <w:p w:rsidR="00C10504" w:rsidRPr="00F759BF" w:rsidRDefault="00C10504" w:rsidP="00C10504">
      <w:pPr>
        <w:spacing w:after="0" w:line="360" w:lineRule="auto"/>
        <w:ind w:firstLine="360"/>
        <w:jc w:val="both"/>
        <w:rPr>
          <w:rFonts w:ascii="Times New Roman" w:hAnsi="Times New Roman" w:cs="Times New Roman"/>
          <w:sz w:val="24"/>
          <w:szCs w:val="24"/>
        </w:rPr>
      </w:pPr>
    </w:p>
    <w:p w:rsidR="00C10504" w:rsidRPr="00F759BF" w:rsidRDefault="00EB501E" w:rsidP="00C10504">
      <w:pPr>
        <w:spacing w:after="0" w:line="360" w:lineRule="auto"/>
        <w:ind w:firstLine="360"/>
        <w:jc w:val="both"/>
        <w:rPr>
          <w:rFonts w:ascii="Times New Roman" w:hAnsi="Times New Roman" w:cs="Times New Roman"/>
          <w:sz w:val="24"/>
          <w:szCs w:val="24"/>
        </w:rPr>
      </w:pPr>
      <w:r>
        <w:rPr>
          <w:b/>
          <w:bCs/>
          <w:noProof/>
          <w:sz w:val="24"/>
          <w:szCs w:val="24"/>
        </w:rPr>
        <mc:AlternateContent>
          <mc:Choice Requires="wps">
            <w:drawing>
              <wp:anchor distT="0" distB="0" distL="114300" distR="114300" simplePos="0" relativeHeight="252304896" behindDoc="0" locked="0" layoutInCell="1" allowOverlap="1" wp14:anchorId="190A28AB" wp14:editId="35C6DB26">
                <wp:simplePos x="0" y="0"/>
                <wp:positionH relativeFrom="column">
                  <wp:posOffset>3488690</wp:posOffset>
                </wp:positionH>
                <wp:positionV relativeFrom="paragraph">
                  <wp:posOffset>222250</wp:posOffset>
                </wp:positionV>
                <wp:extent cx="588645" cy="282575"/>
                <wp:effectExtent l="57150" t="0" r="97155" b="0"/>
                <wp:wrapNone/>
                <wp:docPr id="285" name="Ar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2652962" flipV="1">
                          <a:off x="0" y="0"/>
                          <a:ext cx="588645" cy="282575"/>
                        </a:xfrm>
                        <a:custGeom>
                          <a:avLst/>
                          <a:gdLst>
                            <a:gd name="G0" fmla="+- 0 0 0"/>
                            <a:gd name="G1" fmla="+- 21600 0 0"/>
                            <a:gd name="G2" fmla="+- 21600 0 0"/>
                            <a:gd name="T0" fmla="*/ 0 w 21600"/>
                            <a:gd name="T1" fmla="*/ 0 h 22038"/>
                            <a:gd name="T2" fmla="*/ 21596 w 21600"/>
                            <a:gd name="T3" fmla="*/ 22038 h 22038"/>
                            <a:gd name="T4" fmla="*/ 0 w 21600"/>
                            <a:gd name="T5" fmla="*/ 21600 h 22038"/>
                          </a:gdLst>
                          <a:ahLst/>
                          <a:cxnLst>
                            <a:cxn ang="0">
                              <a:pos x="T0" y="T1"/>
                            </a:cxn>
                            <a:cxn ang="0">
                              <a:pos x="T2" y="T3"/>
                            </a:cxn>
                            <a:cxn ang="0">
                              <a:pos x="T4" y="T5"/>
                            </a:cxn>
                          </a:cxnLst>
                          <a:rect l="0" t="0" r="r" b="b"/>
                          <a:pathLst>
                            <a:path w="21600" h="22038" fill="none" extrusionOk="0">
                              <a:moveTo>
                                <a:pt x="-1" y="0"/>
                              </a:moveTo>
                              <a:cubicBezTo>
                                <a:pt x="11929" y="0"/>
                                <a:pt x="21600" y="9670"/>
                                <a:pt x="21600" y="21600"/>
                              </a:cubicBezTo>
                              <a:cubicBezTo>
                                <a:pt x="21600" y="21746"/>
                                <a:pt x="21598" y="21892"/>
                                <a:pt x="21595" y="22037"/>
                              </a:cubicBezTo>
                            </a:path>
                            <a:path w="21600" h="22038" stroke="0" extrusionOk="0">
                              <a:moveTo>
                                <a:pt x="-1" y="0"/>
                              </a:moveTo>
                              <a:cubicBezTo>
                                <a:pt x="11929" y="0"/>
                                <a:pt x="21600" y="9670"/>
                                <a:pt x="21600" y="21600"/>
                              </a:cubicBezTo>
                              <a:cubicBezTo>
                                <a:pt x="21600" y="21746"/>
                                <a:pt x="21598" y="21892"/>
                                <a:pt x="21595" y="22037"/>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CC7A0" id="Arc 364" o:spid="_x0000_s1026" style="position:absolute;margin-left:274.7pt;margin-top:17.5pt;width:46.35pt;height:22.25pt;rotation:9772551fd;flip:y;z-index:25230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qBH1gMAAPwJAAAOAAAAZHJzL2Uyb0RvYy54bWzsVl2P4jYUfa/U/2DlsRWTD5JA0DCrKQyr&#10;StvuSjvtu3EcEk1ip7YZmK3633vsJBCYnWpV9bEgBTv3cD/OsX19++7Y1OSZK11JsfTCm8AjXDCZ&#10;V2K39H573EzmHtGGipzWUvCl98K19+7u++9uD+2CR7KUdc4VgROhF4d26ZXGtAvf16zkDdU3suUC&#10;xkKqhhpM1c7PFT3Ae1P7URCk/kGqvFWSca3xdt0ZvTvnvyg4Mx+LQnND6qWH3Ix7Kvfc2qd/d0sX&#10;O0XbsmJ9GvRfZNHQSiDoydWaGkr2qnrlqqmYkloW5obJxpdFUTHuakA1YXBVzeeSttzVAnJ0e6JJ&#10;/3du2a/PnxSp8qUXzROPCNpApHvFyDSNLTmHVi+A+dx+UrY83X6Q7EnD4F9Y7EQDQ7aHX2QOF3Rv&#10;pCPkWKiGKAniwyhNoiyNPFLUVfs7XjgAOCBHJ8jLSRB+NIThZTKfpzHSYjBF8yiZJTYnny6sV5sP&#10;22vznks3ps8ftOn0zDFyauR9Re+hfdHUkPbHCQnst1f+BAhHgChMg6+CbO6Dl7dAj6dQP/gIdCAO&#10;eBXu8RTOgUoSRcF0fg06hQMoCpMsfcvbdMjLAq0n8obHeAR8MzcQ3lXpwloqRt5A/m6gl5YD4+wo&#10;esoxItRu/sCp20pt1bWkQEOU3ekHlJPv62DUbcHTbwKjJAseVobzjCTPGSkcAtfbX3kE23/bEd5S&#10;YwuxCdkhOWCx2RXgkRIjJwwpqhoniMAZhgPuaNTeHngfn4YyG/nMH6XzYGy9E+iLrNwqQzJnM9tv&#10;K/YT/zIGh2EWZWc8snA++hzgJktn/Xq9tpzWlq34wvXl7PX/ZnHaV98HSzIc1QgWhfMsujZhSVgT&#10;uJgNooyiIbgl7h8J1EbJJxwMYPV//l6pVYvxgug2y1jbwc5qqXm3hTrGe+rd8nVez+ehkBssWncg&#10;1sIu6iyJErcptayr3BqtYlrttqtakWdqW6T79BJfwJTci9w5KznNH0ROzEsLPY2qsN1rbAtEaHju&#10;kZrjJmBHDm1oVQPd5Vy7XQ/9++1mz3nXJf/Mguxh/jCPJ3GUPkziYL2e3G9W8STdhLNkPV2vVuvw&#10;L5t8GC/KKs+5sPkPHTuMv60j9neHrteeevZFnRd0bNznNR3+ZRquJaGW4bdTY+iJXRPdyvwF/dF1&#10;QuiLKxNaYinVFxCH68fS03/sqQKN9c8C/T0L4xgw4yZxMoswUWPLdmyhgsEVxPBw9trhynR3nH2r&#10;ql1pm68TXsh79OWism3SNfAuq36CK4aroL8O2TvMeO5Q50vb3d8AAAD//wMAUEsDBBQABgAIAAAA&#10;IQD17vfm4wAAAAkBAAAPAAAAZHJzL2Rvd25yZXYueG1sTI9BT8JAEIXvJv6HzZh4MbAttAi1W6JG&#10;D0pMEEnwuHTHtqE723QXqP/e8aTHyXx573v5crCtOGHvG0cK4nEEAql0pqFKwfbjeTQH4YMmo1tH&#10;qOAbPSyLy4tcZ8ad6R1Pm1AJDiGfaQV1CF0mpS9rtNqPXYfEvy/XWx347Ctpen3mcNvKSRTNpNUN&#10;cUOtO3yssTxsjlZBsl2/vqx2U7N7SD5vVv7taX6II6Wur4b7OxABh/AHw68+q0PBTnt3JONFqyBN&#10;FgmjCqYpb2JglkxiEHsFt4sUZJHL/wuKHwAAAP//AwBQSwECLQAUAAYACAAAACEAtoM4kv4AAADh&#10;AQAAEwAAAAAAAAAAAAAAAAAAAAAAW0NvbnRlbnRfVHlwZXNdLnhtbFBLAQItABQABgAIAAAAIQA4&#10;/SH/1gAAAJQBAAALAAAAAAAAAAAAAAAAAC8BAABfcmVscy8ucmVsc1BLAQItABQABgAIAAAAIQBL&#10;9qBH1gMAAPwJAAAOAAAAAAAAAAAAAAAAAC4CAABkcnMvZTJvRG9jLnhtbFBLAQItABQABgAIAAAA&#10;IQD17vfm4wAAAAkBAAAPAAAAAAAAAAAAAAAAADAGAABkcnMvZG93bnJldi54bWxQSwUGAAAAAAQA&#10;BADzAAAAQAcAAAAA&#10;" path="m-1,nfc11929,,21600,9670,21600,21600v,146,-2,292,-5,437em-1,nsc11929,,21600,9670,21600,21600v,146,-2,292,-5,437l,21600,-1,xe" filled="f">
                <v:stroke startarrow="block"/>
                <v:path arrowok="t" o:extrusionok="f" o:connecttype="custom" o:connectlocs="0,0;588536,282575;0,276959" o:connectangles="0,0,0"/>
              </v:shape>
            </w:pict>
          </mc:Fallback>
        </mc:AlternateContent>
      </w:r>
      <w:r w:rsidR="002C5830">
        <w:rPr>
          <w:noProof/>
          <w:sz w:val="24"/>
          <w:szCs w:val="24"/>
        </w:rPr>
        <mc:AlternateContent>
          <mc:Choice Requires="wps">
            <w:drawing>
              <wp:anchor distT="0" distB="0" distL="114300" distR="114300" simplePos="0" relativeHeight="251961856" behindDoc="0" locked="0" layoutInCell="1" allowOverlap="1" wp14:anchorId="28D20F08" wp14:editId="1D9771A9">
                <wp:simplePos x="0" y="0"/>
                <wp:positionH relativeFrom="column">
                  <wp:posOffset>2129155</wp:posOffset>
                </wp:positionH>
                <wp:positionV relativeFrom="paragraph">
                  <wp:posOffset>103505</wp:posOffset>
                </wp:positionV>
                <wp:extent cx="1235710" cy="286385"/>
                <wp:effectExtent l="0" t="1270" r="3175" b="0"/>
                <wp:wrapNone/>
                <wp:docPr id="258"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5710" cy="286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9E7" w:rsidRDefault="002119E7" w:rsidP="00C10504">
                            <m:oMathPara>
                              <m:oMath>
                                <m:sSub>
                                  <m:sSubPr>
                                    <m:ctrlPr>
                                      <w:rPr>
                                        <w:rFonts w:ascii="Cambria Math" w:hAnsi="Cambria Math"/>
                                        <w:i/>
                                      </w:rPr>
                                    </m:ctrlPr>
                                  </m:sSubPr>
                                  <m:e>
                                    <m:r>
                                      <w:rPr>
                                        <w:rFonts w:ascii="Cambria Math" w:hAnsi="Cambria Math"/>
                                      </w:rPr>
                                      <m:t>f</m:t>
                                    </m:r>
                                  </m:e>
                                  <m:sub>
                                    <m:r>
                                      <w:rPr>
                                        <w:rFonts w:ascii="Cambria Math" w:hAnsi="Cambria Math"/>
                                      </w:rPr>
                                      <m:t>0</m:t>
                                    </m:r>
                                  </m:sub>
                                </m:sSub>
                                <m:d>
                                  <m:dPr>
                                    <m:ctrlPr>
                                      <w:rPr>
                                        <w:rFonts w:ascii="Cambria Math" w:hAnsi="Cambria Math"/>
                                        <w:i/>
                                      </w:rPr>
                                    </m:ctrlPr>
                                  </m:dPr>
                                  <m:e>
                                    <m:r>
                                      <w:rPr>
                                        <w:rFonts w:ascii="Cambria Math" w:hAnsi="Cambria Math"/>
                                      </w:rPr>
                                      <m:t>x</m:t>
                                    </m:r>
                                  </m:e>
                                </m:d>
                                <m:r>
                                  <w:rPr>
                                    <w:rFonts w:ascii="Cambria Math" w:hAnsi="Cambria Math"/>
                                  </w:rPr>
                                  <m:t xml:space="preserve"> ; </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(x)</m:t>
                                </m:r>
                              </m:oMath>
                            </m:oMathPara>
                          </w:p>
                          <w:p w:rsidR="002119E7" w:rsidRDefault="002119E7" w:rsidP="00C105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D20F08" id="Text Box 360" o:spid="_x0000_s1043" type="#_x0000_t202" style="position:absolute;left:0;text-align:left;margin-left:167.65pt;margin-top:8.15pt;width:97.3pt;height:22.55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1hliQIAABsFAAAOAAAAZHJzL2Uyb0RvYy54bWysVFtv2yAUfp+0/4B4T32pncRWnapJl2lS&#10;d5Ha/QACOEbD4AGJ3VX77zvgJE13kaZpfrDB5/Cdy/cdrq6HVqI9N1ZoVeHkIsaIK6qZUNsKf35Y&#10;T+YYWUcUI1IrXuFHbvH14vWrq74reaobLRk3CECULfuuwo1zXRlFlja8JfZCd1yBsdamJQ62Zhsx&#10;Q3pAb2WUxvE06rVhndGUWwt/b0cjXgT8uubUfaxryx2SFYbcXHib8N74d7S4IuXWkK4R9JAG+Ycs&#10;WiIUBD1B3RJH0M6IX6BaQY22unYXVLeRrmtBeagBqknin6q5b0jHQy3QHNud2mT/Hyz9sP9kkGAV&#10;TnOgSpEWSHrgg0NLPaDLaehQ39kSHO87cHUDGIDpUK3t7jT9YpHSq4aoLb8xRvcNJwwyTHxvo7Oj&#10;nhNbWg+y6d9rBoHIzukANNSm9e2DhiBAB6YeT+z4ZKgPmV7mswRMFGzpfHo5z0MIUh5Pd8a6t1y3&#10;yC8qbID9gE72d9b5bEh5dPHBrJaCrYWUYWO2m5U0aE9AKevwHNBfuEnlnZX2x0bE8Q8kCTG8zacb&#10;mH8qkjSLl2kxWU/ns0m2zvJJMYvnkzgplsU0zorsdv3dJ5hkZSMY4+pOKH5UYZL9HcuHeRj1E3SI&#10;+goXeZqPFP2xyDg8vyuyFQ6GUoq2wvOTEyk9sW8UCyPjiJDjOnqZfugy9OD4DV0JMvDMjxpww2YI&#10;mktmPryXxUazRxCG0cAbUAw3Ciwabb5h1MN0Vth+3RHDMZLvFIirSLLMj3PYZPkshY05t2zOLURR&#10;gKqww2hcrtx4Bew6I7YNRBrlrPQNCLIWQSvPWR1kDBMYijrcFn7Ez/fB6/lOW/wAAAD//wMAUEsD&#10;BBQABgAIAAAAIQCxiIRQ3gAAAAkBAAAPAAAAZHJzL2Rvd25yZXYueG1sTI/BToNAEIbvJr7DZky8&#10;GLu0FFooS6MmGq+tfYCB3QKRnSXsttC3dzzpaTL5v/zzTbGfbS+uZvSdIwXLRQTCUO10R42C09f7&#10;8xaED0gae0dGwc142Jf3dwXm2k10MNdjaASXkM9RQRvCkEvp69ZY9As3GOLs7EaLgdexkXrEictt&#10;L1dRlEqLHfGFFgfz1pr6+3ixCs6f01OSTdVHOG0O6/QVu03lbko9PswvOxDBzOEPhl99VoeSnSp3&#10;Ie1FryCOk5hRDlKeDCSrLANRKUiXa5BlIf9/UP4AAAD//wMAUEsBAi0AFAAGAAgAAAAhALaDOJL+&#10;AAAA4QEAABMAAAAAAAAAAAAAAAAAAAAAAFtDb250ZW50X1R5cGVzXS54bWxQSwECLQAUAAYACAAA&#10;ACEAOP0h/9YAAACUAQAACwAAAAAAAAAAAAAAAAAvAQAAX3JlbHMvLnJlbHNQSwECLQAUAAYACAAA&#10;ACEAtJdYZYkCAAAbBQAADgAAAAAAAAAAAAAAAAAuAgAAZHJzL2Uyb0RvYy54bWxQSwECLQAUAAYA&#10;CAAAACEAsYiEUN4AAAAJAQAADwAAAAAAAAAAAAAAAADjBAAAZHJzL2Rvd25yZXYueG1sUEsFBgAA&#10;AAAEAAQA8wAAAO4FAAAAAA==&#10;" stroked="f">
                <v:textbox>
                  <w:txbxContent>
                    <w:p w:rsidR="002119E7" w:rsidRDefault="002119E7" w:rsidP="00C10504">
                      <m:oMathPara>
                        <m:oMath>
                          <m:sSub>
                            <m:sSubPr>
                              <m:ctrlPr>
                                <w:rPr>
                                  <w:rFonts w:ascii="Cambria Math" w:hAnsi="Cambria Math"/>
                                  <w:i/>
                                </w:rPr>
                              </m:ctrlPr>
                            </m:sSubPr>
                            <m:e>
                              <m:r>
                                <w:rPr>
                                  <w:rFonts w:ascii="Cambria Math" w:hAnsi="Cambria Math"/>
                                </w:rPr>
                                <m:t>f</m:t>
                              </m:r>
                            </m:e>
                            <m:sub>
                              <m:r>
                                <w:rPr>
                                  <w:rFonts w:ascii="Cambria Math" w:hAnsi="Cambria Math"/>
                                </w:rPr>
                                <m:t>0</m:t>
                              </m:r>
                            </m:sub>
                          </m:sSub>
                          <m:d>
                            <m:dPr>
                              <m:ctrlPr>
                                <w:rPr>
                                  <w:rFonts w:ascii="Cambria Math" w:hAnsi="Cambria Math"/>
                                  <w:i/>
                                </w:rPr>
                              </m:ctrlPr>
                            </m:dPr>
                            <m:e>
                              <m:r>
                                <w:rPr>
                                  <w:rFonts w:ascii="Cambria Math" w:hAnsi="Cambria Math"/>
                                </w:rPr>
                                <m:t>x</m:t>
                              </m:r>
                            </m:e>
                          </m:d>
                          <m:r>
                            <w:rPr>
                              <w:rFonts w:ascii="Cambria Math" w:hAnsi="Cambria Math"/>
                            </w:rPr>
                            <m:t xml:space="preserve"> ; </m:t>
                          </m:r>
                          <m:sSub>
                            <m:sSubPr>
                              <m:ctrlPr>
                                <w:rPr>
                                  <w:rFonts w:ascii="Cambria Math" w:hAnsi="Cambria Math"/>
                                  <w:i/>
                                </w:rPr>
                              </m:ctrlPr>
                            </m:sSubPr>
                            <m:e>
                              <m:r>
                                <w:rPr>
                                  <w:rFonts w:ascii="Cambria Math" w:hAnsi="Cambria Math"/>
                                </w:rPr>
                                <m:t>b</m:t>
                              </m:r>
                            </m:e>
                            <m:sub>
                              <m:r>
                                <w:rPr>
                                  <w:rFonts w:ascii="Cambria Math" w:hAnsi="Cambria Math"/>
                                </w:rPr>
                                <m:t>0</m:t>
                              </m:r>
                            </m:sub>
                          </m:sSub>
                          <m:r>
                            <w:rPr>
                              <w:rFonts w:ascii="Cambria Math" w:hAnsi="Cambria Math"/>
                            </w:rPr>
                            <m:t>(x)</m:t>
                          </m:r>
                        </m:oMath>
                      </m:oMathPara>
                    </w:p>
                    <w:p w:rsidR="002119E7" w:rsidRDefault="002119E7" w:rsidP="00C10504"/>
                  </w:txbxContent>
                </v:textbox>
              </v:shape>
            </w:pict>
          </mc:Fallback>
        </mc:AlternateContent>
      </w:r>
    </w:p>
    <w:p w:rsidR="00C10504" w:rsidRPr="00F759BF" w:rsidRDefault="00EB501E" w:rsidP="00C10504">
      <w:pPr>
        <w:spacing w:after="0" w:line="360" w:lineRule="auto"/>
        <w:ind w:firstLine="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971072" behindDoc="0" locked="0" layoutInCell="1" allowOverlap="1" wp14:anchorId="55F02C5F" wp14:editId="79E31964">
                <wp:simplePos x="0" y="0"/>
                <wp:positionH relativeFrom="column">
                  <wp:posOffset>3810635</wp:posOffset>
                </wp:positionH>
                <wp:positionV relativeFrom="paragraph">
                  <wp:posOffset>113030</wp:posOffset>
                </wp:positionV>
                <wp:extent cx="871220" cy="245110"/>
                <wp:effectExtent l="0" t="0" r="0" b="0"/>
                <wp:wrapNone/>
                <wp:docPr id="255" name="Text 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1220" cy="2451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19E7" w:rsidRDefault="002119E7" w:rsidP="00C10504">
                            <m:oMathPara>
                              <m:oMath>
                                <m:r>
                                  <w:rPr>
                                    <w:rFonts w:ascii="Cambria Math" w:hAnsi="Cambria Math"/>
                                  </w:rPr>
                                  <m:t>ct=l-x</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F02C5F" id="Text Box 369" o:spid="_x0000_s1044" type="#_x0000_t202" style="position:absolute;left:0;text-align:left;margin-left:300.05pt;margin-top:8.9pt;width:68.6pt;height:19.3pt;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UtymAIAADcFAAAOAAAAZHJzL2Uyb0RvYy54bWysVNuO2yAQfa/Uf0C8Z32pncTWOqu9NFWl&#10;7UXa7QcQjGNUDBRI7G3Vf+8ASZrdvlRV/YCBGQ5zZs5weTUNAu2ZsVzJBmcXKUZMUtVyuW3wl8f1&#10;bImRdUS2RCjJGvzELL5avX51Oeqa5apXomUGAYi09agb3Dun6ySxtGcDsRdKMwnGTpmBOFiabdIa&#10;MgL6IJI8TefJqEyrjaLMWti9i0a8Cvhdx6j71HWWOSQaDLG5MJowbvyYrC5JvTVE95wewiD/EMVA&#10;uIRLT1B3xBG0M/wPqIFTo6zq3AVVQ6K6jlMWOACbLH3B5qEnmgUukByrT2my/w+Wftx/Noi3Dc7L&#10;EiNJBijSI5sculETejOvfIZGbWtwfNDg6iYwQKUDW6vvFf1qkVS3PZFbdm2MGntGWogw8yeTs6MR&#10;x3qQzfhBtXAR2TkVgKbODD59kBAE6FCpp1N1fDAUNpeLLM/BQsGUF2WWheolpD4e1sa6d0wNyE8a&#10;bKD4AZzs763zwZD66OLvskrwds2FCAuz3dwKg/YEhLIOXzwrdE/i7vE6G10D3jMMIT2SVB4zXhd3&#10;gAAE4G2eSlDFjyrLi/Qmr2br+XIxK9ZFOasW6XKWZtVNNU+Lqrhb//QRZEXd87Zl8p5LdlRoVvyd&#10;Ag69ErUVNIrGBldlXgZyz6I/0DpwTf0XKvgiUQN30LCCD1CQkxOpfdHfyhZok9oRLuI8eR5+SBnk&#10;4PgPWQkS8aqI+nDTZgp6zJZH6W1U+wSiMQqKCvWH1wYmvTLfMRqhcxtsv+2IYRiJ9xKEV2VF4Vs9&#10;LIpy4TVjzi2bcwuRFKAa7DCK01sXn4edNnzbw01R6lJdg1g7HoTkVR2jAip+Ad0ZSB1eEt/+5+vg&#10;9fu9W/0CAAD//wMAUEsDBBQABgAIAAAAIQBScG2w3wAAAAkBAAAPAAAAZHJzL2Rvd25yZXYueG1s&#10;TI/BTsMwEETvSPyDtUhcELXbQhKFOBWq4IBEkQhwd+IlSYnXUey24e9ZTnAczWjmTbGZ3SCOOIXe&#10;k4blQoFAarztqdXw/vZ4nYEI0ZA1gyfU8I0BNuX5WWFy60/0iscqtoJLKORGQxfjmEsZmg6dCQs/&#10;IrH36SdnIsuplXYyJy53g1wplUhneuKFzoy47bD5qg6Odx/mbPyon7f7p+qq3q9eqN9lpPXlxXx/&#10;ByLiHP/C8IvP6FAyU+0PZIMYNCRKLTnKRsoXOJCu0zWIWsNtcgOyLOT/B+UPAAAA//8DAFBLAQIt&#10;ABQABgAIAAAAIQC2gziS/gAAAOEBAAATAAAAAAAAAAAAAAAAAAAAAABbQ29udGVudF9UeXBlc10u&#10;eG1sUEsBAi0AFAAGAAgAAAAhADj9If/WAAAAlAEAAAsAAAAAAAAAAAAAAAAALwEAAF9yZWxzLy5y&#10;ZWxzUEsBAi0AFAAGAAgAAAAhAAwpS3KYAgAANwUAAA4AAAAAAAAAAAAAAAAALgIAAGRycy9lMm9E&#10;b2MueG1sUEsBAi0AFAAGAAgAAAAhAFJwbbDfAAAACQEAAA8AAAAAAAAAAAAAAAAA8gQAAGRycy9k&#10;b3ducmV2LnhtbFBLBQYAAAAABAAEAPMAAAD+BQAAAAA=&#10;" stroked="f">
                <v:fill opacity="0"/>
                <v:textbox>
                  <w:txbxContent>
                    <w:p w:rsidR="002119E7" w:rsidRDefault="002119E7" w:rsidP="00C10504">
                      <m:oMathPara>
                        <m:oMath>
                          <m:r>
                            <w:rPr>
                              <w:rFonts w:ascii="Cambria Math" w:hAnsi="Cambria Math"/>
                            </w:rPr>
                            <m:t>ct=l-x</m:t>
                          </m:r>
                        </m:oMath>
                      </m:oMathPara>
                    </w:p>
                  </w:txbxContent>
                </v:textbox>
              </v:shape>
            </w:pict>
          </mc:Fallback>
        </mc:AlternateContent>
      </w:r>
      <w:r w:rsidR="002C5830">
        <w:rPr>
          <w:rFonts w:ascii="Times New Roman" w:hAnsi="Times New Roman" w:cs="Times New Roman"/>
          <w:noProof/>
          <w:sz w:val="24"/>
          <w:szCs w:val="24"/>
        </w:rPr>
        <mc:AlternateContent>
          <mc:Choice Requires="wps">
            <w:drawing>
              <wp:anchor distT="0" distB="0" distL="114300" distR="114300" simplePos="0" relativeHeight="251962880" behindDoc="0" locked="0" layoutInCell="1" allowOverlap="1" wp14:anchorId="18520C37" wp14:editId="1EAB4943">
                <wp:simplePos x="0" y="0"/>
                <wp:positionH relativeFrom="column">
                  <wp:posOffset>2717165</wp:posOffset>
                </wp:positionH>
                <wp:positionV relativeFrom="paragraph">
                  <wp:posOffset>126365</wp:posOffset>
                </wp:positionV>
                <wp:extent cx="0" cy="233680"/>
                <wp:effectExtent l="53975" t="10795" r="60325" b="22225"/>
                <wp:wrapNone/>
                <wp:docPr id="257" name="AutoShape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D73969" id="AutoShape 361" o:spid="_x0000_s1026" type="#_x0000_t32" style="position:absolute;margin-left:213.95pt;margin-top:9.95pt;width:0;height:18.4pt;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T6uNgIAAGAEAAAOAAAAZHJzL2Uyb0RvYy54bWysVMGO2jAQvVfqP1i+s0kgsBARVqsEetm2&#10;SLv9AGM7xKpjW7YhoKr/3rEDtLSXqioHM7Zn3sy8ec7y6dRJdOTWCa1KnD2kGHFFNRNqX+Ivb5vR&#10;HCPniWJEasVLfOYOP63ev1v2puBj3WrJuEUAolzRmxK33psiSRxteUfcgzZcwWWjbUc8bO0+YZb0&#10;gN7JZJyms6TXlhmrKXcOTuvhEq8iftNw6j83jeMeyRJDbT6uNq67sCarJSn2lphW0EsZ5B+q6IhQ&#10;kPQGVRNP0MGKP6A6Qa12uvEPVHeJbhpBeewBusnS37p5bYnhsRcgx5kbTe7/wdJPx61FgpV4PH3E&#10;SJEOhvR88DrmRpNZFijqjSvAs1JbG5qkJ/VqXjT96pDSVUvUnkf3t7OB6BiR3IWEjTOQaNd/1Ax8&#10;CGSIfJ0a2wVIYAKd4ljOt7Hwk0d0OKRwOp5MZvM4sYQU1zhjnf/AdYeCUWLnLRH71ldaKZi9tlnM&#10;Qo4vzkMfEHgNCEmV3ggpowSkQn2JF9PxNAY4LQULl8HN2f2ukhYdSRBR/AVSAOzOzeqDYhGs5YSt&#10;L7YnQoKNfOTGWwFsSY5Dto4zjCSHdxOsAVGqkBE6h4Iv1qCjb4t0sZ6v5/koH8/Wozyt69HzpspH&#10;s032OK0ndVXV2fdQfJYXrWCMq1D/VdNZ/neaubyuQY03Vd+ISu7RIwlQ7PU/Fh1HH6Y96Gan2Xlr&#10;Q3dBBSDj6Hx5cuGd/LqPXj8/DKsfAAAA//8DAFBLAwQUAAYACAAAACEA72rMg98AAAAJAQAADwAA&#10;AGRycy9kb3ducmV2LnhtbEyPQU/DMAyF70j8h8hI3FjKBN1amk7AhOhlSGwT4pg1po1onKrJto5f&#10;jxEHOFn2e3r+XrEYXScOOATrScH1JAGBVHtjqVGw3TxdzUGEqMnozhMqOGGARXl+Vujc+CO94mEd&#10;G8EhFHKtoI2xz6UMdYtOh4nvkVj78IPTkdehkWbQRw53nZwmSSqdtsQfWt3jY4v153rvFMTl+6lN&#10;3+qHzL5snlep/aqqaqnU5cV4fwci4hj/zPCDz+hQMtPO78kE0Sm4mc4ytrKQ8WTD72Gn4DadgSwL&#10;+b9B+Q0AAP//AwBQSwECLQAUAAYACAAAACEAtoM4kv4AAADhAQAAEwAAAAAAAAAAAAAAAAAAAAAA&#10;W0NvbnRlbnRfVHlwZXNdLnhtbFBLAQItABQABgAIAAAAIQA4/SH/1gAAAJQBAAALAAAAAAAAAAAA&#10;AAAAAC8BAABfcmVscy8ucmVsc1BLAQItABQABgAIAAAAIQDpMT6uNgIAAGAEAAAOAAAAAAAAAAAA&#10;AAAAAC4CAABkcnMvZTJvRG9jLnhtbFBLAQItABQABgAIAAAAIQDvasyD3wAAAAkBAAAPAAAAAAAA&#10;AAAAAAAAAJAEAABkcnMvZG93bnJldi54bWxQSwUGAAAAAAQABADzAAAAnAUAAAAA&#10;">
                <v:stroke endarrow="block"/>
              </v:shape>
            </w:pict>
          </mc:Fallback>
        </mc:AlternateContent>
      </w:r>
    </w:p>
    <w:p w:rsidR="00C10504" w:rsidRPr="00F759BF" w:rsidRDefault="002C5830" w:rsidP="00C10504">
      <w:pPr>
        <w:spacing w:after="0" w:line="360" w:lineRule="auto"/>
        <w:ind w:firstLine="360"/>
        <w:jc w:val="both"/>
        <w:rPr>
          <w:rFonts w:ascii="Times New Roman" w:hAnsi="Times New Roman" w:cs="Times New Roman"/>
          <w:sz w:val="24"/>
          <w:szCs w:val="24"/>
        </w:rPr>
      </w:pPr>
      <w:r>
        <w:rPr>
          <w:noProof/>
          <w:sz w:val="24"/>
          <w:szCs w:val="24"/>
        </w:rPr>
        <mc:AlternateContent>
          <mc:Choice Requires="wps">
            <w:drawing>
              <wp:anchor distT="0" distB="0" distL="114300" distR="114300" simplePos="0" relativeHeight="251960832" behindDoc="0" locked="0" layoutInCell="1" allowOverlap="1" wp14:anchorId="2C265A6B" wp14:editId="566794DC">
                <wp:simplePos x="0" y="0"/>
                <wp:positionH relativeFrom="column">
                  <wp:posOffset>4685030</wp:posOffset>
                </wp:positionH>
                <wp:positionV relativeFrom="paragraph">
                  <wp:posOffset>140970</wp:posOffset>
                </wp:positionV>
                <wp:extent cx="310515" cy="244475"/>
                <wp:effectExtent l="2540" t="2540" r="1270" b="635"/>
                <wp:wrapNone/>
                <wp:docPr id="256"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451D1F" w:rsidRDefault="002119E7" w:rsidP="00C10504">
                            <w:pPr>
                              <w:rPr>
                                <w:rFonts w:ascii="Cambria Math" w:hAnsi="Cambria Math"/>
                                <w:oMath/>
                              </w:rPr>
                            </w:pPr>
                            <m:oMathPara>
                              <m:oMath>
                                <m:r>
                                  <w:rPr>
                                    <w:rFonts w:ascii="Cambria Math" w:hAnsi="Cambria Math"/>
                                  </w:rPr>
                                  <m:t>x</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65A6B" id="Text Box 359" o:spid="_x0000_s1045" type="#_x0000_t202" style="position:absolute;left:0;text-align:left;margin-left:368.9pt;margin-top:11.1pt;width:24.45pt;height:19.25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3T6rgIAAG4FAAAOAAAAZHJzL2Uyb0RvYy54bWysVNtu3CAQfa/Uf0C8b3yJvbu24o1y6VaV&#10;0ouU9AOwjW1UDBTYtdOq/94BsttN8lJV9QMGBs7MnDnDxeU8crSn2jApKpycxRhR0ciWib7CXx+2&#10;izVGxhLREi4FrfAjNfhy8/bNxaRKmspB8pZqBCDClJOq8GCtKqPINAMdiTmTigowdlKPxMJS91Gr&#10;yQToI4/SOF5Gk9St0rKhxsDubTDijcfvOtrYz11nqEW8whCb9aP2Y+3GaHNByl4TNbDmKQzyD1GM&#10;hAlweoS6JZagnWavoEbWaGlkZ88aOUay61hDfQ6QTRK/yOZ+IIr6XIAco440mf8H23zaf9GItRVO&#10;8yVGgoxQpAc6W3QtZ3SeF46hSZkSDt4rOGpnMEClfbZG3cnmm0FC3gxE9PRKazkNlLQQYeJuRidX&#10;A45xIPX0UbbgiOys9EBzp0dHHxCCAB0q9Xisjgumgc3zJM6THKMGTGmWZavceyDl4bLSxr6nckRu&#10;UmENxffgZH9nrAuGlIcjzpeRnLVbxrlf6L6+4RrtCQhl679wl6uBhF0vFsAw4ajHe4bBhUMS0mEG&#10;d2EHEoAAnM2l4lXxs0jSLL5Oi8V2uV4tsm2WL4pVvF7ESXFdLOOsyG63v1wESVYOrG2puGOCHhSa&#10;ZH+ngKdeCdryGkVThYs8zX1yz6L3LUePHNR9KDHfjVCrwEASuy/0DOxDZ71gxnWtg3jNzcgs9Dln&#10;Y4XXJyhOK+9EC2yR0hLGwzx6nrVHA+oOf0+mV5YTU5CVnevZyzg5KraW7SNoTUvQAggKHimYDFL/&#10;wGiChq+w+b4jmmLEPwjQa5FkmXsh/CLLVyks9KmlPrUQ0QBUhS1GYXpjw6uyU5r1A3gK9Al5BRrv&#10;mNefa4YQFaTiFtDUPqmnB8i9Gqdrf+rPM7n5DQAA//8DAFBLAwQUAAYACAAAACEA963plOEAAAAJ&#10;AQAADwAAAGRycy9kb3ducmV2LnhtbEyPwU7DMBBE70j8g7VIXBB1GqQ4CtlUKAiEEIdS2p7d2MQR&#10;8TrEbhr+HvcEx9GMZt6Uq9n2bNKj7xwhLBcJME2NUx21CNuPp9scmA+SlOwdaYQf7WFVXV6UslDu&#10;RO962oSWxRLyhUQwIQwF574x2kq/cIOm6H260coQ5dhyNcpTLLc9T5Mk41Z2FBeMHHRtdPO1OVqE&#10;3et6/VzXanmzf9l2ffP4Nn2bHPH6an64Bxb0HP7CcMaP6FBFpoM7kvKsRxB3IqIHhDRNgcWAyDMB&#10;7ICQJQJ4VfL/D6pfAAAA//8DAFBLAQItABQABgAIAAAAIQC2gziS/gAAAOEBAAATAAAAAAAAAAAA&#10;AAAAAAAAAABbQ29udGVudF9UeXBlc10ueG1sUEsBAi0AFAAGAAgAAAAhADj9If/WAAAAlAEAAAsA&#10;AAAAAAAAAAAAAAAALwEAAF9yZWxzLy5yZWxzUEsBAi0AFAAGAAgAAAAhACSbdPquAgAAbgUAAA4A&#10;AAAAAAAAAAAAAAAALgIAAGRycy9lMm9Eb2MueG1sUEsBAi0AFAAGAAgAAAAhAPet6ZThAAAACQEA&#10;AA8AAAAAAAAAAAAAAAAACAUAAGRycy9kb3ducmV2LnhtbFBLBQYAAAAABAAEAPMAAAAWBgAAAAA=&#10;" stroked="f" strokecolor="white [3212]">
                <v:fill opacity="0"/>
                <v:textbox>
                  <w:txbxContent>
                    <w:p w:rsidR="002119E7" w:rsidRPr="00451D1F" w:rsidRDefault="002119E7" w:rsidP="00C10504">
                      <w:pPr>
                        <w:rPr>
                          <w:rFonts w:ascii="Cambria Math" w:hAnsi="Cambria Math"/>
                          <w:oMath/>
                        </w:rPr>
                      </w:pPr>
                      <m:oMathPara>
                        <m:oMath>
                          <m:r>
                            <w:rPr>
                              <w:rFonts w:ascii="Cambria Math" w:hAnsi="Cambria Math"/>
                            </w:rPr>
                            <m:t>x</m:t>
                          </m:r>
                        </m:oMath>
                      </m:oMathPara>
                    </w:p>
                  </w:txbxContent>
                </v:textbox>
              </v:shape>
            </w:pict>
          </mc:Fallback>
        </mc:AlternateContent>
      </w:r>
      <w:r>
        <w:rPr>
          <w:noProof/>
          <w:sz w:val="24"/>
          <w:szCs w:val="24"/>
        </w:rPr>
        <mc:AlternateContent>
          <mc:Choice Requires="wps">
            <w:drawing>
              <wp:anchor distT="0" distB="0" distL="114300" distR="114300" simplePos="0" relativeHeight="251963904" behindDoc="0" locked="0" layoutInCell="1" allowOverlap="1" wp14:anchorId="5EC69B87" wp14:editId="0449818F">
                <wp:simplePos x="0" y="0"/>
                <wp:positionH relativeFrom="column">
                  <wp:posOffset>1417320</wp:posOffset>
                </wp:positionH>
                <wp:positionV relativeFrom="paragraph">
                  <wp:posOffset>140335</wp:posOffset>
                </wp:positionV>
                <wp:extent cx="310515" cy="244475"/>
                <wp:effectExtent l="1905" t="1905" r="1905" b="1270"/>
                <wp:wrapNone/>
                <wp:docPr id="254"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451D1F" w:rsidRDefault="002119E7" w:rsidP="00C10504">
                            <w:pPr>
                              <w:rPr>
                                <w:rFonts w:ascii="Cambria Math" w:hAnsi="Cambria Math"/>
                                <w:oMath/>
                              </w:rPr>
                            </w:pPr>
                            <m:oMathPara>
                              <m:oMath>
                                <m:r>
                                  <w:rPr>
                                    <w:rFonts w:ascii="Cambria Math" w:hAnsi="Cambria Math"/>
                                  </w:rPr>
                                  <m:t>0</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69B87" id="Text Box 362" o:spid="_x0000_s1046" type="#_x0000_t202" style="position:absolute;left:0;text-align:left;margin-left:111.6pt;margin-top:11.05pt;width:24.45pt;height:19.25pt;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iKrgIAAG4FAAAOAAAAZHJzL2Uyb0RvYy54bWysVNtu3CAQfa/Uf0C8b3wp3l1b8Ua5dKtK&#10;6UVK+gHYxjYqBhfYtdOq/94BsptN8lJV9QMGBs7MnDnD+cU8CLRn2nAlS5ycxRgxWauGy67E3+63&#10;izVGxlLZUKEkK/EDM/hi8/bN+TQWLFW9Eg3TCECkKaaxxL21YxFFpu7ZQM2ZGpkEY6v0QC0sdRc1&#10;mk6APogojeNlNCndjFrVzBjYvQlGvPH4bctq+6VtDbNIlBhis37UfqzcGG3OadFpOva8fgyD/kMU&#10;A+USnB6hbqilaKf5K6iB11oZ1dqzWg2RalteM58DZJPEL7K56+nIfC5AjhmPNJn/B1t/3n/ViDcl&#10;TjOCkaQDFOmezRZdqRm9W6aOoWk0BRy8G+GoncEAlfbZmvFW1d8Nkuq6p7Jjl1qrqWe0gQgTdzM6&#10;uRpwjAOppk+qAUd0Z5UHmls9OPqAEAToUKmHY3VcMDVsvkviLMkwqsGUEkJWmfdAi8PlURv7gakB&#10;uUmJNRTfg9P9rbEuGFocjjhfRgnebLkQfqG76lpotKcglK3/wl0x9jTserEAhglHPd4zDCEdklQO&#10;M7gLO5AABOBsLhWvil95kpL4Ks0X2+V6tSBbki3yVbxexEl+lS9jkpOb7W8XQUKKnjcNk7dcsoNC&#10;E/J3CnjslaAtr1E0lTjP0swn9yx633LsyEHVhRKL3QC1CgwksftCz8A+dNYLZlzXOojX3AzcQp8L&#10;PpR4fYLitPJeNsAWLSzlIsyj51l7NKDu8PdkemU5MQVZ2bmag4x9fE52lWoeQGtagRZAUPBIwaRX&#10;+idGEzR8ic2PHdUMI/FRgl7zhBD3QvgFyVYpLPSppTq1UFkDVIktRmF6bcOrshs173rwFOiT6hI0&#10;3nKvv6eoIBW3gKb2ST0+QO7VOF37U0/P5OYPAAAA//8DAFBLAwQUAAYACAAAACEAkPmyWd8AAAAJ&#10;AQAADwAAAGRycy9kb3ducmV2LnhtbEyPwU7DMAyG70i8Q2QkLoilLVKZuqYTKgIhxGEbY+esMU1F&#10;4pQm68rbk57g9lv+9PtzuZ6sYSMOvnMkIF0kwJAapzpqBezfn26XwHyQpKRxhAJ+0MO6urwoZaHc&#10;mbY47kLLYgn5QgrQIfQF577RaKVfuB4p7j7dYGWI49ByNchzLLeGZ0mScys7ihe07LHW2HztTlbA&#10;x+tm81zXKr05vOw70zy+jd96KcT11fSwAhZwCn8wzPpRHarodHQnUp4ZAVl2l0V0DimwCGT3czgK&#10;yJMceFXy/x9UvwAAAP//AwBQSwECLQAUAAYACAAAACEAtoM4kv4AAADhAQAAEwAAAAAAAAAAAAAA&#10;AAAAAAAAW0NvbnRlbnRfVHlwZXNdLnhtbFBLAQItABQABgAIAAAAIQA4/SH/1gAAAJQBAAALAAAA&#10;AAAAAAAAAAAAAC8BAABfcmVscy8ucmVsc1BLAQItABQABgAIAAAAIQAWUliKrgIAAG4FAAAOAAAA&#10;AAAAAAAAAAAAAC4CAABkcnMvZTJvRG9jLnhtbFBLAQItABQABgAIAAAAIQCQ+bJZ3wAAAAkBAAAP&#10;AAAAAAAAAAAAAAAAAAgFAABkcnMvZG93bnJldi54bWxQSwUGAAAAAAQABADzAAAAFAYAAAAA&#10;" stroked="f" strokecolor="white [3212]">
                <v:fill opacity="0"/>
                <v:textbox>
                  <w:txbxContent>
                    <w:p w:rsidR="002119E7" w:rsidRPr="00451D1F" w:rsidRDefault="002119E7" w:rsidP="00C10504">
                      <w:pPr>
                        <w:rPr>
                          <w:rFonts w:ascii="Cambria Math" w:hAnsi="Cambria Math"/>
                          <w:oMath/>
                        </w:rPr>
                      </w:pPr>
                      <m:oMathPara>
                        <m:oMath>
                          <m:r>
                            <w:rPr>
                              <w:rFonts w:ascii="Cambria Math" w:hAnsi="Cambria Math"/>
                            </w:rPr>
                            <m:t>0</m:t>
                          </m:r>
                        </m:oMath>
                      </m:oMathPara>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954688" behindDoc="0" locked="0" layoutInCell="1" allowOverlap="1" wp14:anchorId="12FBF390" wp14:editId="66BBA005">
                <wp:simplePos x="0" y="0"/>
                <wp:positionH relativeFrom="column">
                  <wp:posOffset>1492885</wp:posOffset>
                </wp:positionH>
                <wp:positionV relativeFrom="paragraph">
                  <wp:posOffset>163830</wp:posOffset>
                </wp:positionV>
                <wp:extent cx="3338830" cy="0"/>
                <wp:effectExtent l="10795" t="53975" r="22225" b="60325"/>
                <wp:wrapNone/>
                <wp:docPr id="253" name="AutoShap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88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51DA8A" id="AutoShape 353" o:spid="_x0000_s1026" type="#_x0000_t32" style="position:absolute;margin-left:117.55pt;margin-top:12.9pt;width:262.9pt;height:0;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uHuNwIAAGEEAAAOAAAAZHJzL2Uyb0RvYy54bWysVM2O2jAQvlfqO1i+QxICFCLCapVAL9sW&#10;abcPYGwnserYlm0IqOq7d2x+utteqqoczNjz983MN1k9nHqJjtw6oVWJs3GKEVdUM6HaEn992Y4W&#10;GDlPFCNSK17iM3f4Yf3+3WowBZ/oTkvGLYIgyhWDKXHnvSmSxNGO98SNteEKlI22PfFwtW3CLBkg&#10;ei+TSZrOk0FbZqym3Dl4rS9KvI7xm4ZT/6VpHPdIlhiw+XjaeO7DmaxXpGgtMZ2gVxjkH1D0RChI&#10;eg9VE0/QwYo/QvWCWu1048dU94luGkF5rAGqydLfqnnuiOGxFmiOM/c2uf8Xln4+7iwSrMSTWY6R&#10;Ij0M6fHgdcyNcniEFg3GFWBZqZ0NRdKTejZPmn5zSOmqI6rl0fzlbMA7Cx7JG5dwcQYS7YdPmoEN&#10;gQyxX6fG9iEkdAKd4ljO97Hwk0cUHvM8XyxymB696RJS3ByNdf4j1z0KQomdt0S0na+0UjB8bbOY&#10;hhyfnA+wSHFzCFmV3gopIwekQkOJl7PJLDo4LQULymDmbLuvpEVHElgUf7FG0Lw2s/qgWAzWccI2&#10;V9kTIUFGPjbHWwHtkhyHbD1nGEkOixOkCzypQkYoHQBfpQuRvi/T5WaxWUxH08l8M5qmdT163FbT&#10;0XybfZjVeV1VdfYjgM+mRScY4yrgv5E6m/4daa7rdaHjndb3RiVvo8eOAtjbfwQdZx/GfSHOXrPz&#10;zobqAg2Ax9H4unNhUV7fo9WvL8P6JwAAAP//AwBQSwMEFAAGAAgAAAAhAB6Zdb7fAAAACQEAAA8A&#10;AABkcnMvZG93bnJldi54bWxMj0FPwzAMhe9I/IfISNxYuqEVVppOwIToBSQ2hDhmjWkiGqdqsq3j&#10;12PEAW6239Pz98rl6DuxxyG6QAqmkwwEUhOMo1bB6+bh4hpETJqM7gKhgiNGWFanJ6UuTDjQC+7X&#10;qRUcQrHQCmxKfSFlbCx6HSehR2LtIwxeJ16HVppBHzjcd3KWZbn02hF/sLrHe4vN53rnFaTV+9Hm&#10;b83dwj1vHp9y91XX9Uqp87Px9gZEwjH9meEHn9GhYqZt2JGJolMwu5xP2crDnCuw4SrPFiC2vwdZ&#10;lfJ/g+obAAD//wMAUEsBAi0AFAAGAAgAAAAhALaDOJL+AAAA4QEAABMAAAAAAAAAAAAAAAAAAAAA&#10;AFtDb250ZW50X1R5cGVzXS54bWxQSwECLQAUAAYACAAAACEAOP0h/9YAAACUAQAACwAAAAAAAAAA&#10;AAAAAAAvAQAAX3JlbHMvLnJlbHNQSwECLQAUAAYACAAAACEA95Lh7jcCAABhBAAADgAAAAAAAAAA&#10;AAAAAAAuAgAAZHJzL2Uyb0RvYy54bWxQSwECLQAUAAYACAAAACEAHpl1vt8AAAAJAQAADwAAAAAA&#10;AAAAAAAAAACRBAAAZHJzL2Rvd25yZXYueG1sUEsFBgAAAAAEAAQA8wAAAJ0FAAAAAA==&#10;">
                <v:stroke endarrow="block"/>
              </v:shape>
            </w:pict>
          </mc:Fallback>
        </mc:AlternateContent>
      </w:r>
    </w:p>
    <w:p w:rsidR="00C10504" w:rsidRPr="00F759BF" w:rsidRDefault="002C5830" w:rsidP="00C10504">
      <w:pPr>
        <w:rPr>
          <w:sz w:val="24"/>
          <w:szCs w:val="24"/>
        </w:rPr>
      </w:pPr>
      <w:r>
        <w:rPr>
          <w:rFonts w:ascii="Times New Roman" w:hAnsi="Times New Roman" w:cs="Times New Roman"/>
          <w:noProof/>
          <w:sz w:val="24"/>
          <w:szCs w:val="24"/>
        </w:rPr>
        <mc:AlternateContent>
          <mc:Choice Requires="wps">
            <w:drawing>
              <wp:anchor distT="0" distB="0" distL="114300" distR="114300" simplePos="0" relativeHeight="251959808" behindDoc="0" locked="0" layoutInCell="1" allowOverlap="1" wp14:anchorId="46F6CF4F" wp14:editId="057BEE55">
                <wp:simplePos x="0" y="0"/>
                <wp:positionH relativeFrom="column">
                  <wp:posOffset>3580765</wp:posOffset>
                </wp:positionH>
                <wp:positionV relativeFrom="paragraph">
                  <wp:posOffset>102870</wp:posOffset>
                </wp:positionV>
                <wp:extent cx="310515" cy="244475"/>
                <wp:effectExtent l="12700" t="8255" r="10160" b="13970"/>
                <wp:wrapNone/>
                <wp:docPr id="252"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244475"/>
                        </a:xfrm>
                        <a:prstGeom prst="rect">
                          <a:avLst/>
                        </a:prstGeom>
                        <a:solidFill>
                          <a:srgbClr val="FFFFFF"/>
                        </a:solidFill>
                        <a:ln w="9525">
                          <a:solidFill>
                            <a:schemeClr val="bg1">
                              <a:lumMod val="100000"/>
                              <a:lumOff val="0"/>
                            </a:schemeClr>
                          </a:solidFill>
                          <a:miter lim="800000"/>
                          <a:headEnd/>
                          <a:tailEnd/>
                        </a:ln>
                      </wps:spPr>
                      <wps:txbx>
                        <w:txbxContent>
                          <w:p w:rsidR="002119E7" w:rsidRPr="00451D1F" w:rsidRDefault="002119E7" w:rsidP="00C10504">
                            <w:pPr>
                              <w:rPr>
                                <w:rFonts w:ascii="Cambria Math" w:hAnsi="Cambria Math"/>
                                <w:oMath/>
                              </w:rPr>
                            </w:pPr>
                            <m:oMathPara>
                              <m:oMath>
                                <m:r>
                                  <w:rPr>
                                    <w:rFonts w:ascii="Cambria Math" w:hAnsi="Cambria Math"/>
                                  </w:rPr>
                                  <m:t>l</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F6CF4F" id="Text Box 358" o:spid="_x0000_s1047" type="#_x0000_t202" style="position:absolute;margin-left:281.95pt;margin-top:8.1pt;width:24.45pt;height:19.25pt;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PDeSwIAAJIEAAAOAAAAZHJzL2Uyb0RvYy54bWysVNtu3CAQfa/Uf0C8N1476zax4o3SpKkq&#10;pRcp6QdgjG1UYCiwa6df3wE2m037VtUPiGHgzMw5M764XLQiO+G8BNPS8mRFiTAcemnGln5/uH1z&#10;RokPzPRMgREtfRSeXm5ev7qYbSMqmED1whEEMb6ZbUunEGxTFJ5PQjN/AlYYdA7gNAtourHoHZsR&#10;XauiWq3eFjO43jrgwns8vclOukn4wyB4+DoMXgSiWoq5hbS6tHZxLTYXrBkds5Pk+zTYP2ShmTQY&#10;9AB1wwIjWyf/gtKSO/AwhBMOuoBhkFykGrCacvVHNfcTsyLVguR4e6DJ/z9Y/mX3zRHZt7SqK0oM&#10;0yjSg1gCeQ8LOa3PIkOz9Q1evLd4NSzoQKVTtd7eAf/hiYHriZlRXDkH8yRYjxmW8WVx9DTj+AjS&#10;zZ+hx0BsGyABLYPTkT4khCA6KvV4UCcmw/HwtFzVZU0JR1e1Xq/f1SkCa54eW+fDRwGaxE1LHYqf&#10;wNnuzoeYDGuersRYHpTsb6VSyXBjd60c2TFslNv07dFfXFOGzC09r6s61/8CIvasOIB0Y+ZIbTUW&#10;m4HLVfwiMGvwHFszn6cjTC+1fYRIyb6IrGXAQVFSt/TsCCWS/cH0CTEwqfIeoZTZsx8Jz9SHpVuy&#10;1EmbKE0H/SPq4SAPBg4ybiZwvyiZcSha6n9umROUqE8GNT0v1+s4RclY1+8qNNyxpzv2MMMRqqWB&#10;kry9DnnyttbJccJImSEDV9gHg0waPWe1zx8bP7GxH9I4Wcd2uvX8K9n8BgAA//8DAFBLAwQUAAYA&#10;CAAAACEAiRQJc94AAAAJAQAADwAAAGRycy9kb3ducmV2LnhtbEyPwU7DMBBE70j8g7VI3KjTUFwa&#10;4lQIRG+oIlSFoxMvSUS8jmK3DXw9ywmOq3mafZOvJ9eLI46h86RhPktAINXedtRo2L0+Xd2CCNGQ&#10;Nb0n1PCFAdbF+VluMutP9ILHMjaCSyhkRkMb45BJGeoWnQkzPyBx9uFHZyKfYyPtaE5c7nqZJomS&#10;znTEH1oz4EOL9Wd5cBpCnaj9dlHu3yq5we+VtY/vm2etLy+m+zsQEaf4B8OvPqtDwU6VP5ANotdw&#10;o65XjHKgUhAMqHnKWypOFkuQRS7/Lyh+AAAA//8DAFBLAQItABQABgAIAAAAIQC2gziS/gAAAOEB&#10;AAATAAAAAAAAAAAAAAAAAAAAAABbQ29udGVudF9UeXBlc10ueG1sUEsBAi0AFAAGAAgAAAAhADj9&#10;If/WAAAAlAEAAAsAAAAAAAAAAAAAAAAALwEAAF9yZWxzLy5yZWxzUEsBAi0AFAAGAAgAAAAhAPxU&#10;8N5LAgAAkgQAAA4AAAAAAAAAAAAAAAAALgIAAGRycy9lMm9Eb2MueG1sUEsBAi0AFAAGAAgAAAAh&#10;AIkUCXPeAAAACQEAAA8AAAAAAAAAAAAAAAAApQQAAGRycy9kb3ducmV2LnhtbFBLBQYAAAAABAAE&#10;APMAAACwBQAAAAA=&#10;" strokecolor="white [3212]">
                <v:textbox>
                  <w:txbxContent>
                    <w:p w:rsidR="002119E7" w:rsidRPr="00451D1F" w:rsidRDefault="002119E7" w:rsidP="00C10504">
                      <w:pPr>
                        <w:rPr>
                          <w:rFonts w:ascii="Cambria Math" w:hAnsi="Cambria Math"/>
                          <w:oMath/>
                        </w:rPr>
                      </w:pPr>
                      <m:oMathPara>
                        <m:oMath>
                          <m:r>
                            <w:rPr>
                              <w:rFonts w:ascii="Cambria Math" w:hAnsi="Cambria Math"/>
                            </w:rPr>
                            <m:t>l</m:t>
                          </m:r>
                        </m:oMath>
                      </m:oMathPara>
                    </w:p>
                  </w:txbxContent>
                </v:textbox>
              </v:shape>
            </w:pict>
          </mc:Fallback>
        </mc:AlternateContent>
      </w:r>
    </w:p>
    <w:p w:rsidR="00353BF1" w:rsidRDefault="00353BF1" w:rsidP="00556B92">
      <w:pPr>
        <w:jc w:val="both"/>
        <w:rPr>
          <w:rFonts w:ascii="Times New Roman" w:hAnsi="Times New Roman" w:cs="Times New Roman"/>
          <w:sz w:val="20"/>
          <w:szCs w:val="20"/>
        </w:rPr>
      </w:pPr>
    </w:p>
    <w:p w:rsidR="00C10504" w:rsidRPr="00556B92" w:rsidRDefault="00C10504" w:rsidP="00556B92">
      <w:pPr>
        <w:jc w:val="both"/>
        <w:rPr>
          <w:rFonts w:ascii="Times New Roman" w:hAnsi="Times New Roman" w:cs="Times New Roman"/>
          <w:sz w:val="20"/>
          <w:szCs w:val="20"/>
        </w:rPr>
      </w:pPr>
      <w:bookmarkStart w:id="34" w:name="_Toc429771835"/>
      <w:r w:rsidRPr="00556B92">
        <w:rPr>
          <w:rFonts w:ascii="Times New Roman" w:hAnsi="Times New Roman" w:cs="Times New Roman"/>
          <w:sz w:val="20"/>
          <w:szCs w:val="20"/>
        </w:rPr>
        <w:t xml:space="preserve">Figura </w:t>
      </w:r>
      <w:r w:rsidR="006A7FAF" w:rsidRPr="00556B92">
        <w:rPr>
          <w:rFonts w:ascii="Times New Roman" w:hAnsi="Times New Roman" w:cs="Times New Roman"/>
          <w:sz w:val="20"/>
          <w:szCs w:val="20"/>
        </w:rPr>
        <w:fldChar w:fldCharType="begin"/>
      </w:r>
      <w:r w:rsidRPr="00556B92">
        <w:rPr>
          <w:rFonts w:ascii="Times New Roman" w:hAnsi="Times New Roman" w:cs="Times New Roman"/>
          <w:sz w:val="20"/>
          <w:szCs w:val="20"/>
        </w:rPr>
        <w:instrText xml:space="preserve"> SEQ Figura \* ARABIC \n </w:instrText>
      </w:r>
      <w:r w:rsidR="006A7FAF" w:rsidRPr="00556B92">
        <w:rPr>
          <w:rFonts w:ascii="Times New Roman" w:hAnsi="Times New Roman" w:cs="Times New Roman"/>
          <w:sz w:val="20"/>
          <w:szCs w:val="20"/>
        </w:rPr>
        <w:fldChar w:fldCharType="separate"/>
      </w:r>
      <w:r w:rsidR="00774D20">
        <w:rPr>
          <w:rFonts w:ascii="Times New Roman" w:hAnsi="Times New Roman" w:cs="Times New Roman"/>
          <w:noProof/>
          <w:sz w:val="20"/>
          <w:szCs w:val="20"/>
        </w:rPr>
        <w:t>2</w:t>
      </w:r>
      <w:r w:rsidR="006A7FAF" w:rsidRPr="00556B92">
        <w:rPr>
          <w:rFonts w:ascii="Times New Roman" w:hAnsi="Times New Roman" w:cs="Times New Roman"/>
          <w:sz w:val="20"/>
          <w:szCs w:val="20"/>
        </w:rPr>
        <w:fldChar w:fldCharType="end"/>
      </w:r>
      <w:r w:rsidRPr="00556B92">
        <w:rPr>
          <w:rFonts w:ascii="Times New Roman" w:hAnsi="Times New Roman" w:cs="Times New Roman"/>
          <w:sz w:val="20"/>
          <w:szCs w:val="20"/>
        </w:rPr>
        <w:t xml:space="preserve">. Versão gráfica das condições iniciais, das condições fronteira, das regiões </w:t>
      </w:r>
      <m:oMath>
        <m:r>
          <w:rPr>
            <w:rFonts w:ascii="Cambria Math" w:hAnsi="Cambria Math" w:cs="Times New Roman"/>
            <w:sz w:val="20"/>
            <w:szCs w:val="20"/>
          </w:rPr>
          <m:t>x≥ct</m:t>
        </m:r>
      </m:oMath>
      <w:r w:rsidRPr="00556B92">
        <w:rPr>
          <w:rFonts w:ascii="Times New Roman" w:hAnsi="Times New Roman" w:cs="Times New Roman"/>
          <w:sz w:val="20"/>
          <w:szCs w:val="20"/>
        </w:rPr>
        <w:t xml:space="preserve"> e </w:t>
      </w:r>
      <m:oMath>
        <m:r>
          <w:rPr>
            <w:rFonts w:ascii="Cambria Math" w:hAnsi="Cambria Math" w:cs="Times New Roman"/>
            <w:sz w:val="20"/>
            <w:szCs w:val="20"/>
          </w:rPr>
          <m:t>x&lt;ct</m:t>
        </m:r>
      </m:oMath>
      <w:r w:rsidRPr="00556B92">
        <w:rPr>
          <w:rFonts w:ascii="Times New Roman" w:hAnsi="Times New Roman" w:cs="Times New Roman"/>
          <w:sz w:val="20"/>
          <w:szCs w:val="20"/>
        </w:rPr>
        <w:t xml:space="preserve"> para a função </w:t>
      </w:r>
      <m:oMath>
        <m:r>
          <w:rPr>
            <w:rFonts w:ascii="Cambria Math" w:hAnsi="Cambria Math" w:cs="Times New Roman"/>
            <w:sz w:val="20"/>
            <w:szCs w:val="20"/>
          </w:rPr>
          <m:t>f(x,t)</m:t>
        </m:r>
      </m:oMath>
      <w:r w:rsidRPr="00556B92">
        <w:rPr>
          <w:rFonts w:ascii="Times New Roman" w:hAnsi="Times New Roman" w:cs="Times New Roman"/>
          <w:sz w:val="20"/>
          <w:szCs w:val="20"/>
        </w:rPr>
        <w:t xml:space="preserve"> e das regiões </w:t>
      </w:r>
      <m:oMath>
        <m:r>
          <w:rPr>
            <w:rFonts w:ascii="Cambria Math" w:hAnsi="Cambria Math" w:cs="Times New Roman"/>
            <w:sz w:val="20"/>
            <w:szCs w:val="20"/>
          </w:rPr>
          <m:t>x≤l-ct</m:t>
        </m:r>
      </m:oMath>
      <w:r w:rsidRPr="00556B92">
        <w:rPr>
          <w:rFonts w:ascii="Times New Roman" w:hAnsi="Times New Roman" w:cs="Times New Roman"/>
          <w:sz w:val="20"/>
          <w:szCs w:val="20"/>
        </w:rPr>
        <w:t xml:space="preserve"> e </w:t>
      </w:r>
      <m:oMath>
        <m:r>
          <w:rPr>
            <w:rFonts w:ascii="Cambria Math" w:hAnsi="Cambria Math" w:cs="Times New Roman"/>
            <w:sz w:val="20"/>
            <w:szCs w:val="20"/>
          </w:rPr>
          <m:t>x&gt;l-ct</m:t>
        </m:r>
      </m:oMath>
      <w:r w:rsidRPr="00556B92">
        <w:rPr>
          <w:rFonts w:ascii="Times New Roman" w:hAnsi="Times New Roman" w:cs="Times New Roman"/>
          <w:sz w:val="20"/>
          <w:szCs w:val="20"/>
        </w:rPr>
        <w:t xml:space="preserve"> para a função </w:t>
      </w:r>
      <m:oMath>
        <m:r>
          <w:rPr>
            <w:rFonts w:ascii="Cambria Math" w:hAnsi="Cambria Math" w:cs="Times New Roman"/>
            <w:sz w:val="20"/>
            <w:szCs w:val="20"/>
          </w:rPr>
          <m:t>b(x,t)</m:t>
        </m:r>
      </m:oMath>
      <w:r w:rsidRPr="00556B92">
        <w:rPr>
          <w:rFonts w:ascii="Times New Roman" w:hAnsi="Times New Roman" w:cs="Times New Roman"/>
          <w:sz w:val="20"/>
          <w:szCs w:val="20"/>
        </w:rPr>
        <w:t>.</w:t>
      </w:r>
      <w:bookmarkEnd w:id="34"/>
    </w:p>
    <w:p w:rsidR="00C10504" w:rsidRDefault="00C10504" w:rsidP="00803567">
      <w:pPr>
        <w:spacing w:after="0" w:line="360" w:lineRule="auto"/>
        <w:ind w:firstLine="284"/>
        <w:jc w:val="both"/>
        <w:rPr>
          <w:rFonts w:ascii="Times New Roman" w:hAnsi="Times New Roman" w:cs="Times New Roman"/>
          <w:sz w:val="24"/>
          <w:szCs w:val="24"/>
        </w:rPr>
      </w:pPr>
    </w:p>
    <w:p w:rsidR="001B62AB" w:rsidRPr="001C6CAD" w:rsidRDefault="00BE497A" w:rsidP="00803567">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Apenas o termo do meio</w:t>
      </w:r>
      <w:r w:rsidR="00C10504" w:rsidRPr="001C6CAD">
        <w:rPr>
          <w:rFonts w:ascii="Times New Roman" w:hAnsi="Times New Roman" w:cs="Times New Roman"/>
          <w:sz w:val="24"/>
          <w:szCs w:val="24"/>
        </w:rPr>
        <w:t xml:space="preserve"> </w:t>
      </w:r>
      <w:r w:rsidR="005C3736" w:rsidRPr="001C6CAD">
        <w:rPr>
          <w:rFonts w:ascii="Times New Roman" w:hAnsi="Times New Roman" w:cs="Times New Roman"/>
          <w:sz w:val="24"/>
          <w:szCs w:val="24"/>
        </w:rPr>
        <w:t>da equação (</w:t>
      </w:r>
      <w:r w:rsidR="006A7FAF" w:rsidRPr="001C6CAD">
        <w:rPr>
          <w:rFonts w:ascii="Times New Roman" w:hAnsi="Times New Roman" w:cs="Times New Roman"/>
          <w:sz w:val="24"/>
          <w:szCs w:val="24"/>
        </w:rPr>
        <w:fldChar w:fldCharType="begin"/>
      </w:r>
      <w:r w:rsidR="005C3736" w:rsidRPr="001C6CAD">
        <w:rPr>
          <w:rFonts w:ascii="Times New Roman" w:hAnsi="Times New Roman" w:cs="Times New Roman"/>
          <w:sz w:val="24"/>
          <w:szCs w:val="24"/>
        </w:rPr>
        <w:instrText xml:space="preserve"> REF fim_do_A3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6A7FAF" w:rsidRPr="001C6CAD">
        <w:rPr>
          <w:rFonts w:ascii="Times New Roman" w:hAnsi="Times New Roman" w:cs="Times New Roman"/>
          <w:sz w:val="24"/>
          <w:szCs w:val="24"/>
        </w:rPr>
        <w:fldChar w:fldCharType="end"/>
      </w:r>
      <w:r w:rsidR="005C3736" w:rsidRPr="001C6CAD">
        <w:rPr>
          <w:rFonts w:ascii="Times New Roman" w:hAnsi="Times New Roman" w:cs="Times New Roman"/>
          <w:sz w:val="24"/>
          <w:szCs w:val="24"/>
        </w:rPr>
        <w:t xml:space="preserve">) </w:t>
      </w:r>
      <w:r w:rsidR="00C10504" w:rsidRPr="001C6CAD">
        <w:rPr>
          <w:rFonts w:ascii="Times New Roman" w:hAnsi="Times New Roman" w:cs="Times New Roman"/>
          <w:sz w:val="24"/>
          <w:szCs w:val="24"/>
        </w:rPr>
        <w:t xml:space="preserve">que contém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x-cs, t-s</m:t>
            </m:r>
          </m:e>
        </m:d>
      </m:oMath>
      <w:r w:rsidR="00C10504" w:rsidRPr="001C6CAD">
        <w:rPr>
          <w:rFonts w:ascii="Times New Roman" w:hAnsi="Times New Roman" w:cs="Times New Roman"/>
          <w:sz w:val="24"/>
          <w:szCs w:val="24"/>
        </w:rPr>
        <w:t xml:space="preserve">, </w:t>
      </w:r>
      <w:r w:rsidR="008D1AB2" w:rsidRPr="001C6CAD">
        <w:rPr>
          <w:rFonts w:ascii="Times New Roman" w:hAnsi="Times New Roman" w:cs="Times New Roman"/>
          <w:sz w:val="24"/>
          <w:szCs w:val="24"/>
        </w:rPr>
        <w:t xml:space="preserve">não inclui qualquer um dos membros seletivos </w:t>
      </w: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x-ct</m:t>
            </m:r>
          </m:e>
        </m:d>
        <m:r>
          <w:rPr>
            <w:rFonts w:ascii="Cambria Math" w:hAnsi="Cambria Math" w:cs="Times New Roman"/>
            <w:sz w:val="24"/>
            <w:szCs w:val="24"/>
          </w:rPr>
          <m:t xml:space="preserve"> </m:t>
        </m:r>
      </m:oMath>
      <w:r w:rsidR="008D1AB2" w:rsidRPr="001C6CAD">
        <w:rPr>
          <w:rFonts w:ascii="Times New Roman" w:hAnsi="Times New Roman" w:cs="Times New Roman"/>
          <w:sz w:val="24"/>
          <w:szCs w:val="24"/>
        </w:rPr>
        <w:t xml:space="preserve">e </w:t>
      </w: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ct-x</m:t>
            </m:r>
          </m:e>
        </m:d>
      </m:oMath>
      <w:r w:rsidR="005C3736" w:rsidRPr="001C6CAD">
        <w:rPr>
          <w:rFonts w:ascii="Times New Roman" w:hAnsi="Times New Roman" w:cs="Times New Roman"/>
          <w:sz w:val="24"/>
          <w:szCs w:val="24"/>
        </w:rPr>
        <w:t xml:space="preserve">, ou seja, </w:t>
      </w:r>
      <w:r w:rsidRPr="001C6CAD">
        <w:rPr>
          <w:rFonts w:ascii="Times New Roman" w:hAnsi="Times New Roman" w:cs="Times New Roman"/>
          <w:sz w:val="24"/>
          <w:szCs w:val="24"/>
        </w:rPr>
        <w:t>detém</w:t>
      </w:r>
      <w:r w:rsidR="008D1AB2" w:rsidRPr="001C6CAD">
        <w:rPr>
          <w:rFonts w:ascii="Times New Roman" w:hAnsi="Times New Roman" w:cs="Times New Roman"/>
          <w:sz w:val="24"/>
          <w:szCs w:val="24"/>
        </w:rPr>
        <w:t xml:space="preserve"> ambas as regiões. Há, no entanto, duas possibilidades em cada região que têm de ser quebradas e para </w:t>
      </w:r>
      <w:r w:rsidRPr="001C6CAD">
        <w:rPr>
          <w:rFonts w:ascii="Times New Roman" w:hAnsi="Times New Roman" w:cs="Times New Roman"/>
          <w:sz w:val="24"/>
          <w:szCs w:val="24"/>
        </w:rPr>
        <w:t>tal usa-se</w:t>
      </w:r>
      <w:r w:rsidR="008D1AB2" w:rsidRPr="001C6CAD">
        <w:rPr>
          <w:rFonts w:ascii="Times New Roman" w:hAnsi="Times New Roman" w:cs="Times New Roman"/>
          <w:sz w:val="24"/>
          <w:szCs w:val="24"/>
        </w:rPr>
        <w:t xml:space="preserve"> o número aleatório</w:t>
      </w:r>
      <w:r w:rsidRPr="001C6CAD">
        <w:rPr>
          <w:rFonts w:ascii="Times New Roman" w:hAnsi="Times New Roman" w:cs="Times New Roman"/>
          <w:sz w:val="24"/>
          <w:szCs w:val="24"/>
        </w:rPr>
        <w:t xml:space="preserve"> </w:t>
      </w:r>
      <m:oMath>
        <m:r>
          <w:rPr>
            <w:rFonts w:ascii="Cambria Math" w:hAnsi="Cambria Math" w:cs="Times New Roman"/>
            <w:sz w:val="24"/>
            <w:szCs w:val="24"/>
          </w:rPr>
          <m:t>s</m:t>
        </m:r>
      </m:oMath>
      <w:r w:rsidRPr="001C6CAD">
        <w:rPr>
          <w:rFonts w:ascii="Times New Roman" w:hAnsi="Times New Roman" w:cs="Times New Roman"/>
          <w:sz w:val="24"/>
          <w:szCs w:val="24"/>
        </w:rPr>
        <w:t>. Como é que se deve</w:t>
      </w:r>
      <w:r w:rsidR="008D1AB2" w:rsidRPr="001C6CAD">
        <w:rPr>
          <w:rFonts w:ascii="Times New Roman" w:hAnsi="Times New Roman" w:cs="Times New Roman"/>
          <w:sz w:val="24"/>
          <w:szCs w:val="24"/>
        </w:rPr>
        <w:t xml:space="preserve"> proceder para usar a aleatoriedade de </w:t>
      </w:r>
      <m:oMath>
        <m:r>
          <w:rPr>
            <w:rFonts w:ascii="Cambria Math" w:hAnsi="Cambria Math" w:cs="Times New Roman"/>
            <w:sz w:val="24"/>
            <w:szCs w:val="24"/>
          </w:rPr>
          <m:t>s</m:t>
        </m:r>
      </m:oMath>
      <w:r w:rsidR="008D1AB2" w:rsidRPr="001C6CAD">
        <w:rPr>
          <w:rFonts w:ascii="Times New Roman" w:hAnsi="Times New Roman" w:cs="Times New Roman"/>
          <w:sz w:val="24"/>
          <w:szCs w:val="24"/>
        </w:rPr>
        <w:t xml:space="preserve"> para resolver este problema em particular? A resposta a esta questão, também está embutida na</w:t>
      </w:r>
      <w:r w:rsidRPr="001C6CAD">
        <w:rPr>
          <w:rFonts w:ascii="Times New Roman" w:hAnsi="Times New Roman" w:cs="Times New Roman"/>
          <w:sz w:val="24"/>
          <w:szCs w:val="24"/>
        </w:rPr>
        <w:t xml:space="preserve"> </w:t>
      </w:r>
      <w:r w:rsidR="005C3736" w:rsidRPr="001C6CAD">
        <w:rPr>
          <w:rFonts w:ascii="Times New Roman" w:hAnsi="Times New Roman" w:cs="Times New Roman"/>
          <w:sz w:val="24"/>
          <w:szCs w:val="24"/>
        </w:rPr>
        <w:t>equação</w:t>
      </w:r>
      <w:r w:rsidRPr="001C6CAD">
        <w:rPr>
          <w:rFonts w:ascii="Times New Roman" w:hAnsi="Times New Roman" w:cs="Times New Roman"/>
          <w:sz w:val="24"/>
          <w:szCs w:val="24"/>
        </w:rPr>
        <w:t xml:space="preserve"> </w:t>
      </w:r>
      <w:r w:rsidR="00267D04" w:rsidRPr="001C6CAD">
        <w:rPr>
          <w:rFonts w:ascii="Times New Roman" w:hAnsi="Times New Roman" w:cs="Times New Roman"/>
          <w:sz w:val="24"/>
          <w:szCs w:val="24"/>
        </w:rPr>
        <w:t>(</w:t>
      </w:r>
      <w:r w:rsidR="006A7FAF" w:rsidRPr="001C6CAD">
        <w:rPr>
          <w:rFonts w:ascii="Times New Roman" w:hAnsi="Times New Roman" w:cs="Times New Roman"/>
          <w:sz w:val="24"/>
          <w:szCs w:val="24"/>
        </w:rPr>
        <w:fldChar w:fldCharType="begin"/>
      </w:r>
      <w:r w:rsidR="005C3736" w:rsidRPr="001C6CAD">
        <w:rPr>
          <w:rFonts w:ascii="Times New Roman" w:hAnsi="Times New Roman" w:cs="Times New Roman"/>
          <w:sz w:val="24"/>
          <w:szCs w:val="24"/>
        </w:rPr>
        <w:instrText xml:space="preserve"> REF fim_do_A3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6A7FAF" w:rsidRPr="001C6CAD">
        <w:rPr>
          <w:rFonts w:ascii="Times New Roman" w:hAnsi="Times New Roman" w:cs="Times New Roman"/>
          <w:sz w:val="24"/>
          <w:szCs w:val="24"/>
        </w:rPr>
        <w:fldChar w:fldCharType="end"/>
      </w:r>
      <w:r w:rsidR="00267D04" w:rsidRPr="001C6CAD">
        <w:rPr>
          <w:rFonts w:ascii="Times New Roman" w:hAnsi="Times New Roman" w:cs="Times New Roman"/>
          <w:sz w:val="24"/>
          <w:szCs w:val="24"/>
        </w:rPr>
        <w:t>)</w:t>
      </w:r>
      <w:r w:rsidR="008D1AB2" w:rsidRPr="001C6CAD">
        <w:rPr>
          <w:rFonts w:ascii="Times New Roman" w:hAnsi="Times New Roman" w:cs="Times New Roman"/>
          <w:sz w:val="24"/>
          <w:szCs w:val="24"/>
        </w:rPr>
        <w:t>. P</w:t>
      </w:r>
      <w:r w:rsidR="00A33583" w:rsidRPr="001C6CAD">
        <w:rPr>
          <w:rFonts w:ascii="Times New Roman" w:hAnsi="Times New Roman" w:cs="Times New Roman"/>
          <w:sz w:val="24"/>
          <w:szCs w:val="24"/>
        </w:rPr>
        <w:t>ode ser resumida</w:t>
      </w:r>
      <w:r w:rsidR="00803567" w:rsidRPr="001C6CAD">
        <w:rPr>
          <w:rFonts w:ascii="Times New Roman" w:hAnsi="Times New Roman" w:cs="Times New Roman"/>
          <w:sz w:val="24"/>
          <w:szCs w:val="24"/>
        </w:rPr>
        <w:t xml:space="preserve"> da seguinte forma: há um valor </w:t>
      </w:r>
      <w:r w:rsidR="008D1AB2" w:rsidRPr="001C6CAD">
        <w:rPr>
          <w:rFonts w:ascii="Times New Roman" w:hAnsi="Times New Roman" w:cs="Times New Roman"/>
          <w:sz w:val="24"/>
          <w:szCs w:val="24"/>
        </w:rPr>
        <w:t xml:space="preserve">limite do tempo aleatório </w:t>
      </w:r>
      <m:oMath>
        <m:r>
          <w:rPr>
            <w:rFonts w:ascii="Cambria Math" w:hAnsi="Cambria Math" w:cs="Times New Roman"/>
            <w:sz w:val="24"/>
            <w:szCs w:val="24"/>
          </w:rPr>
          <m:t>s</m:t>
        </m:r>
      </m:oMath>
      <w:r w:rsidR="008D1AB2" w:rsidRPr="001C6CAD">
        <w:rPr>
          <w:rFonts w:ascii="Times New Roman" w:hAnsi="Times New Roman" w:cs="Times New Roman"/>
          <w:sz w:val="24"/>
          <w:szCs w:val="24"/>
        </w:rPr>
        <w:t>, que</w:t>
      </w:r>
      <w:r w:rsidRPr="001C6CAD">
        <w:rPr>
          <w:rFonts w:ascii="Times New Roman" w:hAnsi="Times New Roman" w:cs="Times New Roman"/>
          <w:sz w:val="24"/>
          <w:szCs w:val="24"/>
        </w:rPr>
        <w:t xml:space="preserve"> se </w:t>
      </w:r>
      <w:r w:rsidR="00E80F3C" w:rsidRPr="001C6CAD">
        <w:rPr>
          <w:rFonts w:ascii="Times New Roman" w:hAnsi="Times New Roman" w:cs="Times New Roman"/>
          <w:sz w:val="24"/>
          <w:szCs w:val="24"/>
        </w:rPr>
        <w:t>denomina</w:t>
      </w:r>
      <w:r w:rsidR="008D1AB2" w:rsidRPr="001C6CAD">
        <w:rPr>
          <w:rFonts w:ascii="Times New Roman" w:hAnsi="Times New Roman" w:cs="Times New Roman"/>
          <w:sz w:val="24"/>
          <w:szCs w:val="24"/>
        </w:rPr>
        <w:t xml:space="preserve"> </w:t>
      </w:r>
      <m:oMath>
        <m:r>
          <w:rPr>
            <w:rFonts w:ascii="Cambria Math" w:hAnsi="Cambria Math" w:cs="Times New Roman"/>
            <w:sz w:val="24"/>
            <w:szCs w:val="24"/>
          </w:rPr>
          <m:t>t’</m:t>
        </m:r>
      </m:oMath>
      <w:r w:rsidR="008D1AB2" w:rsidRPr="001C6CAD">
        <w:rPr>
          <w:rFonts w:ascii="Times New Roman" w:hAnsi="Times New Roman" w:cs="Times New Roman"/>
          <w:sz w:val="24"/>
          <w:szCs w:val="24"/>
        </w:rPr>
        <w:t xml:space="preserve">, de tal forma que se </w:t>
      </w:r>
      <m:oMath>
        <m:r>
          <w:rPr>
            <w:rFonts w:ascii="Cambria Math" w:hAnsi="Cambria Math" w:cs="Times New Roman"/>
            <w:sz w:val="24"/>
            <w:szCs w:val="24"/>
          </w:rPr>
          <m:t>s&lt;t’</m:t>
        </m:r>
      </m:oMath>
      <w:r w:rsidRPr="001C6CAD">
        <w:rPr>
          <w:rFonts w:ascii="Times New Roman" w:hAnsi="Times New Roman" w:cs="Times New Roman"/>
          <w:sz w:val="24"/>
          <w:szCs w:val="24"/>
        </w:rPr>
        <w:t xml:space="preserve"> invoca-se</w:t>
      </w:r>
      <w:r w:rsidR="008D1AB2" w:rsidRPr="001C6CAD">
        <w:rPr>
          <w:rFonts w:ascii="Times New Roman" w:hAnsi="Times New Roman" w:cs="Times New Roman"/>
          <w:sz w:val="24"/>
          <w:szCs w:val="24"/>
        </w:rPr>
        <w:t xml:space="preserve"> sempre o termo médio, </w:t>
      </w:r>
      <m:oMath>
        <m:r>
          <w:rPr>
            <w:rFonts w:ascii="Cambria Math" w:hAnsi="Cambria Math" w:cs="Times New Roman"/>
            <w:sz w:val="24"/>
            <w:szCs w:val="24"/>
          </w:rPr>
          <m:t>b(x-cs, t-s)</m:t>
        </m:r>
      </m:oMath>
      <w:r w:rsidR="008D1AB2" w:rsidRPr="001C6CAD">
        <w:rPr>
          <w:rFonts w:ascii="Times New Roman" w:hAnsi="Times New Roman" w:cs="Times New Roman"/>
          <w:sz w:val="24"/>
          <w:szCs w:val="24"/>
        </w:rPr>
        <w:t xml:space="preserve">. Se </w:t>
      </w:r>
      <m:oMath>
        <m:r>
          <w:rPr>
            <w:rFonts w:ascii="Cambria Math" w:hAnsi="Cambria Math" w:cs="Times New Roman"/>
            <w:sz w:val="24"/>
            <w:szCs w:val="24"/>
          </w:rPr>
          <m:t>s&gt;t’</m:t>
        </m:r>
      </m:oMath>
      <w:r w:rsidR="008D1AB2" w:rsidRPr="001C6CAD">
        <w:rPr>
          <w:rFonts w:ascii="Times New Roman" w:hAnsi="Times New Roman" w:cs="Times New Roman"/>
          <w:sz w:val="24"/>
          <w:szCs w:val="24"/>
        </w:rPr>
        <w:t xml:space="preserve"> </w:t>
      </w:r>
      <w:r w:rsidRPr="001C6CAD">
        <w:rPr>
          <w:rFonts w:ascii="Times New Roman" w:hAnsi="Times New Roman" w:cs="Times New Roman"/>
          <w:sz w:val="24"/>
          <w:szCs w:val="24"/>
        </w:rPr>
        <w:t>escolhe-se</w:t>
      </w:r>
      <w:r w:rsidR="008D1AB2" w:rsidRPr="001C6CAD">
        <w:rPr>
          <w:rFonts w:ascii="Times New Roman" w:hAnsi="Times New Roman" w:cs="Times New Roman"/>
          <w:sz w:val="24"/>
          <w:szCs w:val="24"/>
        </w:rPr>
        <w:t xml:space="preserve"> entre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
          <m:dPr>
            <m:ctrlPr>
              <w:rPr>
                <w:rFonts w:ascii="Cambria Math" w:hAnsi="Cambria Math" w:cs="Times New Roman"/>
                <w:sz w:val="24"/>
                <w:szCs w:val="24"/>
              </w:rPr>
            </m:ctrlPr>
          </m:dPr>
          <m:e>
            <m:r>
              <m:rPr>
                <m:sty m:val="p"/>
              </m:rPr>
              <w:rPr>
                <w:rFonts w:ascii="Cambria Math" w:hAnsi="Cambria Math" w:cs="Times New Roman"/>
                <w:sz w:val="24"/>
                <w:szCs w:val="24"/>
              </w:rPr>
              <m:t>x-ct</m:t>
            </m:r>
          </m:e>
        </m:d>
        <m:r>
          <m:rPr>
            <m:sty m:val="p"/>
          </m:rPr>
          <w:rPr>
            <w:rFonts w:ascii="Cambria Math" w:hAnsi="Cambria Math" w:cs="Times New Roman"/>
            <w:sz w:val="24"/>
            <w:szCs w:val="24"/>
          </w:rPr>
          <m:t xml:space="preserve"> </m:t>
        </m:r>
      </m:oMath>
      <w:r w:rsidR="008D1AB2" w:rsidRPr="001C6CAD">
        <w:rPr>
          <w:rFonts w:ascii="Times New Roman" w:hAnsi="Times New Roman" w:cs="Times New Roman"/>
          <w:sz w:val="24"/>
          <w:szCs w:val="24"/>
        </w:rPr>
        <w:t xml:space="preserve">e </w:t>
      </w:r>
      <m:oMath>
        <m:r>
          <w:rPr>
            <w:rFonts w:ascii="Cambria Math" w:hAnsi="Cambria Math" w:cs="Times New Roman"/>
            <w:sz w:val="24"/>
            <w:szCs w:val="24"/>
          </w:rPr>
          <m:t>η(t-t’)</m:t>
        </m:r>
      </m:oMath>
      <w:r w:rsidR="008D1AB2" w:rsidRPr="001C6CAD">
        <w:rPr>
          <w:rFonts w:ascii="Times New Roman" w:hAnsi="Times New Roman" w:cs="Times New Roman"/>
          <w:sz w:val="24"/>
          <w:szCs w:val="24"/>
        </w:rPr>
        <w:t xml:space="preserve">, de acordo com a região em consideração após a explicação acima. O tempo </w:t>
      </w:r>
      <m:oMath>
        <m:r>
          <w:rPr>
            <w:rFonts w:ascii="Cambria Math" w:hAnsi="Cambria Math" w:cs="Times New Roman"/>
            <w:sz w:val="24"/>
            <w:szCs w:val="24"/>
          </w:rPr>
          <m:t>t’</m:t>
        </m:r>
      </m:oMath>
      <w:r w:rsidR="008D1AB2" w:rsidRPr="001C6CAD">
        <w:rPr>
          <w:rFonts w:ascii="Times New Roman" w:hAnsi="Times New Roman" w:cs="Times New Roman"/>
          <w:sz w:val="24"/>
          <w:szCs w:val="24"/>
        </w:rPr>
        <w:t xml:space="preserve"> limitante é, de acordo com a</w:t>
      </w:r>
      <w:r w:rsidR="003F0D4E" w:rsidRPr="001C6CAD">
        <w:rPr>
          <w:rFonts w:ascii="Times New Roman" w:hAnsi="Times New Roman" w:cs="Times New Roman"/>
          <w:sz w:val="24"/>
          <w:szCs w:val="24"/>
        </w:rPr>
        <w:t xml:space="preserve"> função </w:t>
      </w:r>
      <m:oMath>
        <m:r>
          <w:rPr>
            <w:rFonts w:ascii="Cambria Math" w:hAnsi="Cambria Math" w:cs="Times New Roman"/>
            <w:sz w:val="24"/>
            <w:szCs w:val="24"/>
          </w:rPr>
          <m:t>f(x,t)</m:t>
        </m:r>
      </m:oMath>
      <w:r w:rsidR="008D1AB2" w:rsidRPr="001C6CAD">
        <w:rPr>
          <w:rFonts w:ascii="Times New Roman" w:hAnsi="Times New Roman" w:cs="Times New Roman"/>
          <w:sz w:val="24"/>
          <w:szCs w:val="24"/>
        </w:rPr>
        <w:t xml:space="preserve">, igual a </w:t>
      </w:r>
      <m:oMath>
        <m:r>
          <w:rPr>
            <w:rFonts w:ascii="Cambria Math" w:hAnsi="Cambria Math" w:cs="Times New Roman"/>
            <w:sz w:val="24"/>
            <w:szCs w:val="24"/>
          </w:rPr>
          <m:t>t</m:t>
        </m:r>
      </m:oMath>
      <w:r w:rsidR="008D1AB2" w:rsidRPr="001C6CAD">
        <w:rPr>
          <w:rFonts w:ascii="Times New Roman" w:hAnsi="Times New Roman" w:cs="Times New Roman"/>
          <w:sz w:val="24"/>
          <w:szCs w:val="24"/>
        </w:rPr>
        <w:t xml:space="preserve"> para </w:t>
      </w:r>
      <w:r w:rsidR="003F0D4E" w:rsidRPr="001C6CAD">
        <w:rPr>
          <w:rFonts w:ascii="Times New Roman" w:hAnsi="Times New Roman" w:cs="Times New Roman"/>
          <w:sz w:val="24"/>
          <w:szCs w:val="24"/>
        </w:rPr>
        <w:t xml:space="preserve">a </w:t>
      </w:r>
      <w:r w:rsidR="00A33583" w:rsidRPr="001C6CAD">
        <w:rPr>
          <w:rFonts w:ascii="Times New Roman" w:hAnsi="Times New Roman" w:cs="Times New Roman"/>
          <w:sz w:val="24"/>
          <w:szCs w:val="24"/>
        </w:rPr>
        <w:t xml:space="preserve">região </w:t>
      </w:r>
      <m:oMath>
        <m:r>
          <w:rPr>
            <w:rFonts w:ascii="Cambria Math" w:hAnsi="Cambria Math" w:cs="Times New Roman"/>
            <w:sz w:val="24"/>
            <w:szCs w:val="24"/>
          </w:rPr>
          <m:t>x≥ct</m:t>
        </m:r>
      </m:oMath>
      <w:r w:rsidR="008D1AB2" w:rsidRPr="001C6CAD">
        <w:rPr>
          <w:rFonts w:ascii="Times New Roman" w:hAnsi="Times New Roman" w:cs="Times New Roman"/>
          <w:sz w:val="24"/>
          <w:szCs w:val="24"/>
        </w:rPr>
        <w:t xml:space="preserve"> e</w:t>
      </w:r>
      <w:r w:rsidR="001B62AB" w:rsidRPr="001C6CAD">
        <w:rPr>
          <w:rFonts w:ascii="Times New Roman" w:hAnsi="Times New Roman" w:cs="Times New Roman"/>
          <w:sz w:val="24"/>
          <w:szCs w:val="24"/>
        </w:rPr>
        <w:t xml:space="preserve"> igual a</w:t>
      </w:r>
      <w:r w:rsidR="008D1AB2" w:rsidRPr="001C6CAD">
        <w:rPr>
          <w:rFonts w:ascii="Times New Roman" w:hAnsi="Times New Roman" w:cs="Times New Roman"/>
          <w:sz w:val="24"/>
          <w:szCs w:val="24"/>
        </w:rPr>
        <w:t xml:space="preserve"> </w:t>
      </w:r>
      <m:oMath>
        <m:r>
          <w:rPr>
            <w:rFonts w:ascii="Cambria Math" w:hAnsi="Cambria Math" w:cs="Times New Roman"/>
            <w:sz w:val="24"/>
            <w:szCs w:val="24"/>
          </w:rPr>
          <m:t>x/c</m:t>
        </m:r>
      </m:oMath>
      <w:r w:rsidR="008D1AB2" w:rsidRPr="001C6CAD">
        <w:rPr>
          <w:rFonts w:ascii="Times New Roman" w:hAnsi="Times New Roman" w:cs="Times New Roman"/>
          <w:sz w:val="24"/>
          <w:szCs w:val="24"/>
        </w:rPr>
        <w:t xml:space="preserve"> para </w:t>
      </w:r>
      <w:r w:rsidR="00A33583" w:rsidRPr="001C6CAD">
        <w:rPr>
          <w:rFonts w:ascii="Times New Roman" w:hAnsi="Times New Roman" w:cs="Times New Roman"/>
          <w:sz w:val="24"/>
          <w:szCs w:val="24"/>
        </w:rPr>
        <w:t xml:space="preserve">a região </w:t>
      </w:r>
      <m:oMath>
        <m:r>
          <w:rPr>
            <w:rFonts w:ascii="Cambria Math" w:hAnsi="Cambria Math" w:cs="Times New Roman"/>
            <w:sz w:val="24"/>
            <w:szCs w:val="24"/>
          </w:rPr>
          <m:t>x&lt;ct</m:t>
        </m:r>
      </m:oMath>
      <w:r w:rsidR="008D1AB2" w:rsidRPr="001C6CAD">
        <w:rPr>
          <w:rFonts w:ascii="Times New Roman" w:hAnsi="Times New Roman" w:cs="Times New Roman"/>
          <w:sz w:val="24"/>
          <w:szCs w:val="24"/>
        </w:rPr>
        <w:t xml:space="preserve">. </w:t>
      </w:r>
      <w:r w:rsidRPr="001C6CAD">
        <w:rPr>
          <w:rFonts w:ascii="Times New Roman" w:hAnsi="Times New Roman" w:cs="Times New Roman"/>
          <w:sz w:val="24"/>
          <w:szCs w:val="24"/>
        </w:rPr>
        <w:t>E</w:t>
      </w:r>
      <w:r w:rsidR="008D1AB2" w:rsidRPr="001C6CAD">
        <w:rPr>
          <w:rFonts w:ascii="Times New Roman" w:hAnsi="Times New Roman" w:cs="Times New Roman"/>
          <w:sz w:val="24"/>
          <w:szCs w:val="24"/>
        </w:rPr>
        <w:t xml:space="preserve">sse conjunto de regras para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 t)</m:t>
        </m:r>
      </m:oMath>
      <w:r w:rsidR="00FD192E"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encontra-se resumido </w:t>
      </w:r>
      <w:r w:rsidR="00FD192E" w:rsidRPr="001C6CAD">
        <w:rPr>
          <w:rFonts w:ascii="Times New Roman" w:hAnsi="Times New Roman" w:cs="Times New Roman"/>
          <w:sz w:val="24"/>
          <w:szCs w:val="24"/>
        </w:rPr>
        <w:t xml:space="preserve">na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_Ref421134049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Tabela I</w:t>
      </w:r>
      <w:r w:rsidR="00C61079" w:rsidRPr="001C6CAD">
        <w:rPr>
          <w:rFonts w:ascii="Times New Roman" w:hAnsi="Times New Roman" w:cs="Times New Roman"/>
          <w:sz w:val="24"/>
          <w:szCs w:val="24"/>
        </w:rPr>
        <w:fldChar w:fldCharType="end"/>
      </w:r>
      <w:r w:rsidR="00FD192E" w:rsidRPr="001C6CAD">
        <w:rPr>
          <w:rFonts w:ascii="Times New Roman" w:hAnsi="Times New Roman" w:cs="Times New Roman"/>
          <w:sz w:val="24"/>
          <w:szCs w:val="24"/>
        </w:rPr>
        <w:t>.</w:t>
      </w:r>
      <w:r w:rsidR="008D1AB2" w:rsidRPr="001C6CAD">
        <w:rPr>
          <w:rFonts w:ascii="Times New Roman" w:hAnsi="Times New Roman" w:cs="Times New Roman"/>
          <w:sz w:val="24"/>
          <w:szCs w:val="24"/>
        </w:rPr>
        <w:t xml:space="preserve"> Aqui,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 t)</m:t>
        </m:r>
      </m:oMath>
      <w:r w:rsidR="006153CB" w:rsidRPr="001C6CAD">
        <w:rPr>
          <w:rFonts w:ascii="Times New Roman" w:hAnsi="Times New Roman" w:cs="Times New Roman"/>
          <w:sz w:val="24"/>
          <w:szCs w:val="24"/>
        </w:rPr>
        <w:t xml:space="preserve"> </w:t>
      </w:r>
      <w:r w:rsidR="008D1AB2" w:rsidRPr="001C6CAD">
        <w:rPr>
          <w:rFonts w:ascii="Times New Roman" w:hAnsi="Times New Roman" w:cs="Times New Roman"/>
          <w:sz w:val="24"/>
          <w:szCs w:val="24"/>
        </w:rPr>
        <w:t xml:space="preserve">representa a </w:t>
      </w:r>
      <w:r w:rsidR="008F086E" w:rsidRPr="001C6CAD">
        <w:rPr>
          <w:rFonts w:ascii="Times New Roman" w:hAnsi="Times New Roman" w:cs="Times New Roman"/>
          <w:sz w:val="24"/>
          <w:szCs w:val="24"/>
        </w:rPr>
        <w:t xml:space="preserve">enésima </w:t>
      </w:r>
      <w:r w:rsidR="008D1AB2" w:rsidRPr="001C6CAD">
        <w:rPr>
          <w:rFonts w:ascii="Times New Roman" w:hAnsi="Times New Roman" w:cs="Times New Roman"/>
          <w:sz w:val="24"/>
          <w:szCs w:val="24"/>
        </w:rPr>
        <w:t xml:space="preserve">amostra estimada da função </w:t>
      </w:r>
      <m:oMath>
        <m:r>
          <w:rPr>
            <w:rFonts w:ascii="Cambria Math" w:hAnsi="Cambria Math" w:cs="Times New Roman"/>
            <w:sz w:val="24"/>
            <w:szCs w:val="24"/>
          </w:rPr>
          <m:t>f(x,t)</m:t>
        </m:r>
      </m:oMath>
      <w:r w:rsidR="008D1AB2" w:rsidRPr="001C6CAD">
        <w:rPr>
          <w:rFonts w:ascii="Times New Roman" w:hAnsi="Times New Roman" w:cs="Times New Roman"/>
          <w:sz w:val="24"/>
          <w:szCs w:val="24"/>
        </w:rPr>
        <w:t>.</w:t>
      </w:r>
    </w:p>
    <w:p w:rsidR="00425CCF" w:rsidRDefault="00425CCF" w:rsidP="008D1AB2">
      <w:pPr>
        <w:spacing w:after="0" w:line="360" w:lineRule="auto"/>
        <w:ind w:firstLine="708"/>
        <w:jc w:val="both"/>
        <w:rPr>
          <w:rFonts w:ascii="Times New Roman" w:hAnsi="Times New Roman" w:cs="Times New Roman"/>
          <w:sz w:val="24"/>
          <w:szCs w:val="24"/>
        </w:rPr>
      </w:pPr>
    </w:p>
    <w:p w:rsidR="001B62AB" w:rsidRPr="00E80F3C" w:rsidRDefault="00FD192E" w:rsidP="00FD192E">
      <w:pPr>
        <w:spacing w:after="0" w:line="360" w:lineRule="auto"/>
        <w:ind w:firstLine="708"/>
        <w:jc w:val="both"/>
        <w:rPr>
          <w:rFonts w:ascii="Times New Roman" w:hAnsi="Times New Roman" w:cs="Times New Roman"/>
          <w:sz w:val="20"/>
          <w:szCs w:val="20"/>
        </w:rPr>
      </w:pPr>
      <w:bookmarkStart w:id="35" w:name="_Ref421134049"/>
      <w:bookmarkStart w:id="36" w:name="_Toc429771805"/>
      <w:r w:rsidRPr="009244A4">
        <w:rPr>
          <w:rFonts w:ascii="Times New Roman" w:hAnsi="Times New Roman" w:cs="Times New Roman"/>
          <w:b/>
          <w:sz w:val="20"/>
          <w:szCs w:val="20"/>
        </w:rPr>
        <w:t>Tabela</w:t>
      </w:r>
      <w:r w:rsidR="001B62AB" w:rsidRPr="009244A4">
        <w:rPr>
          <w:rFonts w:ascii="Times New Roman" w:hAnsi="Times New Roman" w:cs="Times New Roman"/>
          <w:b/>
          <w:sz w:val="20"/>
          <w:szCs w:val="20"/>
        </w:rPr>
        <w:t xml:space="preserve"> </w:t>
      </w:r>
      <w:r w:rsidR="006A7FAF" w:rsidRPr="009244A4">
        <w:rPr>
          <w:rFonts w:ascii="Times New Roman" w:hAnsi="Times New Roman" w:cs="Times New Roman"/>
          <w:b/>
          <w:sz w:val="20"/>
          <w:szCs w:val="20"/>
        </w:rPr>
        <w:fldChar w:fldCharType="begin"/>
      </w:r>
      <w:r w:rsidR="001B62AB" w:rsidRPr="009244A4">
        <w:rPr>
          <w:rFonts w:ascii="Times New Roman" w:hAnsi="Times New Roman" w:cs="Times New Roman"/>
          <w:b/>
          <w:sz w:val="20"/>
          <w:szCs w:val="20"/>
        </w:rPr>
        <w:instrText xml:space="preserve"> SEQ TABLE \* ROMAN </w:instrText>
      </w:r>
      <w:r w:rsidR="006A7FAF" w:rsidRPr="009244A4">
        <w:rPr>
          <w:rFonts w:ascii="Times New Roman" w:hAnsi="Times New Roman" w:cs="Times New Roman"/>
          <w:b/>
          <w:sz w:val="20"/>
          <w:szCs w:val="20"/>
        </w:rPr>
        <w:fldChar w:fldCharType="separate"/>
      </w:r>
      <w:r w:rsidR="00774D20">
        <w:rPr>
          <w:rFonts w:ascii="Times New Roman" w:hAnsi="Times New Roman" w:cs="Times New Roman"/>
          <w:b/>
          <w:noProof/>
          <w:sz w:val="20"/>
          <w:szCs w:val="20"/>
        </w:rPr>
        <w:t>I</w:t>
      </w:r>
      <w:r w:rsidR="006A7FAF" w:rsidRPr="009244A4">
        <w:rPr>
          <w:rFonts w:ascii="Times New Roman" w:hAnsi="Times New Roman" w:cs="Times New Roman"/>
          <w:b/>
          <w:sz w:val="20"/>
          <w:szCs w:val="20"/>
        </w:rPr>
        <w:fldChar w:fldCharType="end"/>
      </w:r>
      <w:bookmarkEnd w:id="35"/>
      <w:r w:rsidR="001B62AB" w:rsidRPr="009244A4">
        <w:rPr>
          <w:rFonts w:ascii="Times New Roman" w:hAnsi="Times New Roman" w:cs="Times New Roman"/>
          <w:b/>
          <w:sz w:val="20"/>
          <w:szCs w:val="20"/>
        </w:rPr>
        <w:t>.</w:t>
      </w:r>
      <w:r w:rsidR="001B62AB" w:rsidRPr="00E80F3C">
        <w:rPr>
          <w:rFonts w:ascii="Times New Roman" w:hAnsi="Times New Roman" w:cs="Times New Roman"/>
          <w:sz w:val="20"/>
          <w:szCs w:val="20"/>
        </w:rPr>
        <w:t xml:space="preserve"> Conjunto de regras para determinar </w:t>
      </w:r>
      <m:oMath>
        <m:r>
          <w:rPr>
            <w:rFonts w:ascii="Cambria Math" w:hAnsi="Cambria Math" w:cs="Times New Roman"/>
            <w:sz w:val="20"/>
            <w:szCs w:val="20"/>
          </w:rPr>
          <m:t>f(x,t)</m:t>
        </m:r>
      </m:oMath>
      <w:bookmarkEnd w:id="36"/>
    </w:p>
    <w:tbl>
      <w:tblPr>
        <w:tblStyle w:val="TableGrid"/>
        <w:tblW w:w="0" w:type="auto"/>
        <w:tblLook w:val="04A0" w:firstRow="1" w:lastRow="0" w:firstColumn="1" w:lastColumn="0" w:noHBand="0" w:noVBand="1"/>
      </w:tblPr>
      <w:tblGrid>
        <w:gridCol w:w="2881"/>
        <w:gridCol w:w="2881"/>
        <w:gridCol w:w="2882"/>
      </w:tblGrid>
      <w:tr w:rsidR="006153CB" w:rsidRPr="001B0E46" w:rsidTr="009423D0">
        <w:tc>
          <w:tcPr>
            <w:tcW w:w="2881" w:type="dxa"/>
            <w:shd w:val="clear" w:color="auto" w:fill="auto"/>
            <w:vAlign w:val="center"/>
          </w:tcPr>
          <w:p w:rsidR="006153CB" w:rsidRPr="009423D0" w:rsidRDefault="002119E7" w:rsidP="004B0AEF">
            <w:pPr>
              <w:jc w:val="center"/>
              <w:rPr>
                <w:b/>
                <w:sz w:val="24"/>
                <w:szCs w:val="24"/>
              </w:rPr>
            </w:pPr>
            <m:oMathPara>
              <m:oMath>
                <m:sSub>
                  <m:sSubPr>
                    <m:ctrlPr>
                      <w:rPr>
                        <w:rFonts w:ascii="Cambria Math" w:hAnsi="Cambria Math"/>
                        <w:b/>
                        <w:i/>
                        <w:sz w:val="24"/>
                        <w:szCs w:val="24"/>
                      </w:rPr>
                    </m:ctrlPr>
                  </m:sSubPr>
                  <m:e>
                    <m:r>
                      <m:rPr>
                        <m:sty m:val="bi"/>
                      </m:rPr>
                      <w:rPr>
                        <w:rFonts w:ascii="Cambria Math" w:hAnsi="Cambria Math"/>
                        <w:sz w:val="24"/>
                        <w:szCs w:val="24"/>
                      </w:rPr>
                      <m:t>f</m:t>
                    </m:r>
                  </m:e>
                  <m:sub>
                    <m:r>
                      <m:rPr>
                        <m:sty m:val="bi"/>
                      </m:rPr>
                      <w:rPr>
                        <w:rFonts w:ascii="Cambria Math" w:hAnsi="Cambria Math"/>
                        <w:sz w:val="24"/>
                        <w:szCs w:val="24"/>
                      </w:rPr>
                      <m:t>n</m:t>
                    </m:r>
                  </m:sub>
                </m:sSub>
                <m:r>
                  <m:rPr>
                    <m:sty m:val="bi"/>
                  </m:rPr>
                  <w:rPr>
                    <w:rFonts w:ascii="Cambria Math" w:hAnsi="Cambria Math"/>
                    <w:sz w:val="24"/>
                    <w:szCs w:val="24"/>
                  </w:rPr>
                  <m:t>(x,t)</m:t>
                </m:r>
              </m:oMath>
            </m:oMathPara>
          </w:p>
        </w:tc>
        <w:tc>
          <w:tcPr>
            <w:tcW w:w="2881" w:type="dxa"/>
            <w:shd w:val="clear" w:color="auto" w:fill="D9D9D9" w:themeFill="background1" w:themeFillShade="D9"/>
            <w:vAlign w:val="center"/>
          </w:tcPr>
          <w:p w:rsidR="006153CB" w:rsidRPr="009423D0" w:rsidRDefault="009423D0" w:rsidP="004B0AEF">
            <w:pPr>
              <w:jc w:val="center"/>
              <w:rPr>
                <w:b/>
                <w:sz w:val="24"/>
                <w:szCs w:val="24"/>
              </w:rPr>
            </w:pPr>
            <m:oMathPara>
              <m:oMath>
                <m:r>
                  <m:rPr>
                    <m:sty m:val="bi"/>
                  </m:rPr>
                  <w:rPr>
                    <w:rFonts w:ascii="Cambria Math" w:hAnsi="Cambria Math"/>
                    <w:sz w:val="24"/>
                    <w:szCs w:val="24"/>
                  </w:rPr>
                  <m:t>x≥ct</m:t>
                </m:r>
              </m:oMath>
            </m:oMathPara>
          </w:p>
        </w:tc>
        <w:tc>
          <w:tcPr>
            <w:tcW w:w="2882" w:type="dxa"/>
            <w:shd w:val="clear" w:color="auto" w:fill="D9D9D9" w:themeFill="background1" w:themeFillShade="D9"/>
            <w:vAlign w:val="center"/>
          </w:tcPr>
          <w:p w:rsidR="006153CB" w:rsidRPr="009423D0" w:rsidRDefault="009423D0" w:rsidP="004B0AEF">
            <w:pPr>
              <w:jc w:val="center"/>
              <w:rPr>
                <w:b/>
                <w:sz w:val="24"/>
                <w:szCs w:val="24"/>
              </w:rPr>
            </w:pPr>
            <m:oMathPara>
              <m:oMath>
                <m:r>
                  <m:rPr>
                    <m:sty m:val="bi"/>
                  </m:rPr>
                  <w:rPr>
                    <w:rFonts w:ascii="Cambria Math" w:hAnsi="Cambria Math"/>
                    <w:sz w:val="24"/>
                    <w:szCs w:val="24"/>
                  </w:rPr>
                  <m:t>x&lt;ct</m:t>
                </m:r>
              </m:oMath>
            </m:oMathPara>
          </w:p>
        </w:tc>
      </w:tr>
      <w:tr w:rsidR="006153CB" w:rsidRPr="001B0E46" w:rsidTr="009423D0">
        <w:trPr>
          <w:trHeight w:val="374"/>
        </w:trPr>
        <w:tc>
          <w:tcPr>
            <w:tcW w:w="2881" w:type="dxa"/>
            <w:shd w:val="clear" w:color="auto" w:fill="F2F2F2" w:themeFill="background1" w:themeFillShade="F2"/>
            <w:vAlign w:val="center"/>
          </w:tcPr>
          <w:p w:rsidR="006153CB" w:rsidRPr="009423D0" w:rsidRDefault="009423D0" w:rsidP="004B0AEF">
            <w:pPr>
              <w:jc w:val="center"/>
              <w:rPr>
                <w:b/>
                <w:sz w:val="24"/>
                <w:szCs w:val="24"/>
              </w:rPr>
            </w:pPr>
            <m:oMathPara>
              <m:oMath>
                <m:r>
                  <m:rPr>
                    <m:sty m:val="bi"/>
                  </m:rPr>
                  <w:rPr>
                    <w:rFonts w:ascii="Cambria Math" w:hAnsi="Cambria Math"/>
                    <w:sz w:val="24"/>
                    <w:szCs w:val="24"/>
                  </w:rPr>
                  <m:t>t'</m:t>
                </m:r>
              </m:oMath>
            </m:oMathPara>
          </w:p>
        </w:tc>
        <w:tc>
          <w:tcPr>
            <w:tcW w:w="2881" w:type="dxa"/>
            <w:shd w:val="clear" w:color="auto" w:fill="F2F2F2" w:themeFill="background1" w:themeFillShade="F2"/>
            <w:vAlign w:val="center"/>
          </w:tcPr>
          <w:p w:rsidR="006153CB" w:rsidRPr="001B0E46" w:rsidRDefault="009423D0" w:rsidP="004B0AEF">
            <w:pPr>
              <w:jc w:val="center"/>
              <w:rPr>
                <w:sz w:val="24"/>
                <w:szCs w:val="24"/>
              </w:rPr>
            </w:pPr>
            <m:oMathPara>
              <m:oMath>
                <m:r>
                  <w:rPr>
                    <w:rFonts w:ascii="Cambria Math" w:hAnsi="Cambria Math"/>
                    <w:sz w:val="24"/>
                    <w:szCs w:val="24"/>
                  </w:rPr>
                  <m:t>t</m:t>
                </m:r>
              </m:oMath>
            </m:oMathPara>
          </w:p>
        </w:tc>
        <w:tc>
          <w:tcPr>
            <w:tcW w:w="2882" w:type="dxa"/>
            <w:shd w:val="clear" w:color="auto" w:fill="F2F2F2" w:themeFill="background1" w:themeFillShade="F2"/>
            <w:vAlign w:val="center"/>
          </w:tcPr>
          <w:p w:rsidR="006153CB" w:rsidRPr="001B0E46" w:rsidRDefault="009423D0" w:rsidP="004B0AEF">
            <w:pPr>
              <w:jc w:val="center"/>
              <w:rPr>
                <w:sz w:val="24"/>
                <w:szCs w:val="24"/>
              </w:rPr>
            </w:pPr>
            <m:oMathPara>
              <m:oMath>
                <m:r>
                  <w:rPr>
                    <w:rFonts w:ascii="Cambria Math" w:hAnsi="Cambria Math"/>
                    <w:sz w:val="24"/>
                    <w:szCs w:val="24"/>
                  </w:rPr>
                  <m:t>x/c</m:t>
                </m:r>
              </m:oMath>
            </m:oMathPara>
          </w:p>
        </w:tc>
      </w:tr>
      <w:tr w:rsidR="006153CB" w:rsidRPr="001B0E46" w:rsidTr="00457C67">
        <w:trPr>
          <w:trHeight w:val="364"/>
        </w:trPr>
        <w:tc>
          <w:tcPr>
            <w:tcW w:w="2881" w:type="dxa"/>
            <w:shd w:val="clear" w:color="auto" w:fill="D9D9D9" w:themeFill="background1" w:themeFillShade="D9"/>
            <w:vAlign w:val="center"/>
          </w:tcPr>
          <w:p w:rsidR="006153CB" w:rsidRPr="009423D0" w:rsidRDefault="009423D0" w:rsidP="004B0AEF">
            <w:pPr>
              <w:jc w:val="center"/>
              <w:rPr>
                <w:b/>
                <w:sz w:val="24"/>
                <w:szCs w:val="24"/>
              </w:rPr>
            </w:pPr>
            <m:oMathPara>
              <m:oMath>
                <m:r>
                  <m:rPr>
                    <m:sty m:val="bi"/>
                  </m:rPr>
                  <w:rPr>
                    <w:rFonts w:ascii="Cambria Math" w:hAnsi="Cambria Math"/>
                    <w:sz w:val="24"/>
                    <w:szCs w:val="24"/>
                  </w:rPr>
                  <m:t>s&gt;t'</m:t>
                </m:r>
              </m:oMath>
            </m:oMathPara>
          </w:p>
        </w:tc>
        <w:tc>
          <w:tcPr>
            <w:tcW w:w="2881" w:type="dxa"/>
            <w:vAlign w:val="center"/>
          </w:tcPr>
          <w:p w:rsidR="006153CB" w:rsidRPr="001B0E46" w:rsidRDefault="002119E7" w:rsidP="004B0AEF">
            <w:pPr>
              <w:jc w:val="center"/>
              <w:rPr>
                <w:sz w:val="24"/>
                <w:szCs w:val="24"/>
              </w:rPr>
            </w:pPr>
            <m:oMathPara>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x-ct</m:t>
                    </m:r>
                  </m:e>
                </m:d>
              </m:oMath>
            </m:oMathPara>
          </w:p>
        </w:tc>
        <w:tc>
          <w:tcPr>
            <w:tcW w:w="2882" w:type="dxa"/>
            <w:vAlign w:val="center"/>
          </w:tcPr>
          <w:p w:rsidR="006153CB" w:rsidRPr="001B0E46" w:rsidRDefault="009423D0" w:rsidP="004B0AEF">
            <w:pPr>
              <w:jc w:val="center"/>
              <w:rPr>
                <w:sz w:val="24"/>
                <w:szCs w:val="24"/>
              </w:rPr>
            </w:pPr>
            <m:oMathPara>
              <m:oMath>
                <m:r>
                  <w:rPr>
                    <w:rFonts w:ascii="Cambria Math" w:hAnsi="Cambria Math"/>
                    <w:sz w:val="24"/>
                    <w:szCs w:val="24"/>
                  </w:rPr>
                  <m:t>η</m:t>
                </m:r>
                <m:d>
                  <m:dPr>
                    <m:ctrlPr>
                      <w:rPr>
                        <w:rFonts w:ascii="Cambria Math" w:hAnsi="Cambria Math"/>
                        <w:i/>
                        <w:sz w:val="24"/>
                        <w:szCs w:val="24"/>
                      </w:rPr>
                    </m:ctrlPr>
                  </m:dPr>
                  <m:e>
                    <m:r>
                      <w:rPr>
                        <w:rFonts w:ascii="Cambria Math" w:hAnsi="Cambria Math"/>
                        <w:sz w:val="24"/>
                        <w:szCs w:val="24"/>
                      </w:rPr>
                      <m:t>t-t'</m:t>
                    </m:r>
                  </m:e>
                </m:d>
              </m:oMath>
            </m:oMathPara>
          </w:p>
        </w:tc>
      </w:tr>
      <w:tr w:rsidR="006153CB" w:rsidRPr="001B0E46" w:rsidTr="00457C67">
        <w:trPr>
          <w:trHeight w:val="367"/>
        </w:trPr>
        <w:tc>
          <w:tcPr>
            <w:tcW w:w="2881" w:type="dxa"/>
            <w:shd w:val="clear" w:color="auto" w:fill="D9D9D9" w:themeFill="background1" w:themeFillShade="D9"/>
            <w:vAlign w:val="center"/>
          </w:tcPr>
          <w:p w:rsidR="006153CB" w:rsidRPr="009423D0" w:rsidRDefault="009423D0" w:rsidP="004B0AEF">
            <w:pPr>
              <w:jc w:val="center"/>
              <w:rPr>
                <w:b/>
                <w:sz w:val="24"/>
                <w:szCs w:val="24"/>
              </w:rPr>
            </w:pPr>
            <m:oMathPara>
              <m:oMath>
                <m:r>
                  <m:rPr>
                    <m:sty m:val="bi"/>
                  </m:rPr>
                  <w:rPr>
                    <w:rFonts w:ascii="Cambria Math" w:hAnsi="Cambria Math"/>
                    <w:sz w:val="24"/>
                    <w:szCs w:val="24"/>
                  </w:rPr>
                  <m:t>s&lt;t'</m:t>
                </m:r>
              </m:oMath>
            </m:oMathPara>
          </w:p>
        </w:tc>
        <w:tc>
          <w:tcPr>
            <w:tcW w:w="5763" w:type="dxa"/>
            <w:gridSpan w:val="2"/>
            <w:vAlign w:val="center"/>
          </w:tcPr>
          <w:p w:rsidR="006153CB" w:rsidRPr="001B0E46" w:rsidRDefault="009423D0" w:rsidP="004B0AEF">
            <w:pPr>
              <w:jc w:val="center"/>
              <w:rPr>
                <w:sz w:val="24"/>
                <w:szCs w:val="24"/>
              </w:rPr>
            </w:pPr>
            <m:oMathPara>
              <m:oMath>
                <m:r>
                  <w:rPr>
                    <w:rFonts w:ascii="Cambria Math" w:hAnsi="Cambria Math"/>
                    <w:sz w:val="24"/>
                    <w:szCs w:val="24"/>
                  </w:rPr>
                  <m:t>ρ</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n</m:t>
                    </m:r>
                  </m:sub>
                </m:sSub>
                <m:d>
                  <m:dPr>
                    <m:ctrlPr>
                      <w:rPr>
                        <w:rFonts w:ascii="Cambria Math" w:hAnsi="Cambria Math"/>
                        <w:i/>
                        <w:sz w:val="24"/>
                        <w:szCs w:val="24"/>
                      </w:rPr>
                    </m:ctrlPr>
                  </m:dPr>
                  <m:e>
                    <m:r>
                      <w:rPr>
                        <w:rFonts w:ascii="Cambria Math" w:hAnsi="Cambria Math"/>
                        <w:sz w:val="24"/>
                        <w:szCs w:val="24"/>
                      </w:rPr>
                      <m:t>x-cs,t-s</m:t>
                    </m:r>
                  </m:e>
                </m:d>
              </m:oMath>
            </m:oMathPara>
          </w:p>
        </w:tc>
      </w:tr>
    </w:tbl>
    <w:p w:rsidR="00FD192E" w:rsidRDefault="00FD192E" w:rsidP="006153CB">
      <w:pPr>
        <w:spacing w:line="360" w:lineRule="auto"/>
        <w:jc w:val="both"/>
        <w:rPr>
          <w:rFonts w:ascii="Times New Roman" w:hAnsi="Times New Roman" w:cs="Times New Roman"/>
          <w:sz w:val="24"/>
          <w:szCs w:val="24"/>
        </w:rPr>
      </w:pPr>
    </w:p>
    <w:p w:rsidR="003C4B7C" w:rsidRPr="001C6CAD" w:rsidRDefault="006153CB" w:rsidP="009244A4">
      <w:pPr>
        <w:spacing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lastRenderedPageBreak/>
        <w:t>Usando a</w:t>
      </w:r>
      <w:r w:rsidR="00FD192E" w:rsidRPr="001C6CAD">
        <w:rPr>
          <w:rFonts w:ascii="Times New Roman" w:hAnsi="Times New Roman" w:cs="Times New Roman"/>
          <w:sz w:val="24"/>
          <w:szCs w:val="24"/>
        </w:rPr>
        <w:t xml:space="preserve"> equaç</w:t>
      </w:r>
      <w:r w:rsidR="00210049" w:rsidRPr="001C6CAD">
        <w:rPr>
          <w:rFonts w:ascii="Times New Roman" w:hAnsi="Times New Roman" w:cs="Times New Roman"/>
          <w:sz w:val="24"/>
          <w:szCs w:val="24"/>
        </w:rPr>
        <w:t>ão</w:t>
      </w:r>
      <w:r w:rsidR="00FD192E"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210049" w:rsidRPr="001C6CAD">
        <w:rPr>
          <w:rFonts w:ascii="Times New Roman" w:hAnsi="Times New Roman" w:cs="Times New Roman"/>
          <w:sz w:val="24"/>
          <w:szCs w:val="24"/>
        </w:rPr>
        <w:instrText xml:space="preserve"> REF fim_do_A5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9</w:t>
      </w:r>
      <w:r w:rsidR="006A7FAF" w:rsidRPr="001C6CAD">
        <w:rPr>
          <w:rFonts w:ascii="Times New Roman" w:hAnsi="Times New Roman" w:cs="Times New Roman"/>
          <w:sz w:val="24"/>
          <w:szCs w:val="24"/>
        </w:rPr>
        <w:fldChar w:fldCharType="end"/>
      </w:r>
      <w:r w:rsidR="00FD192E" w:rsidRPr="001C6CAD">
        <w:rPr>
          <w:rFonts w:ascii="Times New Roman" w:hAnsi="Times New Roman" w:cs="Times New Roman"/>
          <w:sz w:val="24"/>
          <w:szCs w:val="24"/>
        </w:rPr>
        <w:t>)</w:t>
      </w:r>
      <w:r w:rsidRPr="001C6CAD">
        <w:rPr>
          <w:rFonts w:ascii="Times New Roman" w:hAnsi="Times New Roman" w:cs="Times New Roman"/>
          <w:sz w:val="24"/>
          <w:szCs w:val="24"/>
        </w:rPr>
        <w:t xml:space="preserve"> e uma </w:t>
      </w:r>
      <w:r w:rsidR="00BE18EE" w:rsidRPr="001C6CAD">
        <w:rPr>
          <w:rFonts w:ascii="Times New Roman" w:hAnsi="Times New Roman" w:cs="Times New Roman"/>
          <w:sz w:val="24"/>
          <w:szCs w:val="24"/>
        </w:rPr>
        <w:t>abordagem semelhante à</w:t>
      </w:r>
      <w:r w:rsidRPr="001C6CAD">
        <w:rPr>
          <w:rFonts w:ascii="Times New Roman" w:hAnsi="Times New Roman" w:cs="Times New Roman"/>
          <w:sz w:val="24"/>
          <w:szCs w:val="24"/>
        </w:rPr>
        <w:t xml:space="preserve"> que</w:t>
      </w:r>
      <w:r w:rsidR="00FD192E" w:rsidRPr="001C6CAD">
        <w:rPr>
          <w:rFonts w:ascii="Times New Roman" w:hAnsi="Times New Roman" w:cs="Times New Roman"/>
          <w:sz w:val="24"/>
          <w:szCs w:val="24"/>
        </w:rPr>
        <w:t xml:space="preserve"> se</w:t>
      </w:r>
      <w:r w:rsidRPr="001C6CAD">
        <w:rPr>
          <w:rFonts w:ascii="Times New Roman" w:hAnsi="Times New Roman" w:cs="Times New Roman"/>
          <w:sz w:val="24"/>
          <w:szCs w:val="24"/>
        </w:rPr>
        <w:t xml:space="preserve"> acabou de descrever</w:t>
      </w:r>
      <w:r w:rsidR="00FD192E" w:rsidRPr="001C6CAD">
        <w:rPr>
          <w:rFonts w:ascii="Times New Roman" w:hAnsi="Times New Roman" w:cs="Times New Roman"/>
          <w:sz w:val="24"/>
          <w:szCs w:val="24"/>
        </w:rPr>
        <w:t xml:space="preserve"> para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 t)</m:t>
        </m:r>
      </m:oMath>
      <w:r w:rsidR="00BE18EE" w:rsidRPr="001C6CAD">
        <w:rPr>
          <w:rFonts w:ascii="Times New Roman" w:hAnsi="Times New Roman" w:cs="Times New Roman"/>
          <w:sz w:val="24"/>
          <w:szCs w:val="24"/>
        </w:rPr>
        <w:t>, obté</w:t>
      </w:r>
      <w:r w:rsidRPr="001C6CAD">
        <w:rPr>
          <w:rFonts w:ascii="Times New Roman" w:hAnsi="Times New Roman" w:cs="Times New Roman"/>
          <w:sz w:val="24"/>
          <w:szCs w:val="24"/>
        </w:rPr>
        <w:t xml:space="preserve">m-se 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_Ref424200657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w:t>
      </w:r>
      <w:r w:rsidR="00C61079" w:rsidRPr="001C6CAD">
        <w:rPr>
          <w:rFonts w:ascii="Times New Roman" w:hAnsi="Times New Roman" w:cs="Times New Roman"/>
          <w:sz w:val="24"/>
          <w:szCs w:val="24"/>
        </w:rPr>
        <w:fldChar w:fldCharType="end"/>
      </w:r>
      <w:r w:rsidRPr="001C6CAD">
        <w:rPr>
          <w:rFonts w:ascii="Times New Roman" w:hAnsi="Times New Roman" w:cs="Times New Roman"/>
          <w:sz w:val="24"/>
          <w:szCs w:val="24"/>
        </w:rPr>
        <w:t xml:space="preserve"> para o caso de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 t)</m:t>
        </m:r>
      </m:oMath>
      <w:r w:rsidRPr="001C6CAD">
        <w:rPr>
          <w:rFonts w:ascii="Times New Roman" w:hAnsi="Times New Roman" w:cs="Times New Roman"/>
          <w:sz w:val="24"/>
          <w:szCs w:val="24"/>
        </w:rPr>
        <w:t>. Observa-se ainda que, quando se avalia</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 t)</m:t>
        </m:r>
      </m:oMath>
      <w:r w:rsidRPr="001C6CAD">
        <w:rPr>
          <w:rFonts w:ascii="Times New Roman" w:hAnsi="Times New Roman" w:cs="Times New Roman"/>
          <w:sz w:val="24"/>
          <w:szCs w:val="24"/>
        </w:rPr>
        <w:t xml:space="preserve">, há </w:t>
      </w:r>
      <w:r w:rsidR="009244A4" w:rsidRPr="001C6CAD">
        <w:rPr>
          <w:rFonts w:ascii="Times New Roman" w:hAnsi="Times New Roman" w:cs="Times New Roman"/>
          <w:sz w:val="24"/>
          <w:szCs w:val="24"/>
        </w:rPr>
        <w:t>uma</w:t>
      </w:r>
      <w:r w:rsidRPr="001C6CAD">
        <w:rPr>
          <w:rFonts w:ascii="Times New Roman" w:hAnsi="Times New Roman" w:cs="Times New Roman"/>
          <w:sz w:val="24"/>
          <w:szCs w:val="24"/>
        </w:rPr>
        <w:t xml:space="preserve"> hipótese de se ter de invocar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(x-cs,t-s)</m:t>
        </m:r>
      </m:oMath>
      <w:r w:rsidRPr="001C6CAD">
        <w:rPr>
          <w:rFonts w:ascii="Times New Roman" w:hAnsi="Times New Roman" w:cs="Times New Roman"/>
          <w:sz w:val="24"/>
          <w:szCs w:val="24"/>
        </w:rPr>
        <w:t>.</w:t>
      </w:r>
      <w:r w:rsidR="00B50E4B" w:rsidRPr="001C6CAD">
        <w:rPr>
          <w:rFonts w:ascii="Times New Roman" w:hAnsi="Times New Roman" w:cs="Times New Roman"/>
          <w:sz w:val="24"/>
          <w:szCs w:val="24"/>
        </w:rPr>
        <w:t xml:space="preserve"> É de notar que o termo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x-cs, t-s</m:t>
            </m:r>
          </m:e>
        </m:d>
      </m:oMath>
      <w:r w:rsidR="00B50E4B" w:rsidRPr="001C6CAD">
        <w:rPr>
          <w:rFonts w:ascii="Times New Roman" w:hAnsi="Times New Roman" w:cs="Times New Roman"/>
          <w:sz w:val="24"/>
          <w:szCs w:val="24"/>
        </w:rPr>
        <w:t xml:space="preserve"> da função </w:t>
      </w:r>
      <m:oMath>
        <m:r>
          <w:rPr>
            <w:rFonts w:ascii="Cambria Math" w:hAnsi="Cambria Math" w:cs="Times New Roman"/>
            <w:sz w:val="24"/>
            <w:szCs w:val="24"/>
          </w:rPr>
          <m:t>f(x,t)</m:t>
        </m:r>
      </m:oMath>
      <w:r w:rsidR="00B50E4B" w:rsidRPr="001C6CAD">
        <w:rPr>
          <w:rFonts w:ascii="Times New Roman" w:hAnsi="Times New Roman" w:cs="Times New Roman"/>
          <w:sz w:val="24"/>
          <w:szCs w:val="24"/>
        </w:rPr>
        <w:t>, corresponde à situação que em nem uma condição fronteira, nem uma condição inicial foi encontrada.</w:t>
      </w:r>
      <w:r w:rsidRPr="001C6CAD">
        <w:rPr>
          <w:rFonts w:ascii="Times New Roman" w:hAnsi="Times New Roman" w:cs="Times New Roman"/>
          <w:sz w:val="24"/>
          <w:szCs w:val="24"/>
        </w:rPr>
        <w:t xml:space="preserve"> </w:t>
      </w:r>
      <w:r w:rsidR="00B50E4B" w:rsidRPr="001C6CAD">
        <w:rPr>
          <w:rFonts w:ascii="Times New Roman" w:hAnsi="Times New Roman" w:cs="Times New Roman"/>
          <w:sz w:val="24"/>
          <w:szCs w:val="24"/>
        </w:rPr>
        <w:t>Ou seja, e</w:t>
      </w:r>
      <w:r w:rsidRPr="001C6CAD">
        <w:rPr>
          <w:rFonts w:ascii="Times New Roman" w:hAnsi="Times New Roman" w:cs="Times New Roman"/>
          <w:sz w:val="24"/>
          <w:szCs w:val="24"/>
        </w:rPr>
        <w:t>m última análise, o processo de cálculo</w:t>
      </w:r>
      <w:r w:rsidR="00B50E4B" w:rsidRPr="001C6CAD">
        <w:rPr>
          <w:rFonts w:ascii="Times New Roman" w:hAnsi="Times New Roman" w:cs="Times New Roman"/>
          <w:sz w:val="24"/>
          <w:szCs w:val="24"/>
        </w:rPr>
        <w:t xml:space="preserve"> de</w:t>
      </w:r>
      <w:r w:rsidRPr="001C6CA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 t</m:t>
            </m:r>
          </m:e>
        </m:d>
      </m:oMath>
      <w:r w:rsidR="00C10504"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é um processo recursivo que pode </w:t>
      </w:r>
      <w:r w:rsidR="00B50E4B" w:rsidRPr="001C6CAD">
        <w:rPr>
          <w:rFonts w:ascii="Times New Roman" w:hAnsi="Times New Roman" w:cs="Times New Roman"/>
          <w:sz w:val="24"/>
          <w:szCs w:val="24"/>
        </w:rPr>
        <w:t>chamar</w:t>
      </w:r>
      <w:r w:rsidR="00C10504" w:rsidRPr="001C6CAD">
        <w:rPr>
          <w:rFonts w:ascii="Times New Roman" w:hAnsi="Times New Roman" w:cs="Times New Roman"/>
          <w:sz w:val="24"/>
          <w:szCs w:val="24"/>
        </w:rPr>
        <w:t xml:space="preserve"> não só</w:t>
      </w:r>
      <w:r w:rsidRPr="001C6CA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C10504" w:rsidRPr="001C6CAD">
        <w:rPr>
          <w:rFonts w:ascii="Times New Roman" w:hAnsi="Times New Roman" w:cs="Times New Roman"/>
          <w:sz w:val="24"/>
          <w:szCs w:val="24"/>
        </w:rPr>
        <w:t xml:space="preserve"> como também</w:t>
      </w:r>
      <w:r w:rsidRPr="001C6CA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Pr="001C6CAD">
        <w:rPr>
          <w:rFonts w:ascii="Times New Roman" w:hAnsi="Times New Roman" w:cs="Times New Roman"/>
          <w:sz w:val="24"/>
          <w:szCs w:val="24"/>
        </w:rPr>
        <w:t xml:space="preserve"> várias vezes, com diferentes valores de </w:t>
      </w:r>
      <m:oMath>
        <m:r>
          <w:rPr>
            <w:rFonts w:ascii="Cambria Math" w:hAnsi="Cambria Math" w:cs="Times New Roman"/>
            <w:sz w:val="24"/>
            <w:szCs w:val="24"/>
          </w:rPr>
          <m:t>x</m:t>
        </m:r>
      </m:oMath>
      <w:r w:rsidRPr="001C6CAD">
        <w:rPr>
          <w:rFonts w:ascii="Times New Roman" w:hAnsi="Times New Roman" w:cs="Times New Roman"/>
          <w:sz w:val="24"/>
          <w:szCs w:val="24"/>
        </w:rPr>
        <w:t xml:space="preserve"> e </w:t>
      </w:r>
      <m:oMath>
        <m:r>
          <w:rPr>
            <w:rFonts w:ascii="Cambria Math" w:hAnsi="Cambria Math" w:cs="Times New Roman"/>
            <w:sz w:val="24"/>
            <w:szCs w:val="24"/>
          </w:rPr>
          <m:t>t</m:t>
        </m:r>
      </m:oMath>
      <w:r w:rsidR="00B50E4B" w:rsidRPr="001C6CAD">
        <w:rPr>
          <w:rFonts w:ascii="Times New Roman" w:hAnsi="Times New Roman" w:cs="Times New Roman"/>
          <w:sz w:val="24"/>
          <w:szCs w:val="24"/>
        </w:rPr>
        <w:t>.</w:t>
      </w:r>
      <w:r w:rsidR="00C10504" w:rsidRPr="001C6CAD">
        <w:rPr>
          <w:rFonts w:ascii="Times New Roman" w:hAnsi="Times New Roman" w:cs="Times New Roman"/>
          <w:sz w:val="24"/>
          <w:szCs w:val="24"/>
        </w:rPr>
        <w:t xml:space="preserve"> </w:t>
      </w:r>
      <w:r w:rsidR="00B50E4B" w:rsidRPr="001C6CAD">
        <w:rPr>
          <w:rFonts w:ascii="Times New Roman" w:hAnsi="Times New Roman" w:cs="Times New Roman"/>
          <w:sz w:val="24"/>
          <w:szCs w:val="24"/>
        </w:rPr>
        <w:t>E</w:t>
      </w:r>
      <w:r w:rsidR="00C10504" w:rsidRPr="001C6CAD">
        <w:rPr>
          <w:rFonts w:ascii="Times New Roman" w:hAnsi="Times New Roman" w:cs="Times New Roman"/>
          <w:sz w:val="24"/>
          <w:szCs w:val="24"/>
        </w:rPr>
        <w:t>ste</w:t>
      </w:r>
      <w:r w:rsidRPr="001C6CAD">
        <w:rPr>
          <w:rFonts w:ascii="Times New Roman" w:hAnsi="Times New Roman" w:cs="Times New Roman"/>
          <w:sz w:val="24"/>
          <w:szCs w:val="24"/>
        </w:rPr>
        <w:t xml:space="preserve"> </w:t>
      </w:r>
      <w:r w:rsidR="00B50E4B" w:rsidRPr="001C6CAD">
        <w:rPr>
          <w:rFonts w:ascii="Times New Roman" w:hAnsi="Times New Roman" w:cs="Times New Roman"/>
          <w:sz w:val="24"/>
          <w:szCs w:val="24"/>
        </w:rPr>
        <w:t>processo recursivo</w:t>
      </w:r>
      <w:r w:rsidR="00210049" w:rsidRPr="001C6CAD">
        <w:rPr>
          <w:rFonts w:ascii="Times New Roman" w:hAnsi="Times New Roman" w:cs="Times New Roman"/>
          <w:sz w:val="24"/>
          <w:szCs w:val="24"/>
        </w:rPr>
        <w:t xml:space="preserve"> entre a equação (</w:t>
      </w:r>
      <w:r w:rsidR="006A7FAF" w:rsidRPr="001C6CAD">
        <w:rPr>
          <w:rFonts w:ascii="Times New Roman" w:hAnsi="Times New Roman" w:cs="Times New Roman"/>
          <w:sz w:val="24"/>
          <w:szCs w:val="24"/>
        </w:rPr>
        <w:fldChar w:fldCharType="begin"/>
      </w:r>
      <w:r w:rsidR="00210049" w:rsidRPr="001C6CAD">
        <w:rPr>
          <w:rFonts w:ascii="Times New Roman" w:hAnsi="Times New Roman" w:cs="Times New Roman"/>
          <w:sz w:val="24"/>
          <w:szCs w:val="24"/>
        </w:rPr>
        <w:instrText xml:space="preserve"> REF fim_do_A3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6A7FAF" w:rsidRPr="001C6CAD">
        <w:rPr>
          <w:rFonts w:ascii="Times New Roman" w:hAnsi="Times New Roman" w:cs="Times New Roman"/>
          <w:sz w:val="24"/>
          <w:szCs w:val="24"/>
        </w:rPr>
        <w:fldChar w:fldCharType="end"/>
      </w:r>
      <w:r w:rsidR="00210049" w:rsidRPr="001C6CAD">
        <w:rPr>
          <w:rFonts w:ascii="Times New Roman" w:hAnsi="Times New Roman" w:cs="Times New Roman"/>
          <w:sz w:val="24"/>
          <w:szCs w:val="24"/>
        </w:rPr>
        <w:t>) e a equação (</w:t>
      </w:r>
      <w:r w:rsidR="006A7FAF" w:rsidRPr="001C6CAD">
        <w:rPr>
          <w:rFonts w:ascii="Times New Roman" w:hAnsi="Times New Roman" w:cs="Times New Roman"/>
          <w:sz w:val="24"/>
          <w:szCs w:val="24"/>
        </w:rPr>
        <w:fldChar w:fldCharType="begin"/>
      </w:r>
      <w:r w:rsidR="00210049" w:rsidRPr="001C6CAD">
        <w:rPr>
          <w:rFonts w:ascii="Times New Roman" w:hAnsi="Times New Roman" w:cs="Times New Roman"/>
          <w:sz w:val="24"/>
          <w:szCs w:val="24"/>
        </w:rPr>
        <w:instrText xml:space="preserve"> REF fim_do_A5 \h </w:instrText>
      </w:r>
      <w:r w:rsidR="001C6CAD" w:rsidRP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9</w:t>
      </w:r>
      <w:r w:rsidR="006A7FAF" w:rsidRPr="001C6CAD">
        <w:rPr>
          <w:rFonts w:ascii="Times New Roman" w:hAnsi="Times New Roman" w:cs="Times New Roman"/>
          <w:sz w:val="24"/>
          <w:szCs w:val="24"/>
        </w:rPr>
        <w:fldChar w:fldCharType="end"/>
      </w:r>
      <w:r w:rsidR="00210049" w:rsidRPr="001C6CAD">
        <w:rPr>
          <w:rFonts w:ascii="Times New Roman" w:hAnsi="Times New Roman" w:cs="Times New Roman"/>
          <w:sz w:val="24"/>
          <w:szCs w:val="24"/>
        </w:rPr>
        <w:t>)</w:t>
      </w:r>
      <w:r w:rsidR="00B50E4B"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só termina quando </w:t>
      </w:r>
      <w:r w:rsidR="00C10504" w:rsidRPr="001C6CAD">
        <w:rPr>
          <w:rFonts w:ascii="Times New Roman" w:hAnsi="Times New Roman" w:cs="Times New Roman"/>
          <w:sz w:val="24"/>
          <w:szCs w:val="24"/>
        </w:rPr>
        <w:t>uma con</w:t>
      </w:r>
      <w:r w:rsidRPr="001C6CAD">
        <w:rPr>
          <w:rFonts w:ascii="Times New Roman" w:hAnsi="Times New Roman" w:cs="Times New Roman"/>
          <w:sz w:val="24"/>
          <w:szCs w:val="24"/>
        </w:rPr>
        <w:t>dição in</w:t>
      </w:r>
      <w:r w:rsidR="00C10504" w:rsidRPr="001C6CAD">
        <w:rPr>
          <w:rFonts w:ascii="Times New Roman" w:hAnsi="Times New Roman" w:cs="Times New Roman"/>
          <w:sz w:val="24"/>
          <w:szCs w:val="24"/>
        </w:rPr>
        <w:t xml:space="preserve">icial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x-ct</m:t>
            </m:r>
          </m:e>
        </m:d>
      </m:oMath>
      <w:r w:rsidR="00210049" w:rsidRPr="001C6CAD">
        <w:rPr>
          <w:rFonts w:ascii="Times New Roman" w:hAnsi="Times New Roman" w:cs="Times New Roman"/>
          <w:sz w:val="24"/>
          <w:szCs w:val="24"/>
        </w:rPr>
        <w:t xml:space="preserve"> ou</w:t>
      </w:r>
      <w:r w:rsidR="00C10504" w:rsidRPr="001C6CA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x+ct</m:t>
            </m:r>
          </m:e>
        </m:d>
      </m:oMath>
      <w:r w:rsidR="00C10504" w:rsidRPr="001C6CAD">
        <w:rPr>
          <w:rFonts w:ascii="Times New Roman" w:hAnsi="Times New Roman" w:cs="Times New Roman"/>
          <w:sz w:val="24"/>
          <w:szCs w:val="24"/>
        </w:rPr>
        <w:t xml:space="preserve"> for</w:t>
      </w:r>
      <w:r w:rsidRPr="001C6CAD">
        <w:rPr>
          <w:rFonts w:ascii="Times New Roman" w:hAnsi="Times New Roman" w:cs="Times New Roman"/>
          <w:sz w:val="24"/>
          <w:szCs w:val="24"/>
        </w:rPr>
        <w:t xml:space="preserve"> encontrada.</w:t>
      </w:r>
    </w:p>
    <w:p w:rsidR="009244A4" w:rsidRPr="009244A4" w:rsidRDefault="009244A4" w:rsidP="009244A4">
      <w:pPr>
        <w:spacing w:after="0" w:line="360" w:lineRule="auto"/>
        <w:ind w:firstLine="284"/>
        <w:jc w:val="both"/>
        <w:rPr>
          <w:rFonts w:ascii="Times New Roman" w:hAnsi="Times New Roman" w:cs="Times New Roman"/>
          <w:sz w:val="24"/>
          <w:szCs w:val="24"/>
        </w:rPr>
      </w:pPr>
    </w:p>
    <w:p w:rsidR="00BE18EE" w:rsidRPr="00FD192E" w:rsidRDefault="00FD192E" w:rsidP="00FD192E">
      <w:pPr>
        <w:spacing w:after="0" w:line="360" w:lineRule="auto"/>
        <w:ind w:firstLine="708"/>
        <w:jc w:val="both"/>
        <w:rPr>
          <w:rFonts w:ascii="Times New Roman" w:hAnsi="Times New Roman" w:cs="Times New Roman"/>
          <w:sz w:val="20"/>
          <w:szCs w:val="20"/>
        </w:rPr>
      </w:pPr>
      <w:bookmarkStart w:id="37" w:name="_Ref424200657"/>
      <w:bookmarkStart w:id="38" w:name="_Toc429771806"/>
      <w:r w:rsidRPr="00FD192E">
        <w:rPr>
          <w:rFonts w:ascii="Times New Roman" w:hAnsi="Times New Roman" w:cs="Times New Roman"/>
          <w:b/>
          <w:sz w:val="20"/>
          <w:szCs w:val="20"/>
        </w:rPr>
        <w:t xml:space="preserve">Tabela </w:t>
      </w:r>
      <w:r w:rsidR="006A7FAF" w:rsidRPr="00FD192E">
        <w:rPr>
          <w:rFonts w:ascii="Times New Roman" w:hAnsi="Times New Roman" w:cs="Times New Roman"/>
          <w:b/>
          <w:sz w:val="20"/>
          <w:szCs w:val="20"/>
        </w:rPr>
        <w:fldChar w:fldCharType="begin"/>
      </w:r>
      <w:r w:rsidRPr="00FD192E">
        <w:rPr>
          <w:rFonts w:ascii="Times New Roman" w:hAnsi="Times New Roman" w:cs="Times New Roman"/>
          <w:b/>
          <w:sz w:val="20"/>
          <w:szCs w:val="20"/>
        </w:rPr>
        <w:instrText xml:space="preserve"> SEQ TABLE \* ROMAN </w:instrText>
      </w:r>
      <w:r w:rsidR="006A7FAF" w:rsidRPr="00FD192E">
        <w:rPr>
          <w:rFonts w:ascii="Times New Roman" w:hAnsi="Times New Roman" w:cs="Times New Roman"/>
          <w:b/>
          <w:sz w:val="20"/>
          <w:szCs w:val="20"/>
        </w:rPr>
        <w:fldChar w:fldCharType="separate"/>
      </w:r>
      <w:r w:rsidR="00774D20">
        <w:rPr>
          <w:rFonts w:ascii="Times New Roman" w:hAnsi="Times New Roman" w:cs="Times New Roman"/>
          <w:b/>
          <w:noProof/>
          <w:sz w:val="20"/>
          <w:szCs w:val="20"/>
        </w:rPr>
        <w:t>II</w:t>
      </w:r>
      <w:r w:rsidR="006A7FAF" w:rsidRPr="00FD192E">
        <w:rPr>
          <w:rFonts w:ascii="Times New Roman" w:hAnsi="Times New Roman" w:cs="Times New Roman"/>
          <w:b/>
          <w:sz w:val="20"/>
          <w:szCs w:val="20"/>
        </w:rPr>
        <w:fldChar w:fldCharType="end"/>
      </w:r>
      <w:bookmarkEnd w:id="37"/>
      <w:r w:rsidRPr="00FD192E">
        <w:rPr>
          <w:rFonts w:ascii="Times New Roman" w:hAnsi="Times New Roman" w:cs="Times New Roman"/>
          <w:b/>
          <w:sz w:val="20"/>
          <w:szCs w:val="20"/>
        </w:rPr>
        <w:t>.</w:t>
      </w:r>
      <w:r w:rsidRPr="00FD192E">
        <w:rPr>
          <w:rFonts w:ascii="Times New Roman" w:hAnsi="Times New Roman" w:cs="Times New Roman"/>
          <w:sz w:val="20"/>
          <w:szCs w:val="20"/>
        </w:rPr>
        <w:t xml:space="preserve"> Conjunto de regras para determinar </w:t>
      </w:r>
      <m:oMath>
        <m:r>
          <w:rPr>
            <w:rFonts w:ascii="Cambria Math" w:hAnsi="Cambria Math" w:cs="Times New Roman"/>
            <w:sz w:val="20"/>
            <w:szCs w:val="20"/>
          </w:rPr>
          <m:t>b(x,t)</m:t>
        </m:r>
      </m:oMath>
      <w:bookmarkEnd w:id="38"/>
    </w:p>
    <w:tbl>
      <w:tblPr>
        <w:tblStyle w:val="TableGrid"/>
        <w:tblW w:w="0" w:type="auto"/>
        <w:tblLook w:val="04A0" w:firstRow="1" w:lastRow="0" w:firstColumn="1" w:lastColumn="0" w:noHBand="0" w:noVBand="1"/>
      </w:tblPr>
      <w:tblGrid>
        <w:gridCol w:w="2881"/>
        <w:gridCol w:w="2881"/>
        <w:gridCol w:w="2882"/>
      </w:tblGrid>
      <w:tr w:rsidR="00BE18EE" w:rsidRPr="001B0E46" w:rsidTr="00457C67">
        <w:tc>
          <w:tcPr>
            <w:tcW w:w="2881" w:type="dxa"/>
          </w:tcPr>
          <w:p w:rsidR="00BE18EE" w:rsidRPr="009423D0" w:rsidRDefault="002119E7" w:rsidP="00457C67">
            <w:pPr>
              <w:jc w:val="center"/>
              <w:rPr>
                <w:b/>
                <w:sz w:val="24"/>
                <w:szCs w:val="24"/>
              </w:rPr>
            </w:pPr>
            <m:oMathPara>
              <m:oMath>
                <m:sSub>
                  <m:sSubPr>
                    <m:ctrlPr>
                      <w:rPr>
                        <w:rFonts w:ascii="Cambria Math" w:hAnsi="Cambria Math"/>
                        <w:b/>
                        <w:i/>
                        <w:sz w:val="24"/>
                        <w:szCs w:val="24"/>
                        <w:shd w:val="clear" w:color="auto" w:fill="F2F2F2" w:themeFill="background1" w:themeFillShade="F2"/>
                      </w:rPr>
                    </m:ctrlPr>
                  </m:sSubPr>
                  <m:e>
                    <m:r>
                      <m:rPr>
                        <m:sty m:val="bi"/>
                      </m:rPr>
                      <w:rPr>
                        <w:rFonts w:ascii="Cambria Math" w:hAnsi="Cambria Math"/>
                        <w:sz w:val="24"/>
                        <w:szCs w:val="24"/>
                        <w:shd w:val="clear" w:color="auto" w:fill="F2F2F2" w:themeFill="background1" w:themeFillShade="F2"/>
                      </w:rPr>
                      <m:t>b</m:t>
                    </m:r>
                  </m:e>
                  <m:sub>
                    <m:r>
                      <m:rPr>
                        <m:sty m:val="bi"/>
                      </m:rPr>
                      <w:rPr>
                        <w:rFonts w:ascii="Cambria Math" w:hAnsi="Cambria Math"/>
                        <w:sz w:val="24"/>
                        <w:szCs w:val="24"/>
                        <w:shd w:val="clear" w:color="auto" w:fill="F2F2F2" w:themeFill="background1" w:themeFillShade="F2"/>
                      </w:rPr>
                      <m:t>n</m:t>
                    </m:r>
                  </m:sub>
                </m:sSub>
                <m:r>
                  <m:rPr>
                    <m:sty m:val="bi"/>
                  </m:rPr>
                  <w:rPr>
                    <w:rFonts w:ascii="Cambria Math" w:hAnsi="Cambria Math"/>
                    <w:sz w:val="24"/>
                    <w:szCs w:val="24"/>
                    <w:shd w:val="clear" w:color="auto" w:fill="F2F2F2" w:themeFill="background1" w:themeFillShade="F2"/>
                  </w:rPr>
                  <m:t>(x,t)</m:t>
                </m:r>
              </m:oMath>
            </m:oMathPara>
          </w:p>
        </w:tc>
        <w:tc>
          <w:tcPr>
            <w:tcW w:w="2881" w:type="dxa"/>
            <w:shd w:val="clear" w:color="auto" w:fill="D9D9D9" w:themeFill="background1" w:themeFillShade="D9"/>
            <w:vAlign w:val="center"/>
          </w:tcPr>
          <w:p w:rsidR="00BE18EE" w:rsidRPr="009423D0" w:rsidRDefault="009423D0" w:rsidP="004B0AEF">
            <w:pPr>
              <w:jc w:val="center"/>
              <w:rPr>
                <w:b/>
                <w:sz w:val="24"/>
                <w:szCs w:val="24"/>
              </w:rPr>
            </w:pPr>
            <m:oMathPara>
              <m:oMath>
                <m:r>
                  <m:rPr>
                    <m:sty m:val="bi"/>
                  </m:rPr>
                  <w:rPr>
                    <w:rFonts w:ascii="Cambria Math" w:hAnsi="Cambria Math"/>
                    <w:sz w:val="24"/>
                    <w:szCs w:val="24"/>
                  </w:rPr>
                  <m:t>x≤l-ct</m:t>
                </m:r>
              </m:oMath>
            </m:oMathPara>
          </w:p>
        </w:tc>
        <w:tc>
          <w:tcPr>
            <w:tcW w:w="2882" w:type="dxa"/>
            <w:shd w:val="clear" w:color="auto" w:fill="D9D9D9" w:themeFill="background1" w:themeFillShade="D9"/>
            <w:vAlign w:val="center"/>
          </w:tcPr>
          <w:p w:rsidR="00BE18EE" w:rsidRPr="009423D0" w:rsidRDefault="009423D0" w:rsidP="004B0AEF">
            <w:pPr>
              <w:jc w:val="center"/>
              <w:rPr>
                <w:b/>
                <w:sz w:val="24"/>
                <w:szCs w:val="24"/>
              </w:rPr>
            </w:pPr>
            <m:oMathPara>
              <m:oMath>
                <m:r>
                  <m:rPr>
                    <m:sty m:val="bi"/>
                  </m:rPr>
                  <w:rPr>
                    <w:rFonts w:ascii="Cambria Math" w:hAnsi="Cambria Math"/>
                    <w:sz w:val="24"/>
                    <w:szCs w:val="24"/>
                  </w:rPr>
                  <m:t>x&gt;l-ct</m:t>
                </m:r>
              </m:oMath>
            </m:oMathPara>
          </w:p>
        </w:tc>
      </w:tr>
      <w:tr w:rsidR="00BE18EE" w:rsidRPr="001B0E46" w:rsidTr="009423D0">
        <w:trPr>
          <w:trHeight w:val="318"/>
        </w:trPr>
        <w:tc>
          <w:tcPr>
            <w:tcW w:w="2881" w:type="dxa"/>
            <w:shd w:val="clear" w:color="auto" w:fill="F2F2F2" w:themeFill="background1" w:themeFillShade="F2"/>
            <w:vAlign w:val="center"/>
          </w:tcPr>
          <w:p w:rsidR="00BE18EE" w:rsidRPr="009423D0" w:rsidRDefault="009423D0" w:rsidP="004B0AEF">
            <w:pPr>
              <w:jc w:val="center"/>
              <w:rPr>
                <w:b/>
                <w:sz w:val="24"/>
                <w:szCs w:val="24"/>
              </w:rPr>
            </w:pPr>
            <m:oMathPara>
              <m:oMath>
                <m:r>
                  <m:rPr>
                    <m:sty m:val="bi"/>
                  </m:rPr>
                  <w:rPr>
                    <w:rFonts w:ascii="Cambria Math" w:hAnsi="Cambria Math"/>
                    <w:sz w:val="24"/>
                    <w:szCs w:val="24"/>
                  </w:rPr>
                  <m:t>t'</m:t>
                </m:r>
              </m:oMath>
            </m:oMathPara>
          </w:p>
        </w:tc>
        <w:tc>
          <w:tcPr>
            <w:tcW w:w="2881" w:type="dxa"/>
            <w:shd w:val="clear" w:color="auto" w:fill="F2F2F2" w:themeFill="background1" w:themeFillShade="F2"/>
            <w:vAlign w:val="center"/>
          </w:tcPr>
          <w:p w:rsidR="00BE18EE" w:rsidRPr="001B0E46" w:rsidRDefault="009423D0" w:rsidP="004B0AEF">
            <w:pPr>
              <w:jc w:val="center"/>
              <w:rPr>
                <w:sz w:val="24"/>
                <w:szCs w:val="24"/>
              </w:rPr>
            </w:pPr>
            <m:oMathPara>
              <m:oMath>
                <m:r>
                  <w:rPr>
                    <w:rFonts w:ascii="Cambria Math" w:hAnsi="Cambria Math"/>
                    <w:sz w:val="24"/>
                    <w:szCs w:val="24"/>
                  </w:rPr>
                  <m:t>t</m:t>
                </m:r>
              </m:oMath>
            </m:oMathPara>
          </w:p>
        </w:tc>
        <w:tc>
          <w:tcPr>
            <w:tcW w:w="2882" w:type="dxa"/>
            <w:shd w:val="clear" w:color="auto" w:fill="F2F2F2" w:themeFill="background1" w:themeFillShade="F2"/>
            <w:vAlign w:val="center"/>
          </w:tcPr>
          <w:p w:rsidR="00BE18EE" w:rsidRPr="001B0E46" w:rsidRDefault="009423D0" w:rsidP="004B0AEF">
            <w:pPr>
              <w:jc w:val="center"/>
              <w:rPr>
                <w:sz w:val="24"/>
                <w:szCs w:val="24"/>
              </w:rPr>
            </w:pPr>
            <m:oMathPara>
              <m:oMath>
                <m:r>
                  <w:rPr>
                    <w:rFonts w:ascii="Cambria Math" w:hAnsi="Cambria Math"/>
                    <w:sz w:val="24"/>
                    <w:szCs w:val="24"/>
                  </w:rPr>
                  <m:t>(l-x)/c</m:t>
                </m:r>
              </m:oMath>
            </m:oMathPara>
          </w:p>
        </w:tc>
      </w:tr>
      <w:tr w:rsidR="00BE18EE" w:rsidRPr="001B0E46" w:rsidTr="00457C67">
        <w:trPr>
          <w:trHeight w:val="364"/>
        </w:trPr>
        <w:tc>
          <w:tcPr>
            <w:tcW w:w="2881" w:type="dxa"/>
            <w:shd w:val="clear" w:color="auto" w:fill="D9D9D9" w:themeFill="background1" w:themeFillShade="D9"/>
            <w:vAlign w:val="center"/>
          </w:tcPr>
          <w:p w:rsidR="00BE18EE" w:rsidRPr="009423D0" w:rsidRDefault="009423D0" w:rsidP="004B0AEF">
            <w:pPr>
              <w:jc w:val="center"/>
              <w:rPr>
                <w:b/>
                <w:sz w:val="24"/>
                <w:szCs w:val="24"/>
              </w:rPr>
            </w:pPr>
            <m:oMathPara>
              <m:oMath>
                <m:r>
                  <m:rPr>
                    <m:sty m:val="bi"/>
                  </m:rPr>
                  <w:rPr>
                    <w:rFonts w:ascii="Cambria Math" w:hAnsi="Cambria Math"/>
                    <w:sz w:val="24"/>
                    <w:szCs w:val="24"/>
                  </w:rPr>
                  <m:t>s&gt;t'</m:t>
                </m:r>
              </m:oMath>
            </m:oMathPara>
          </w:p>
        </w:tc>
        <w:tc>
          <w:tcPr>
            <w:tcW w:w="2881" w:type="dxa"/>
            <w:vAlign w:val="center"/>
          </w:tcPr>
          <w:p w:rsidR="00BE18EE" w:rsidRPr="001B0E46" w:rsidRDefault="002119E7" w:rsidP="004B0AEF">
            <w:pPr>
              <w:jc w:val="center"/>
              <w:rPr>
                <w:sz w:val="24"/>
                <w:szCs w:val="24"/>
              </w:rPr>
            </w:pPr>
            <m:oMathPara>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0</m:t>
                    </m:r>
                  </m:sub>
                </m:sSub>
                <m:d>
                  <m:dPr>
                    <m:ctrlPr>
                      <w:rPr>
                        <w:rFonts w:ascii="Cambria Math" w:hAnsi="Cambria Math"/>
                        <w:i/>
                        <w:sz w:val="24"/>
                        <w:szCs w:val="24"/>
                      </w:rPr>
                    </m:ctrlPr>
                  </m:dPr>
                  <m:e>
                    <m:r>
                      <w:rPr>
                        <w:rFonts w:ascii="Cambria Math" w:hAnsi="Cambria Math"/>
                        <w:sz w:val="24"/>
                        <w:szCs w:val="24"/>
                      </w:rPr>
                      <m:t>x+ct</m:t>
                    </m:r>
                  </m:e>
                </m:d>
              </m:oMath>
            </m:oMathPara>
          </w:p>
        </w:tc>
        <w:tc>
          <w:tcPr>
            <w:tcW w:w="2882" w:type="dxa"/>
            <w:vAlign w:val="center"/>
          </w:tcPr>
          <w:p w:rsidR="00BE18EE" w:rsidRPr="001B0E46" w:rsidRDefault="009423D0" w:rsidP="004B0AEF">
            <w:pPr>
              <w:jc w:val="center"/>
              <w:rPr>
                <w:sz w:val="24"/>
                <w:szCs w:val="24"/>
              </w:rPr>
            </w:pPr>
            <m:oMathPara>
              <m:oMath>
                <m:r>
                  <m:rPr>
                    <m:scr m:val="script"/>
                  </m:rPr>
                  <w:rPr>
                    <w:rFonts w:ascii="Cambria Math" w:hAnsi="Cambria Math"/>
                    <w:sz w:val="24"/>
                    <w:szCs w:val="24"/>
                  </w:rPr>
                  <m:t>X</m:t>
                </m:r>
                <m:d>
                  <m:dPr>
                    <m:ctrlPr>
                      <w:rPr>
                        <w:rFonts w:ascii="Cambria Math" w:hAnsi="Cambria Math"/>
                        <w:i/>
                        <w:sz w:val="24"/>
                        <w:szCs w:val="24"/>
                      </w:rPr>
                    </m:ctrlPr>
                  </m:dPr>
                  <m:e>
                    <m:r>
                      <w:rPr>
                        <w:rFonts w:ascii="Cambria Math" w:hAnsi="Cambria Math"/>
                        <w:sz w:val="24"/>
                        <w:szCs w:val="24"/>
                      </w:rPr>
                      <m:t>t-t'</m:t>
                    </m:r>
                  </m:e>
                </m:d>
              </m:oMath>
            </m:oMathPara>
          </w:p>
        </w:tc>
      </w:tr>
      <w:tr w:rsidR="00BE18EE" w:rsidRPr="001B0E46" w:rsidTr="00457C67">
        <w:trPr>
          <w:trHeight w:val="367"/>
        </w:trPr>
        <w:tc>
          <w:tcPr>
            <w:tcW w:w="2881" w:type="dxa"/>
            <w:shd w:val="clear" w:color="auto" w:fill="D9D9D9" w:themeFill="background1" w:themeFillShade="D9"/>
            <w:vAlign w:val="center"/>
          </w:tcPr>
          <w:p w:rsidR="00BE18EE" w:rsidRPr="009423D0" w:rsidRDefault="009423D0" w:rsidP="004B0AEF">
            <w:pPr>
              <w:jc w:val="center"/>
              <w:rPr>
                <w:b/>
                <w:sz w:val="24"/>
                <w:szCs w:val="24"/>
              </w:rPr>
            </w:pPr>
            <m:oMathPara>
              <m:oMath>
                <m:r>
                  <m:rPr>
                    <m:sty m:val="bi"/>
                  </m:rPr>
                  <w:rPr>
                    <w:rFonts w:ascii="Cambria Math" w:hAnsi="Cambria Math"/>
                    <w:sz w:val="24"/>
                    <w:szCs w:val="24"/>
                  </w:rPr>
                  <m:t>s&lt;t'</m:t>
                </m:r>
              </m:oMath>
            </m:oMathPara>
          </w:p>
        </w:tc>
        <w:tc>
          <w:tcPr>
            <w:tcW w:w="5763" w:type="dxa"/>
            <w:gridSpan w:val="2"/>
            <w:vAlign w:val="center"/>
          </w:tcPr>
          <w:p w:rsidR="00BE18EE" w:rsidRPr="001B0E46" w:rsidRDefault="009423D0" w:rsidP="004B0AEF">
            <w:pPr>
              <w:jc w:val="center"/>
              <w:rPr>
                <w:sz w:val="24"/>
                <w:szCs w:val="24"/>
              </w:rPr>
            </w:pPr>
            <m:oMathPara>
              <m:oMath>
                <m:r>
                  <w:rPr>
                    <w:rFonts w:ascii="Cambria Math" w:hAnsi="Cambria Math"/>
                    <w:sz w:val="24"/>
                    <w:szCs w:val="24"/>
                  </w:rPr>
                  <m:t>ρ</m:t>
                </m:r>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n</m:t>
                    </m:r>
                  </m:sub>
                </m:sSub>
                <m:d>
                  <m:dPr>
                    <m:ctrlPr>
                      <w:rPr>
                        <w:rFonts w:ascii="Cambria Math" w:hAnsi="Cambria Math"/>
                        <w:i/>
                        <w:sz w:val="24"/>
                        <w:szCs w:val="24"/>
                      </w:rPr>
                    </m:ctrlPr>
                  </m:dPr>
                  <m:e>
                    <m:r>
                      <w:rPr>
                        <w:rFonts w:ascii="Cambria Math" w:hAnsi="Cambria Math"/>
                        <w:sz w:val="24"/>
                        <w:szCs w:val="24"/>
                      </w:rPr>
                      <m:t>x+cs,t-s</m:t>
                    </m:r>
                  </m:e>
                </m:d>
              </m:oMath>
            </m:oMathPara>
          </w:p>
        </w:tc>
      </w:tr>
    </w:tbl>
    <w:p w:rsidR="00BE18EE" w:rsidRDefault="00BE18EE" w:rsidP="006153CB">
      <w:pPr>
        <w:spacing w:line="360" w:lineRule="auto"/>
        <w:jc w:val="both"/>
        <w:rPr>
          <w:rFonts w:ascii="Times New Roman" w:hAnsi="Times New Roman" w:cs="Times New Roman"/>
          <w:sz w:val="24"/>
          <w:szCs w:val="24"/>
        </w:rPr>
      </w:pPr>
    </w:p>
    <w:p w:rsidR="005A5724" w:rsidRDefault="00BE18EE" w:rsidP="000E3959">
      <w:pPr>
        <w:spacing w:after="0" w:line="360" w:lineRule="auto"/>
        <w:ind w:firstLine="284"/>
        <w:jc w:val="both"/>
        <w:rPr>
          <w:rFonts w:ascii="Times New Roman" w:hAnsi="Times New Roman" w:cs="Times New Roman"/>
          <w:sz w:val="24"/>
          <w:szCs w:val="24"/>
        </w:rPr>
      </w:pPr>
      <w:r w:rsidRPr="00022103">
        <w:rPr>
          <w:rFonts w:ascii="Times New Roman" w:hAnsi="Times New Roman" w:cs="Times New Roman"/>
          <w:sz w:val="24"/>
          <w:szCs w:val="24"/>
        </w:rPr>
        <w:t xml:space="preserve">Se </w:t>
      </w:r>
      <w:r>
        <w:rPr>
          <w:rFonts w:ascii="Times New Roman" w:hAnsi="Times New Roman" w:cs="Times New Roman"/>
          <w:sz w:val="24"/>
          <w:szCs w:val="24"/>
        </w:rPr>
        <w:t>forem avaliadas</w:t>
      </w:r>
      <w:r w:rsidRPr="00022103">
        <w:rPr>
          <w:rFonts w:ascii="Times New Roman" w:hAnsi="Times New Roman" w:cs="Times New Roman"/>
          <w:sz w:val="24"/>
          <w:szCs w:val="24"/>
        </w:rPr>
        <w:t xml:space="preserve"> </w:t>
      </w:r>
      <m:oMath>
        <m:r>
          <w:rPr>
            <w:rFonts w:ascii="Cambria Math" w:hAnsi="Cambria Math" w:cs="Times New Roman"/>
            <w:sz w:val="24"/>
            <w:szCs w:val="24"/>
          </w:rPr>
          <m:t>N</m:t>
        </m:r>
      </m:oMath>
      <w:r w:rsidRPr="00022103">
        <w:rPr>
          <w:rFonts w:ascii="Times New Roman" w:hAnsi="Times New Roman" w:cs="Times New Roman"/>
          <w:sz w:val="24"/>
          <w:szCs w:val="24"/>
        </w:rPr>
        <w:t xml:space="preserve"> </w:t>
      </w:r>
      <w:r>
        <w:rPr>
          <w:rFonts w:ascii="Times New Roman" w:hAnsi="Times New Roman" w:cs="Times New Roman"/>
          <w:sz w:val="24"/>
          <w:szCs w:val="24"/>
        </w:rPr>
        <w:t xml:space="preserve">amostras independentes de </w:t>
      </w:r>
      <m:oMath>
        <m:r>
          <w:rPr>
            <w:rFonts w:ascii="Cambria Math" w:hAnsi="Cambria Math" w:cs="Times New Roman"/>
            <w:sz w:val="24"/>
            <w:szCs w:val="24"/>
          </w:rPr>
          <m:t>f(x,t)</m:t>
        </m:r>
      </m:oMath>
      <w:r w:rsidRPr="00022103">
        <w:rPr>
          <w:rFonts w:ascii="Times New Roman" w:hAnsi="Times New Roman" w:cs="Times New Roman"/>
          <w:sz w:val="24"/>
          <w:szCs w:val="24"/>
        </w:rPr>
        <w:t xml:space="preserve">, isto é,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 t</m:t>
            </m:r>
          </m:e>
        </m:d>
        <m:r>
          <w:rPr>
            <w:rFonts w:ascii="Cambria Math" w:hAnsi="Cambria Math" w:cs="Times New Roman"/>
            <w:sz w:val="24"/>
            <w:szCs w:val="24"/>
          </w:rPr>
          <m:t xml:space="preserve"> </m:t>
        </m:r>
      </m:oMath>
      <w:r w:rsidR="004D1C45">
        <w:rPr>
          <w:rFonts w:ascii="Times New Roman" w:hAnsi="Times New Roman" w:cs="Times New Roman"/>
          <w:sz w:val="24"/>
          <w:szCs w:val="24"/>
        </w:rPr>
        <w:t>para um</w:t>
      </w:r>
      <w:r>
        <w:rPr>
          <w:rFonts w:ascii="Times New Roman" w:hAnsi="Times New Roman" w:cs="Times New Roman"/>
          <w:sz w:val="24"/>
          <w:szCs w:val="24"/>
        </w:rPr>
        <w:t xml:space="preserve"> </w:t>
      </w:r>
      <m:oMath>
        <m:r>
          <w:rPr>
            <w:rFonts w:ascii="Cambria Math" w:hAnsi="Cambria Math" w:cs="Times New Roman"/>
            <w:sz w:val="24"/>
            <w:szCs w:val="24"/>
          </w:rPr>
          <m:t>n∈[1, N]</m:t>
        </m:r>
      </m:oMath>
      <w:r w:rsidRPr="00022103">
        <w:rPr>
          <w:rFonts w:ascii="Times New Roman" w:hAnsi="Times New Roman" w:cs="Times New Roman"/>
          <w:sz w:val="24"/>
          <w:szCs w:val="24"/>
        </w:rPr>
        <w:t>,</w:t>
      </w:r>
      <w:r w:rsidR="009244A4">
        <w:rPr>
          <w:rFonts w:ascii="Times New Roman" w:hAnsi="Times New Roman" w:cs="Times New Roman"/>
          <w:sz w:val="24"/>
          <w:szCs w:val="24"/>
        </w:rPr>
        <w:t xml:space="preserve"> e</w:t>
      </w:r>
      <w:r w:rsidRPr="00022103">
        <w:rPr>
          <w:rFonts w:ascii="Times New Roman" w:hAnsi="Times New Roman" w:cs="Times New Roman"/>
          <w:sz w:val="24"/>
          <w:szCs w:val="24"/>
        </w:rPr>
        <w:t xml:space="preserve"> a partir da média</w:t>
      </w:r>
    </w:p>
    <w:p w:rsidR="003C4B7C" w:rsidRDefault="003C4B7C" w:rsidP="000E3959">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3C4B7C" w:rsidTr="00425CCF">
        <w:tc>
          <w:tcPr>
            <w:tcW w:w="817" w:type="dxa"/>
            <w:vAlign w:val="center"/>
          </w:tcPr>
          <w:p w:rsidR="003C4B7C" w:rsidRDefault="003C4B7C" w:rsidP="00425CCF">
            <w:pPr>
              <w:spacing w:line="360" w:lineRule="auto"/>
              <w:jc w:val="center"/>
              <w:rPr>
                <w:rFonts w:ascii="Times New Roman" w:hAnsi="Times New Roman" w:cs="Times New Roman"/>
                <w:sz w:val="24"/>
                <w:szCs w:val="24"/>
              </w:rPr>
            </w:pPr>
          </w:p>
        </w:tc>
        <w:tc>
          <w:tcPr>
            <w:tcW w:w="6946" w:type="dxa"/>
            <w:vAlign w:val="center"/>
          </w:tcPr>
          <w:p w:rsidR="003C4B7C" w:rsidRDefault="002119E7" w:rsidP="00425CCF">
            <w:pPr>
              <w:spacing w:line="360" w:lineRule="auto"/>
              <w:ind w:firstLine="284"/>
              <w:contextualSpacing/>
              <w:jc w:val="center"/>
              <w:rPr>
                <w:rFonts w:ascii="Times New Roman"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f</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n=1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 t</m:t>
                        </m:r>
                      </m:e>
                    </m:d>
                  </m:e>
                </m:nary>
                <m:r>
                  <w:rPr>
                    <w:rFonts w:ascii="Cambria Math" w:hAnsi="Cambria Math" w:cs="Times New Roman"/>
                    <w:sz w:val="24"/>
                    <w:szCs w:val="24"/>
                  </w:rPr>
                  <m:t>,</m:t>
                </m:r>
              </m:oMath>
            </m:oMathPara>
          </w:p>
        </w:tc>
        <w:tc>
          <w:tcPr>
            <w:tcW w:w="881" w:type="dxa"/>
            <w:vAlign w:val="center"/>
          </w:tcPr>
          <w:p w:rsidR="003C4B7C" w:rsidRDefault="003C4B7C"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39" w:name="media_do_f"/>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10</w:t>
              </w:r>
            </w:fldSimple>
            <w:bookmarkEnd w:id="39"/>
            <w:r w:rsidRPr="0035427B">
              <w:rPr>
                <w:rFonts w:ascii="Times New Roman" w:hAnsi="Times New Roman" w:cs="Times New Roman"/>
                <w:sz w:val="24"/>
                <w:szCs w:val="24"/>
              </w:rPr>
              <w:t>)</w:t>
            </w:r>
          </w:p>
        </w:tc>
      </w:tr>
    </w:tbl>
    <w:p w:rsidR="003C4B7C" w:rsidRDefault="003C4B7C" w:rsidP="000E3959">
      <w:pPr>
        <w:spacing w:after="0" w:line="360" w:lineRule="auto"/>
        <w:ind w:firstLine="284"/>
        <w:jc w:val="both"/>
        <w:rPr>
          <w:rFonts w:ascii="Times New Roman" w:hAnsi="Times New Roman" w:cs="Times New Roman"/>
          <w:sz w:val="24"/>
          <w:szCs w:val="24"/>
        </w:rPr>
      </w:pPr>
    </w:p>
    <w:p w:rsidR="00B56F69" w:rsidRPr="005A5724" w:rsidRDefault="00B56F69" w:rsidP="000E395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descobre-se que essa média deve ser </w:t>
      </w:r>
      <w:r w:rsidR="007C2B41">
        <w:rPr>
          <w:rFonts w:ascii="Times New Roman" w:hAnsi="Times New Roman" w:cs="Times New Roman"/>
          <w:sz w:val="24"/>
          <w:szCs w:val="24"/>
        </w:rPr>
        <w:t xml:space="preserve">muito </w:t>
      </w:r>
      <w:r>
        <w:rPr>
          <w:rFonts w:ascii="Times New Roman" w:hAnsi="Times New Roman" w:cs="Times New Roman"/>
          <w:sz w:val="24"/>
          <w:szCs w:val="24"/>
        </w:rPr>
        <w:t xml:space="preserve">próxima do valor de </w:t>
      </w:r>
      <m:oMath>
        <m:r>
          <w:rPr>
            <w:rFonts w:ascii="Cambria Math" w:hAnsi="Cambria Math" w:cs="Times New Roman"/>
            <w:sz w:val="24"/>
            <w:szCs w:val="24"/>
          </w:rPr>
          <m:t>f(x,t)</m:t>
        </m:r>
      </m:oMath>
      <w:r w:rsidRPr="00022103">
        <w:rPr>
          <w:rFonts w:ascii="Times New Roman" w:hAnsi="Times New Roman" w:cs="Times New Roman"/>
          <w:sz w:val="24"/>
          <w:szCs w:val="24"/>
        </w:rPr>
        <w:t xml:space="preserve"> </w:t>
      </w:r>
      <w:r w:rsidR="007C2B41">
        <w:rPr>
          <w:rFonts w:ascii="Times New Roman" w:hAnsi="Times New Roman" w:cs="Times New Roman"/>
          <w:sz w:val="24"/>
          <w:szCs w:val="24"/>
        </w:rPr>
        <w:t>quando</w:t>
      </w:r>
      <w:r>
        <w:rPr>
          <w:rFonts w:ascii="Times New Roman" w:hAnsi="Times New Roman" w:cs="Times New Roman"/>
          <w:sz w:val="24"/>
          <w:szCs w:val="24"/>
        </w:rPr>
        <w:t xml:space="preserve"> </w:t>
      </w:r>
      <m:oMath>
        <m:r>
          <w:rPr>
            <w:rFonts w:ascii="Cambria Math" w:hAnsi="Cambria Math" w:cs="Times New Roman"/>
            <w:sz w:val="24"/>
            <w:szCs w:val="24"/>
          </w:rPr>
          <m:t>N</m:t>
        </m:r>
      </m:oMath>
      <w:r w:rsidRPr="00022103">
        <w:rPr>
          <w:rFonts w:ascii="Times New Roman" w:hAnsi="Times New Roman" w:cs="Times New Roman"/>
          <w:sz w:val="24"/>
          <w:szCs w:val="24"/>
        </w:rPr>
        <w:t xml:space="preserve"> </w:t>
      </w:r>
      <w:r w:rsidR="007C2B41">
        <w:rPr>
          <w:rFonts w:ascii="Times New Roman" w:hAnsi="Times New Roman" w:cs="Times New Roman"/>
          <w:sz w:val="24"/>
          <w:szCs w:val="24"/>
        </w:rPr>
        <w:t>tende para infinito</w:t>
      </w:r>
      <w:r w:rsidRPr="00022103">
        <w:rPr>
          <w:rFonts w:ascii="Times New Roman" w:hAnsi="Times New Roman" w:cs="Times New Roman"/>
          <w:sz w:val="24"/>
          <w:szCs w:val="24"/>
        </w:rPr>
        <w:t>. Na verdade, como pode ser visto a partir da</w:t>
      </w:r>
      <w:r>
        <w:rPr>
          <w:rFonts w:ascii="Times New Roman" w:hAnsi="Times New Roman" w:cs="Times New Roman"/>
          <w:sz w:val="24"/>
          <w:szCs w:val="24"/>
        </w:rPr>
        <w:t xml:space="preserve"> </w:t>
      </w:r>
      <w:r w:rsidR="004D1C45" w:rsidRPr="004D1C45">
        <w:rPr>
          <w:rFonts w:ascii="Times New Roman" w:hAnsi="Times New Roman" w:cs="Times New Roman"/>
          <w:sz w:val="24"/>
          <w:szCs w:val="24"/>
        </w:rPr>
        <w:t>equaç</w:t>
      </w:r>
      <w:r w:rsidR="007C2B41">
        <w:rPr>
          <w:rFonts w:ascii="Times New Roman" w:hAnsi="Times New Roman" w:cs="Times New Roman"/>
          <w:sz w:val="24"/>
          <w:szCs w:val="24"/>
        </w:rPr>
        <w:t>ão</w:t>
      </w:r>
      <w:r w:rsidR="004D1C45" w:rsidRPr="004D1C45">
        <w:rPr>
          <w:rFonts w:ascii="Times New Roman" w:hAnsi="Times New Roman" w:cs="Times New Roman"/>
          <w:sz w:val="24"/>
          <w:szCs w:val="24"/>
        </w:rPr>
        <w:t xml:space="preserve"> </w:t>
      </w:r>
      <w:r w:rsidR="004D1C45">
        <w:rPr>
          <w:rFonts w:ascii="Times New Roman" w:hAnsi="Times New Roman" w:cs="Times New Roman"/>
          <w:sz w:val="24"/>
          <w:szCs w:val="24"/>
        </w:rPr>
        <w:t>(</w:t>
      </w:r>
      <w:r w:rsidR="006A7FAF">
        <w:rPr>
          <w:rFonts w:ascii="Times New Roman" w:hAnsi="Times New Roman" w:cs="Times New Roman"/>
          <w:sz w:val="24"/>
          <w:szCs w:val="24"/>
        </w:rPr>
        <w:fldChar w:fldCharType="begin"/>
      </w:r>
      <w:r w:rsidR="00744E82">
        <w:rPr>
          <w:rFonts w:ascii="Times New Roman" w:hAnsi="Times New Roman" w:cs="Times New Roman"/>
          <w:sz w:val="24"/>
          <w:szCs w:val="24"/>
        </w:rPr>
        <w:instrText xml:space="preserve"> REF fim_do_A3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8</w:t>
      </w:r>
      <w:r w:rsidR="006A7FAF">
        <w:rPr>
          <w:rFonts w:ascii="Times New Roman" w:hAnsi="Times New Roman" w:cs="Times New Roman"/>
          <w:sz w:val="24"/>
          <w:szCs w:val="24"/>
        </w:rPr>
        <w:fldChar w:fldCharType="end"/>
      </w:r>
      <w:r w:rsidR="004D1C45">
        <w:rPr>
          <w:rFonts w:ascii="Times New Roman" w:hAnsi="Times New Roman" w:cs="Times New Roman"/>
          <w:sz w:val="24"/>
          <w:szCs w:val="24"/>
        </w:rPr>
        <w:t>)</w:t>
      </w:r>
      <w:r w:rsidRPr="00022103">
        <w:rPr>
          <w:rFonts w:ascii="Times New Roman" w:hAnsi="Times New Roman" w:cs="Times New Roman"/>
          <w:sz w:val="24"/>
          <w:szCs w:val="24"/>
        </w:rPr>
        <w:t xml:space="preserve">,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x,t</m:t>
            </m:r>
          </m:e>
        </m:d>
      </m:oMath>
      <w:r w:rsidR="007C2B41">
        <w:rPr>
          <w:rFonts w:ascii="Times New Roman" w:hAnsi="Times New Roman" w:cs="Times New Roman"/>
          <w:sz w:val="24"/>
          <w:szCs w:val="24"/>
        </w:rPr>
        <w:t xml:space="preserve"> </w:t>
      </w:r>
      <w:r>
        <w:rPr>
          <w:rFonts w:ascii="Times New Roman" w:hAnsi="Times New Roman" w:cs="Times New Roman"/>
          <w:sz w:val="24"/>
          <w:szCs w:val="24"/>
        </w:rPr>
        <w:t>é o valor esperado de toda</w:t>
      </w:r>
      <w:r w:rsidRPr="00022103">
        <w:rPr>
          <w:rFonts w:ascii="Times New Roman" w:hAnsi="Times New Roman" w:cs="Times New Roman"/>
          <w:sz w:val="24"/>
          <w:szCs w:val="24"/>
        </w:rPr>
        <w:t xml:space="preserve">s </w:t>
      </w:r>
      <w:r>
        <w:rPr>
          <w:rFonts w:ascii="Times New Roman" w:hAnsi="Times New Roman" w:cs="Times New Roman"/>
          <w:sz w:val="24"/>
          <w:szCs w:val="24"/>
        </w:rPr>
        <w:t xml:space="preserve">as estimativas de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x,t</m:t>
            </m:r>
          </m:e>
        </m:d>
      </m:oMath>
      <w:r w:rsidRPr="00022103">
        <w:rPr>
          <w:rFonts w:ascii="Times New Roman" w:hAnsi="Times New Roman" w:cs="Times New Roman"/>
          <w:sz w:val="24"/>
          <w:szCs w:val="24"/>
        </w:rPr>
        <w:t>, as quais são avaliadas utilizando o procedimento descrito acima.</w:t>
      </w:r>
    </w:p>
    <w:p w:rsidR="00B56F69" w:rsidRDefault="00B56F69" w:rsidP="007C2B41">
      <w:pPr>
        <w:spacing w:line="360" w:lineRule="auto"/>
        <w:ind w:firstLine="284"/>
        <w:jc w:val="both"/>
        <w:rPr>
          <w:rFonts w:ascii="Times New Roman" w:hAnsi="Times New Roman" w:cs="Times New Roman"/>
          <w:sz w:val="24"/>
          <w:szCs w:val="24"/>
        </w:rPr>
      </w:pPr>
      <w:r w:rsidRPr="00022103">
        <w:rPr>
          <w:rFonts w:ascii="Times New Roman" w:hAnsi="Times New Roman" w:cs="Times New Roman"/>
          <w:sz w:val="24"/>
          <w:szCs w:val="24"/>
        </w:rPr>
        <w:t xml:space="preserve">Para o caso de </w:t>
      </w:r>
      <m:oMath>
        <m:r>
          <w:rPr>
            <w:rFonts w:ascii="Cambria Math" w:hAnsi="Cambria Math" w:cs="Times New Roman"/>
            <w:sz w:val="24"/>
            <w:szCs w:val="24"/>
          </w:rPr>
          <m:t>b(x, t)</m:t>
        </m:r>
      </m:oMath>
      <w:r w:rsidRPr="00022103">
        <w:rPr>
          <w:rFonts w:ascii="Times New Roman" w:hAnsi="Times New Roman" w:cs="Times New Roman"/>
          <w:sz w:val="24"/>
          <w:szCs w:val="24"/>
        </w:rPr>
        <w:t xml:space="preserve">, o seu valor é </w:t>
      </w:r>
      <w:r>
        <w:rPr>
          <w:rFonts w:ascii="Times New Roman" w:hAnsi="Times New Roman" w:cs="Times New Roman"/>
          <w:sz w:val="24"/>
          <w:szCs w:val="24"/>
        </w:rPr>
        <w:t>aproximado</w:t>
      </w:r>
      <w:r w:rsidRPr="00022103">
        <w:rPr>
          <w:rFonts w:ascii="Times New Roman" w:hAnsi="Times New Roman" w:cs="Times New Roman"/>
          <w:sz w:val="24"/>
          <w:szCs w:val="24"/>
        </w:rPr>
        <w:t xml:space="preserve"> por </w:t>
      </w:r>
      <m:oMath>
        <m:acc>
          <m:accPr>
            <m:chr m:val="̅"/>
            <m:ctrlPr>
              <w:rPr>
                <w:rFonts w:ascii="Cambria Math" w:hAnsi="Cambria Math" w:cs="Times New Roman"/>
                <w:i/>
                <w:sz w:val="24"/>
                <w:szCs w:val="24"/>
              </w:rPr>
            </m:ctrlPr>
          </m:accPr>
          <m:e>
            <m:r>
              <w:rPr>
                <w:rFonts w:ascii="Cambria Math" w:hAnsi="Cambria Math" w:cs="Times New Roman"/>
                <w:sz w:val="24"/>
                <w:szCs w:val="24"/>
              </w:rPr>
              <m:t>b</m:t>
            </m:r>
          </m:e>
        </m:acc>
        <m:r>
          <w:rPr>
            <w:rFonts w:ascii="Cambria Math" w:hAnsi="Cambria Math" w:cs="Times New Roman"/>
            <w:sz w:val="24"/>
            <w:szCs w:val="24"/>
          </w:rPr>
          <m:t>(x, t)</m:t>
        </m:r>
      </m:oMath>
      <w:r w:rsidRPr="00022103">
        <w:rPr>
          <w:rFonts w:ascii="Times New Roman" w:hAnsi="Times New Roman" w:cs="Times New Roman"/>
          <w:sz w:val="24"/>
          <w:szCs w:val="24"/>
        </w:rPr>
        <w:t>, onde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3C4B7C" w:rsidTr="00425CCF">
        <w:tc>
          <w:tcPr>
            <w:tcW w:w="817" w:type="dxa"/>
            <w:vAlign w:val="center"/>
          </w:tcPr>
          <w:p w:rsidR="003C4B7C" w:rsidRDefault="003C4B7C" w:rsidP="00425CCF">
            <w:pPr>
              <w:spacing w:line="360" w:lineRule="auto"/>
              <w:jc w:val="center"/>
              <w:rPr>
                <w:rFonts w:ascii="Times New Roman" w:hAnsi="Times New Roman" w:cs="Times New Roman"/>
                <w:sz w:val="24"/>
                <w:szCs w:val="24"/>
              </w:rPr>
            </w:pPr>
          </w:p>
        </w:tc>
        <w:tc>
          <w:tcPr>
            <w:tcW w:w="6946" w:type="dxa"/>
            <w:vAlign w:val="center"/>
          </w:tcPr>
          <w:p w:rsidR="003C4B7C" w:rsidRDefault="002119E7" w:rsidP="00425CCF">
            <w:pPr>
              <w:spacing w:line="360" w:lineRule="auto"/>
              <w:ind w:firstLine="284"/>
              <w:contextualSpacing/>
              <w:jc w:val="center"/>
              <w:rPr>
                <w:rFonts w:ascii="Times New Roman"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b</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n=1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 t</m:t>
                        </m:r>
                      </m:e>
                    </m:d>
                    <m:r>
                      <w:rPr>
                        <w:rFonts w:ascii="Cambria Math" w:hAnsi="Cambria Math" w:cs="Times New Roman"/>
                        <w:sz w:val="24"/>
                        <w:szCs w:val="24"/>
                      </w:rPr>
                      <m:t>.</m:t>
                    </m:r>
                  </m:e>
                </m:nary>
              </m:oMath>
            </m:oMathPara>
          </w:p>
        </w:tc>
        <w:tc>
          <w:tcPr>
            <w:tcW w:w="881" w:type="dxa"/>
            <w:vAlign w:val="center"/>
          </w:tcPr>
          <w:p w:rsidR="003C4B7C" w:rsidRDefault="003C4B7C"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40" w:name="media_do_b"/>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11</w:t>
              </w:r>
            </w:fldSimple>
            <w:bookmarkEnd w:id="40"/>
            <w:r w:rsidRPr="0035427B">
              <w:rPr>
                <w:rFonts w:ascii="Times New Roman" w:hAnsi="Times New Roman" w:cs="Times New Roman"/>
                <w:sz w:val="24"/>
                <w:szCs w:val="24"/>
              </w:rPr>
              <w:t>)</w:t>
            </w:r>
          </w:p>
        </w:tc>
      </w:tr>
    </w:tbl>
    <w:p w:rsidR="003C4B7C" w:rsidRDefault="003C4B7C" w:rsidP="007C2B41">
      <w:pPr>
        <w:spacing w:after="0" w:line="360" w:lineRule="auto"/>
        <w:jc w:val="both"/>
        <w:rPr>
          <w:rFonts w:ascii="Times New Roman" w:hAnsi="Times New Roman" w:cs="Times New Roman"/>
          <w:sz w:val="24"/>
          <w:szCs w:val="24"/>
        </w:rPr>
      </w:pPr>
    </w:p>
    <w:p w:rsidR="00943D29" w:rsidRDefault="00B56F69" w:rsidP="007C2B41">
      <w:pPr>
        <w:spacing w:after="0" w:line="360" w:lineRule="auto"/>
        <w:ind w:firstLine="284"/>
        <w:jc w:val="both"/>
        <w:rPr>
          <w:rFonts w:ascii="Times New Roman" w:hAnsi="Times New Roman" w:cs="Times New Roman"/>
          <w:sz w:val="24"/>
          <w:szCs w:val="24"/>
        </w:rPr>
      </w:pPr>
      <w:r w:rsidRPr="00DC24C6">
        <w:rPr>
          <w:rFonts w:ascii="Times New Roman" w:hAnsi="Times New Roman" w:cs="Times New Roman"/>
          <w:sz w:val="24"/>
          <w:szCs w:val="24"/>
        </w:rPr>
        <w:t>Fin</w:t>
      </w:r>
      <w:r>
        <w:rPr>
          <w:rFonts w:ascii="Times New Roman" w:hAnsi="Times New Roman" w:cs="Times New Roman"/>
          <w:sz w:val="24"/>
          <w:szCs w:val="24"/>
        </w:rPr>
        <w:t xml:space="preserve">almente, usando as expressões </w:t>
      </w:r>
      <w:r w:rsidR="009818B7">
        <w:rPr>
          <w:rFonts w:ascii="Times New Roman" w:hAnsi="Times New Roman" w:cs="Times New Roman"/>
          <w:sz w:val="24"/>
          <w:szCs w:val="24"/>
        </w:rPr>
        <w:t>das equações (</w:t>
      </w:r>
      <w:r w:rsidR="006A7FAF">
        <w:rPr>
          <w:rFonts w:ascii="Times New Roman" w:hAnsi="Times New Roman" w:cs="Times New Roman"/>
          <w:sz w:val="24"/>
          <w:szCs w:val="24"/>
        </w:rPr>
        <w:fldChar w:fldCharType="begin"/>
      </w:r>
      <w:r w:rsidR="00744E82">
        <w:rPr>
          <w:rFonts w:ascii="Times New Roman" w:hAnsi="Times New Roman" w:cs="Times New Roman"/>
          <w:sz w:val="24"/>
          <w:szCs w:val="24"/>
        </w:rPr>
        <w:instrText xml:space="preserve"> REF f_em_funcao_de_v_e_i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5</w:t>
      </w:r>
      <w:r w:rsidR="006A7FAF">
        <w:rPr>
          <w:rFonts w:ascii="Times New Roman" w:hAnsi="Times New Roman" w:cs="Times New Roman"/>
          <w:sz w:val="24"/>
          <w:szCs w:val="24"/>
        </w:rPr>
        <w:fldChar w:fldCharType="end"/>
      </w:r>
      <w:r w:rsidR="009818B7">
        <w:rPr>
          <w:rFonts w:ascii="Times New Roman" w:hAnsi="Times New Roman" w:cs="Times New Roman"/>
          <w:sz w:val="24"/>
          <w:szCs w:val="24"/>
        </w:rPr>
        <w:t>)</w:t>
      </w:r>
      <w:r w:rsidR="00744E82">
        <w:rPr>
          <w:rFonts w:ascii="Times New Roman" w:hAnsi="Times New Roman" w:cs="Times New Roman"/>
          <w:sz w:val="24"/>
          <w:szCs w:val="24"/>
        </w:rPr>
        <w:t xml:space="preserve"> e (</w:t>
      </w:r>
      <w:r w:rsidR="006A7FAF">
        <w:rPr>
          <w:rFonts w:ascii="Times New Roman" w:hAnsi="Times New Roman" w:cs="Times New Roman"/>
          <w:sz w:val="24"/>
          <w:szCs w:val="24"/>
        </w:rPr>
        <w:fldChar w:fldCharType="begin"/>
      </w:r>
      <w:r w:rsidR="00744E82">
        <w:rPr>
          <w:rFonts w:ascii="Times New Roman" w:hAnsi="Times New Roman" w:cs="Times New Roman"/>
          <w:sz w:val="24"/>
          <w:szCs w:val="24"/>
        </w:rPr>
        <w:instrText xml:space="preserve"> REF b_em_funcao_de_v_e_i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6</w:t>
      </w:r>
      <w:r w:rsidR="006A7FAF">
        <w:rPr>
          <w:rFonts w:ascii="Times New Roman" w:hAnsi="Times New Roman" w:cs="Times New Roman"/>
          <w:sz w:val="24"/>
          <w:szCs w:val="24"/>
        </w:rPr>
        <w:fldChar w:fldCharType="end"/>
      </w:r>
      <w:r w:rsidR="00744E82">
        <w:rPr>
          <w:rFonts w:ascii="Times New Roman" w:hAnsi="Times New Roman" w:cs="Times New Roman"/>
          <w:sz w:val="24"/>
          <w:szCs w:val="24"/>
        </w:rPr>
        <w:t>)</w:t>
      </w:r>
      <w:r w:rsidR="00E0082C">
        <w:rPr>
          <w:rFonts w:ascii="Times New Roman" w:hAnsi="Times New Roman" w:cs="Times New Roman"/>
          <w:sz w:val="24"/>
          <w:szCs w:val="24"/>
        </w:rPr>
        <w:t>, que relacionam a</w:t>
      </w:r>
      <w:r w:rsidRPr="00DC24C6">
        <w:rPr>
          <w:rFonts w:ascii="Times New Roman" w:hAnsi="Times New Roman" w:cs="Times New Roman"/>
          <w:sz w:val="24"/>
          <w:szCs w:val="24"/>
        </w:rPr>
        <w:t xml:space="preserve"> voltagem e </w:t>
      </w:r>
      <w:r w:rsidR="00E0082C">
        <w:rPr>
          <w:rFonts w:ascii="Times New Roman" w:hAnsi="Times New Roman" w:cs="Times New Roman"/>
          <w:sz w:val="24"/>
          <w:szCs w:val="24"/>
        </w:rPr>
        <w:t>a</w:t>
      </w:r>
      <w:r>
        <w:rPr>
          <w:rFonts w:ascii="Times New Roman" w:hAnsi="Times New Roman" w:cs="Times New Roman"/>
          <w:sz w:val="24"/>
          <w:szCs w:val="24"/>
        </w:rPr>
        <w:t xml:space="preserve"> </w:t>
      </w:r>
      <w:r w:rsidRPr="00DC24C6">
        <w:rPr>
          <w:rFonts w:ascii="Times New Roman" w:hAnsi="Times New Roman" w:cs="Times New Roman"/>
          <w:sz w:val="24"/>
          <w:szCs w:val="24"/>
        </w:rPr>
        <w:t>corrente</w:t>
      </w:r>
      <w:r w:rsidR="00E0082C">
        <w:rPr>
          <w:rFonts w:ascii="Times New Roman" w:hAnsi="Times New Roman" w:cs="Times New Roman"/>
          <w:sz w:val="24"/>
          <w:szCs w:val="24"/>
        </w:rPr>
        <w:t xml:space="preserve"> para a frente e para trás num campo de propagação</w:t>
      </w:r>
      <w:r>
        <w:rPr>
          <w:rFonts w:ascii="Times New Roman" w:hAnsi="Times New Roman" w:cs="Times New Roman"/>
          <w:sz w:val="24"/>
          <w:szCs w:val="24"/>
        </w:rPr>
        <w:t>, obtém-se</w:t>
      </w:r>
    </w:p>
    <w:p w:rsidR="00425CCF" w:rsidRDefault="00425CCF" w:rsidP="00943D29">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3C4B7C" w:rsidTr="00425CCF">
        <w:tc>
          <w:tcPr>
            <w:tcW w:w="817" w:type="dxa"/>
            <w:vAlign w:val="center"/>
          </w:tcPr>
          <w:p w:rsidR="003C4B7C" w:rsidRDefault="003C4B7C" w:rsidP="00425CCF">
            <w:pPr>
              <w:spacing w:line="360" w:lineRule="auto"/>
              <w:jc w:val="center"/>
              <w:rPr>
                <w:rFonts w:ascii="Times New Roman" w:hAnsi="Times New Roman" w:cs="Times New Roman"/>
                <w:sz w:val="24"/>
                <w:szCs w:val="24"/>
              </w:rPr>
            </w:pPr>
          </w:p>
        </w:tc>
        <w:tc>
          <w:tcPr>
            <w:tcW w:w="6946" w:type="dxa"/>
            <w:vAlign w:val="center"/>
          </w:tcPr>
          <w:p w:rsidR="003C4B7C" w:rsidRPr="00425CCF" w:rsidRDefault="002119E7" w:rsidP="00425CCF">
            <w:pPr>
              <w:spacing w:line="360" w:lineRule="auto"/>
              <w:jc w:val="center"/>
              <w:rPr>
                <w:rFonts w:ascii="Times New Roman"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v</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f</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b</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oMath>
            </m:oMathPara>
          </w:p>
        </w:tc>
        <w:tc>
          <w:tcPr>
            <w:tcW w:w="881" w:type="dxa"/>
            <w:vAlign w:val="center"/>
          </w:tcPr>
          <w:p w:rsidR="003C4B7C" w:rsidRDefault="003C4B7C"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41" w:name="media_da_tensao_em_funcao_de_f_e_b"/>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12</w:t>
              </w:r>
            </w:fldSimple>
            <w:bookmarkEnd w:id="41"/>
            <w:r w:rsidRPr="0035427B">
              <w:rPr>
                <w:rFonts w:ascii="Times New Roman" w:hAnsi="Times New Roman" w:cs="Times New Roman"/>
                <w:sz w:val="24"/>
                <w:szCs w:val="24"/>
              </w:rPr>
              <w:t>)</w:t>
            </w:r>
          </w:p>
        </w:tc>
      </w:tr>
    </w:tbl>
    <w:p w:rsidR="003C4B7C" w:rsidRPr="00943D29" w:rsidRDefault="003C4B7C" w:rsidP="00943D29">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3C4B7C" w:rsidTr="00425CCF">
        <w:tc>
          <w:tcPr>
            <w:tcW w:w="817" w:type="dxa"/>
            <w:vAlign w:val="center"/>
          </w:tcPr>
          <w:p w:rsidR="003C4B7C" w:rsidRDefault="003C4B7C" w:rsidP="00425CCF">
            <w:pPr>
              <w:spacing w:line="360" w:lineRule="auto"/>
              <w:jc w:val="center"/>
              <w:rPr>
                <w:rFonts w:ascii="Times New Roman" w:hAnsi="Times New Roman" w:cs="Times New Roman"/>
                <w:sz w:val="24"/>
                <w:szCs w:val="24"/>
              </w:rPr>
            </w:pPr>
          </w:p>
        </w:tc>
        <w:tc>
          <w:tcPr>
            <w:tcW w:w="6946" w:type="dxa"/>
            <w:vAlign w:val="center"/>
          </w:tcPr>
          <w:p w:rsidR="003C4B7C" w:rsidRDefault="002119E7" w:rsidP="00425CCF">
            <w:pPr>
              <w:spacing w:line="360" w:lineRule="auto"/>
              <w:ind w:firstLine="284"/>
              <w:contextualSpacing/>
              <w:jc w:val="center"/>
              <w:rPr>
                <w:rFonts w:ascii="Times New Roman" w:hAnsi="Times New Roman" w:cs="Times New Roman"/>
                <w:sz w:val="24"/>
                <w:szCs w:val="24"/>
              </w:rPr>
            </w:pPr>
            <m:oMathPara>
              <m:oMath>
                <m:acc>
                  <m:accPr>
                    <m:chr m:val="̅"/>
                    <m:ctrlPr>
                      <w:rPr>
                        <w:rFonts w:ascii="Cambria Math" w:hAnsi="Cambria Math" w:cs="Times New Roman"/>
                        <w:i/>
                        <w:sz w:val="24"/>
                        <w:szCs w:val="24"/>
                      </w:rPr>
                    </m:ctrlPr>
                  </m:accPr>
                  <m:e>
                    <m:r>
                      <w:rPr>
                        <w:rFonts w:ascii="Cambria Math" w:hAnsi="Cambria Math" w:cs="Times New Roman"/>
                        <w:sz w:val="24"/>
                        <w:szCs w:val="24"/>
                      </w:rPr>
                      <m:t>i</m:t>
                    </m:r>
                  </m:e>
                </m:acc>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f>
                  <m:fPr>
                    <m:ctrlPr>
                      <w:rPr>
                        <w:rFonts w:ascii="Cambria Math" w:hAnsi="Cambria Math" w:cs="Times New Roman"/>
                        <w:i/>
                        <w:sz w:val="24"/>
                        <w:szCs w:val="24"/>
                      </w:rPr>
                    </m:ctrlPr>
                  </m:fPr>
                  <m:num>
                    <m:acc>
                      <m:accPr>
                        <m:chr m:val="̅"/>
                        <m:ctrlPr>
                          <w:rPr>
                            <w:rFonts w:ascii="Cambria Math" w:hAnsi="Cambria Math" w:cs="Times New Roman"/>
                            <w:i/>
                            <w:sz w:val="24"/>
                            <w:szCs w:val="24"/>
                          </w:rPr>
                        </m:ctrlPr>
                      </m:accPr>
                      <m:e>
                        <m:r>
                          <w:rPr>
                            <w:rFonts w:ascii="Cambria Math" w:hAnsi="Cambria Math" w:cs="Times New Roman"/>
                            <w:sz w:val="24"/>
                            <w:szCs w:val="24"/>
                          </w:rPr>
                          <m:t>f</m:t>
                        </m:r>
                      </m:e>
                    </m:acc>
                    <m:d>
                      <m:dPr>
                        <m:ctrlPr>
                          <w:rPr>
                            <w:rFonts w:ascii="Cambria Math" w:hAnsi="Cambria Math" w:cs="Times New Roman"/>
                            <w:i/>
                            <w:sz w:val="24"/>
                            <w:szCs w:val="24"/>
                          </w:rPr>
                        </m:ctrlPr>
                      </m:dPr>
                      <m:e>
                        <m:r>
                          <w:rPr>
                            <w:rFonts w:ascii="Cambria Math" w:hAnsi="Cambria Math" w:cs="Times New Roman"/>
                            <w:sz w:val="24"/>
                            <w:szCs w:val="24"/>
                          </w:rPr>
                          <m:t>x,t</m:t>
                        </m:r>
                      </m:e>
                    </m:d>
                    <m:r>
                      <w:rPr>
                        <w:rFonts w:ascii="Cambria Math" w:hAnsi="Cambria Math" w:cs="Times New Roman"/>
                        <w:sz w:val="24"/>
                        <w:szCs w:val="24"/>
                      </w:rPr>
                      <m:t>-</m:t>
                    </m:r>
                    <m:acc>
                      <m:accPr>
                        <m:chr m:val="̅"/>
                        <m:ctrlPr>
                          <w:rPr>
                            <w:rFonts w:ascii="Cambria Math" w:hAnsi="Cambria Math" w:cs="Times New Roman"/>
                            <w:i/>
                            <w:sz w:val="24"/>
                            <w:szCs w:val="24"/>
                          </w:rPr>
                        </m:ctrlPr>
                      </m:accPr>
                      <m:e>
                        <m:r>
                          <w:rPr>
                            <w:rFonts w:ascii="Cambria Math" w:hAnsi="Cambria Math" w:cs="Times New Roman"/>
                            <w:sz w:val="24"/>
                            <w:szCs w:val="24"/>
                          </w:rPr>
                          <m:t>b</m:t>
                        </m:r>
                      </m:e>
                    </m:acc>
                    <m:r>
                      <w:rPr>
                        <w:rFonts w:ascii="Cambria Math" w:hAnsi="Cambria Math" w:cs="Times New Roman"/>
                        <w:sz w:val="24"/>
                        <w:szCs w:val="24"/>
                      </w:rPr>
                      <m:t>(x,t)</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m:t>
                </m:r>
              </m:oMath>
            </m:oMathPara>
          </w:p>
        </w:tc>
        <w:tc>
          <w:tcPr>
            <w:tcW w:w="881" w:type="dxa"/>
            <w:vAlign w:val="center"/>
          </w:tcPr>
          <w:p w:rsidR="003C4B7C" w:rsidRDefault="003C4B7C" w:rsidP="00425CC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42" w:name="media_da_corrente_em_funcao_de_f_e_b"/>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2 \n \* MERGEFORMAT ">
              <w:r w:rsidR="00774D20" w:rsidRPr="00774D20">
                <w:rPr>
                  <w:rFonts w:ascii="Times New Roman" w:hAnsi="Times New Roman" w:cs="Times New Roman"/>
                  <w:bCs/>
                  <w:noProof/>
                  <w:sz w:val="24"/>
                  <w:szCs w:val="24"/>
                </w:rPr>
                <w:t>13</w:t>
              </w:r>
            </w:fldSimple>
            <w:bookmarkEnd w:id="42"/>
            <w:r w:rsidRPr="0035427B">
              <w:rPr>
                <w:rFonts w:ascii="Times New Roman" w:hAnsi="Times New Roman" w:cs="Times New Roman"/>
                <w:sz w:val="24"/>
                <w:szCs w:val="24"/>
              </w:rPr>
              <w:t>)</w:t>
            </w:r>
          </w:p>
        </w:tc>
      </w:tr>
    </w:tbl>
    <w:p w:rsidR="00B56F69" w:rsidRDefault="0044162E" w:rsidP="003C4B7C">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0082C">
        <w:rPr>
          <w:rFonts w:ascii="Times New Roman" w:hAnsi="Times New Roman" w:cs="Times New Roman"/>
          <w:sz w:val="24"/>
          <w:szCs w:val="24"/>
        </w:rPr>
        <w:tab/>
      </w:r>
      <w:r w:rsidR="00E0082C">
        <w:rPr>
          <w:rFonts w:ascii="Times New Roman" w:hAnsi="Times New Roman" w:cs="Times New Roman"/>
          <w:sz w:val="24"/>
          <w:szCs w:val="24"/>
        </w:rPr>
        <w:tab/>
      </w:r>
      <w:r w:rsidR="00E0082C">
        <w:rPr>
          <w:rFonts w:ascii="Times New Roman" w:hAnsi="Times New Roman" w:cs="Times New Roman"/>
          <w:sz w:val="24"/>
          <w:szCs w:val="24"/>
        </w:rPr>
        <w:tab/>
      </w:r>
      <w:r w:rsidR="00E0082C">
        <w:rPr>
          <w:rFonts w:ascii="Times New Roman" w:hAnsi="Times New Roman" w:cs="Times New Roman"/>
          <w:sz w:val="24"/>
          <w:szCs w:val="24"/>
        </w:rPr>
        <w:tab/>
      </w:r>
      <w:r w:rsidR="00E0082C">
        <w:rPr>
          <w:rFonts w:ascii="Times New Roman" w:hAnsi="Times New Roman" w:cs="Times New Roman"/>
          <w:sz w:val="24"/>
          <w:szCs w:val="24"/>
        </w:rPr>
        <w:tab/>
      </w:r>
      <w:r w:rsidR="00B56F69">
        <w:rPr>
          <w:rFonts w:ascii="Times New Roman" w:hAnsi="Times New Roman" w:cs="Times New Roman"/>
          <w:sz w:val="24"/>
          <w:szCs w:val="24"/>
        </w:rPr>
        <w:tab/>
      </w:r>
      <w:r w:rsidR="00462C16">
        <w:rPr>
          <w:rFonts w:ascii="Times New Roman" w:hAnsi="Times New Roman" w:cs="Times New Roman"/>
          <w:sz w:val="24"/>
          <w:szCs w:val="24"/>
        </w:rPr>
        <w:t xml:space="preserve">      </w:t>
      </w:r>
    </w:p>
    <w:p w:rsidR="00F4797B" w:rsidRDefault="00B56F69" w:rsidP="004B1FDF">
      <w:pPr>
        <w:spacing w:line="360" w:lineRule="auto"/>
        <w:jc w:val="both"/>
        <w:rPr>
          <w:rFonts w:ascii="Times New Roman" w:hAnsi="Times New Roman" w:cs="Times New Roman"/>
          <w:sz w:val="24"/>
          <w:szCs w:val="24"/>
        </w:rPr>
      </w:pPr>
      <w:r w:rsidRPr="00DC24C6">
        <w:rPr>
          <w:rFonts w:ascii="Times New Roman" w:hAnsi="Times New Roman" w:cs="Times New Roman"/>
          <w:sz w:val="24"/>
          <w:szCs w:val="24"/>
        </w:rPr>
        <w:t>A</w:t>
      </w:r>
      <w:r w:rsidR="007C2B41">
        <w:rPr>
          <w:rFonts w:ascii="Times New Roman" w:hAnsi="Times New Roman" w:cs="Times New Roman"/>
          <w:sz w:val="24"/>
          <w:szCs w:val="24"/>
        </w:rPr>
        <w:t xml:space="preserve"> média da tensão</w:t>
      </w:r>
      <w:r w:rsidRPr="00DC24C6">
        <w:rPr>
          <w:rFonts w:ascii="Times New Roman" w:hAnsi="Times New Roman" w:cs="Times New Roman"/>
          <w:sz w:val="24"/>
          <w:szCs w:val="24"/>
        </w:rPr>
        <w:t xml:space="preserve"> e corrente calculada de acor</w:t>
      </w:r>
      <w:r w:rsidR="007C2B41">
        <w:rPr>
          <w:rFonts w:ascii="Times New Roman" w:hAnsi="Times New Roman" w:cs="Times New Roman"/>
          <w:sz w:val="24"/>
          <w:szCs w:val="24"/>
        </w:rPr>
        <w:t>do com estas fórmulas também irá</w:t>
      </w:r>
      <w:r>
        <w:rPr>
          <w:rFonts w:ascii="Times New Roman" w:hAnsi="Times New Roman" w:cs="Times New Roman"/>
          <w:sz w:val="24"/>
          <w:szCs w:val="24"/>
        </w:rPr>
        <w:t xml:space="preserve"> convergir para os valores de </w:t>
      </w:r>
      <m:oMath>
        <m:r>
          <w:rPr>
            <w:rFonts w:ascii="Cambria Math" w:hAnsi="Cambria Math" w:cs="Times New Roman"/>
            <w:sz w:val="24"/>
            <w:szCs w:val="24"/>
          </w:rPr>
          <m:t>v(x,t)</m:t>
        </m:r>
      </m:oMath>
      <w:r>
        <w:rPr>
          <w:rFonts w:ascii="Times New Roman" w:hAnsi="Times New Roman" w:cs="Times New Roman"/>
          <w:sz w:val="24"/>
          <w:szCs w:val="24"/>
        </w:rPr>
        <w:t xml:space="preserve">, </w:t>
      </w:r>
      <m:oMath>
        <m:r>
          <w:rPr>
            <w:rFonts w:ascii="Cambria Math" w:hAnsi="Cambria Math" w:cs="Times New Roman"/>
            <w:sz w:val="24"/>
            <w:szCs w:val="24"/>
          </w:rPr>
          <m:t>i(x,t)</m:t>
        </m:r>
      </m:oMath>
      <w:r w:rsidR="00943D29">
        <w:rPr>
          <w:rFonts w:ascii="Times New Roman" w:hAnsi="Times New Roman" w:cs="Times New Roman"/>
          <w:sz w:val="24"/>
          <w:szCs w:val="24"/>
        </w:rPr>
        <w:t xml:space="preserve"> quando</w:t>
      </w:r>
      <w:r>
        <w:rPr>
          <w:rFonts w:ascii="Times New Roman" w:hAnsi="Times New Roman" w:cs="Times New Roman"/>
          <w:sz w:val="24"/>
          <w:szCs w:val="24"/>
        </w:rPr>
        <w:t xml:space="preserve"> </w:t>
      </w:r>
      <m:oMath>
        <m:r>
          <w:rPr>
            <w:rFonts w:ascii="Cambria Math" w:hAnsi="Cambria Math" w:cs="Times New Roman"/>
            <w:sz w:val="24"/>
            <w:szCs w:val="24"/>
          </w:rPr>
          <m:t>N</m:t>
        </m:r>
      </m:oMath>
      <w:r w:rsidR="00943D29">
        <w:rPr>
          <w:rFonts w:ascii="Times New Roman" w:hAnsi="Times New Roman" w:cs="Times New Roman"/>
          <w:sz w:val="24"/>
          <w:szCs w:val="24"/>
        </w:rPr>
        <w:t xml:space="preserve"> tende</w:t>
      </w:r>
      <w:r w:rsidR="00744E82">
        <w:rPr>
          <w:rFonts w:ascii="Times New Roman" w:hAnsi="Times New Roman" w:cs="Times New Roman"/>
          <w:sz w:val="24"/>
          <w:szCs w:val="24"/>
        </w:rPr>
        <w:t>r</w:t>
      </w:r>
      <w:r w:rsidR="00943D29">
        <w:rPr>
          <w:rFonts w:ascii="Times New Roman" w:hAnsi="Times New Roman" w:cs="Times New Roman"/>
          <w:sz w:val="24"/>
          <w:szCs w:val="24"/>
        </w:rPr>
        <w:t xml:space="preserve"> para infinito. O</w:t>
      </w:r>
      <w:r>
        <w:rPr>
          <w:rFonts w:ascii="Times New Roman" w:hAnsi="Times New Roman" w:cs="Times New Roman"/>
          <w:sz w:val="24"/>
          <w:szCs w:val="24"/>
        </w:rPr>
        <w:t xml:space="preserve"> método aqui descrito</w:t>
      </w:r>
      <w:r w:rsidRPr="00DC24C6">
        <w:rPr>
          <w:rFonts w:ascii="Times New Roman" w:hAnsi="Times New Roman" w:cs="Times New Roman"/>
          <w:sz w:val="24"/>
          <w:szCs w:val="24"/>
        </w:rPr>
        <w:t xml:space="preserve"> </w:t>
      </w:r>
      <w:r>
        <w:rPr>
          <w:rFonts w:ascii="Times New Roman" w:hAnsi="Times New Roman" w:cs="Times New Roman"/>
          <w:sz w:val="24"/>
          <w:szCs w:val="24"/>
        </w:rPr>
        <w:t>n</w:t>
      </w:r>
      <w:r w:rsidRPr="00DC24C6">
        <w:rPr>
          <w:rFonts w:ascii="Times New Roman" w:hAnsi="Times New Roman" w:cs="Times New Roman"/>
          <w:sz w:val="24"/>
          <w:szCs w:val="24"/>
        </w:rPr>
        <w:t xml:space="preserve">esta seção é um método probabilístico para </w:t>
      </w:r>
      <w:r>
        <w:rPr>
          <w:rFonts w:ascii="Times New Roman" w:hAnsi="Times New Roman" w:cs="Times New Roman"/>
          <w:sz w:val="24"/>
          <w:szCs w:val="24"/>
        </w:rPr>
        <w:t xml:space="preserve">resolver as equações de linha com </w:t>
      </w:r>
      <w:r w:rsidR="004B1FDF">
        <w:rPr>
          <w:rFonts w:ascii="Times New Roman" w:hAnsi="Times New Roman" w:cs="Times New Roman"/>
          <w:sz w:val="24"/>
          <w:szCs w:val="24"/>
        </w:rPr>
        <w:t>perdas</w:t>
      </w:r>
      <w:r w:rsidR="00744E82">
        <w:rPr>
          <w:rFonts w:ascii="Times New Roman" w:hAnsi="Times New Roman" w:cs="Times New Roman"/>
          <w:sz w:val="24"/>
          <w:szCs w:val="24"/>
        </w:rPr>
        <w:t xml:space="preserve"> e</w:t>
      </w:r>
      <w:r w:rsidR="004B1FDF">
        <w:rPr>
          <w:rFonts w:ascii="Times New Roman" w:hAnsi="Times New Roman" w:cs="Times New Roman"/>
          <w:sz w:val="24"/>
          <w:szCs w:val="24"/>
        </w:rPr>
        <w:t xml:space="preserve"> com condições fronteira</w:t>
      </w:r>
      <w:r w:rsidR="0073229A">
        <w:rPr>
          <w:rFonts w:ascii="Times New Roman" w:hAnsi="Times New Roman" w:cs="Times New Roman"/>
          <w:sz w:val="24"/>
          <w:szCs w:val="24"/>
        </w:rPr>
        <w:t xml:space="preserve"> gerais</w:t>
      </w:r>
      <w:r w:rsidR="004B1FDF">
        <w:rPr>
          <w:rFonts w:ascii="Times New Roman" w:hAnsi="Times New Roman" w:cs="Times New Roman"/>
          <w:sz w:val="24"/>
          <w:szCs w:val="24"/>
        </w:rPr>
        <w:t>.</w:t>
      </w:r>
    </w:p>
    <w:p w:rsidR="007C2B41" w:rsidRDefault="007C2B41" w:rsidP="004B1FDF">
      <w:pPr>
        <w:spacing w:line="360" w:lineRule="auto"/>
        <w:jc w:val="both"/>
        <w:rPr>
          <w:rFonts w:ascii="Times New Roman" w:hAnsi="Times New Roman" w:cs="Times New Roman"/>
          <w:sz w:val="24"/>
          <w:szCs w:val="24"/>
        </w:rPr>
        <w:sectPr w:rsidR="007C2B41" w:rsidSect="00200FEA">
          <w:headerReference w:type="default" r:id="rId23"/>
          <w:headerReference w:type="first" r:id="rId24"/>
          <w:footerReference w:type="first" r:id="rId25"/>
          <w:pgSz w:w="11906" w:h="16838"/>
          <w:pgMar w:top="1417" w:right="1701" w:bottom="1417" w:left="1701" w:header="708" w:footer="708" w:gutter="0"/>
          <w:cols w:space="708"/>
          <w:titlePg/>
          <w:docGrid w:linePitch="360"/>
        </w:sectPr>
      </w:pPr>
    </w:p>
    <w:p w:rsidR="008C1F33" w:rsidRPr="00F6202B" w:rsidRDefault="008C1F33" w:rsidP="004B1FDF">
      <w:pPr>
        <w:spacing w:line="360" w:lineRule="auto"/>
        <w:jc w:val="both"/>
        <w:rPr>
          <w:rFonts w:asciiTheme="majorHAnsi" w:hAnsiTheme="majorHAnsi" w:cs="Times New Roman"/>
          <w:sz w:val="40"/>
          <w:szCs w:val="40"/>
        </w:rPr>
      </w:pPr>
    </w:p>
    <w:p w:rsidR="009F1B76" w:rsidRPr="00F6202B" w:rsidRDefault="00A40C4A" w:rsidP="00181651">
      <w:pPr>
        <w:pStyle w:val="Heading1"/>
        <w:numPr>
          <w:ilvl w:val="0"/>
          <w:numId w:val="1"/>
        </w:numPr>
        <w:ind w:left="851" w:hanging="851"/>
        <w:jc w:val="both"/>
        <w:rPr>
          <w:color w:val="auto"/>
          <w:sz w:val="40"/>
          <w:szCs w:val="40"/>
        </w:rPr>
      </w:pPr>
      <w:bookmarkStart w:id="43" w:name="_Toc429785556"/>
      <w:r>
        <w:rPr>
          <w:color w:val="auto"/>
          <w:sz w:val="40"/>
          <w:szCs w:val="40"/>
        </w:rPr>
        <w:t>Formulação Probabilística das Condições F</w:t>
      </w:r>
      <w:r w:rsidR="005F6504" w:rsidRPr="00F6202B">
        <w:rPr>
          <w:color w:val="auto"/>
          <w:sz w:val="40"/>
          <w:szCs w:val="40"/>
        </w:rPr>
        <w:t>ronteira</w:t>
      </w:r>
      <w:r w:rsidR="00596C23" w:rsidRPr="00F6202B">
        <w:rPr>
          <w:color w:val="auto"/>
          <w:sz w:val="40"/>
          <w:szCs w:val="40"/>
        </w:rPr>
        <w:t xml:space="preserve"> e </w:t>
      </w:r>
      <w:r w:rsidR="007C2B41">
        <w:rPr>
          <w:color w:val="auto"/>
          <w:sz w:val="40"/>
          <w:szCs w:val="40"/>
        </w:rPr>
        <w:t xml:space="preserve">da </w:t>
      </w:r>
      <w:r>
        <w:rPr>
          <w:color w:val="auto"/>
          <w:sz w:val="40"/>
          <w:szCs w:val="40"/>
        </w:rPr>
        <w:t>F</w:t>
      </w:r>
      <w:r w:rsidR="007C2B41">
        <w:rPr>
          <w:color w:val="auto"/>
          <w:sz w:val="40"/>
          <w:szCs w:val="40"/>
        </w:rPr>
        <w:t xml:space="preserve">onte </w:t>
      </w:r>
      <w:r w:rsidR="00491ACD" w:rsidRPr="00F6202B">
        <w:rPr>
          <w:color w:val="auto"/>
          <w:sz w:val="40"/>
          <w:szCs w:val="40"/>
        </w:rPr>
        <w:t>de</w:t>
      </w:r>
      <w:r>
        <w:rPr>
          <w:color w:val="auto"/>
          <w:sz w:val="40"/>
          <w:szCs w:val="40"/>
        </w:rPr>
        <w:t xml:space="preserve"> T</w:t>
      </w:r>
      <w:r w:rsidR="00596C23" w:rsidRPr="00F6202B">
        <w:rPr>
          <w:color w:val="auto"/>
          <w:sz w:val="40"/>
          <w:szCs w:val="40"/>
        </w:rPr>
        <w:t>ensão</w:t>
      </w:r>
      <w:bookmarkEnd w:id="43"/>
    </w:p>
    <w:p w:rsidR="001A2DE7" w:rsidRDefault="001A2DE7" w:rsidP="001A2DE7"/>
    <w:p w:rsidR="00425CCF" w:rsidRPr="001C6CAD" w:rsidRDefault="001A2DE7" w:rsidP="004B469F">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Até agora só fo</w:t>
      </w:r>
      <w:r w:rsidR="00117750" w:rsidRPr="001C6CAD">
        <w:rPr>
          <w:rFonts w:ascii="Times New Roman" w:hAnsi="Times New Roman" w:cs="Times New Roman"/>
          <w:sz w:val="24"/>
          <w:szCs w:val="24"/>
        </w:rPr>
        <w:t>i cara</w:t>
      </w:r>
      <w:r w:rsidRPr="001C6CAD">
        <w:rPr>
          <w:rFonts w:ascii="Times New Roman" w:hAnsi="Times New Roman" w:cs="Times New Roman"/>
          <w:sz w:val="24"/>
          <w:szCs w:val="24"/>
        </w:rPr>
        <w:t xml:space="preserve">terizado </w:t>
      </w:r>
      <w:r w:rsidR="00A76207" w:rsidRPr="001C6CAD">
        <w:rPr>
          <w:rFonts w:ascii="Times New Roman" w:hAnsi="Times New Roman" w:cs="Times New Roman"/>
          <w:sz w:val="24"/>
          <w:szCs w:val="24"/>
        </w:rPr>
        <w:t xml:space="preserve">o funcionamento </w:t>
      </w:r>
      <w:r w:rsidR="000A0953" w:rsidRPr="001C6CAD">
        <w:rPr>
          <w:rFonts w:ascii="Times New Roman" w:hAnsi="Times New Roman" w:cs="Times New Roman"/>
          <w:sz w:val="24"/>
          <w:szCs w:val="24"/>
        </w:rPr>
        <w:t>de uma</w:t>
      </w:r>
      <w:r w:rsidRPr="001C6CAD">
        <w:rPr>
          <w:rFonts w:ascii="Times New Roman" w:hAnsi="Times New Roman" w:cs="Times New Roman"/>
          <w:sz w:val="24"/>
          <w:szCs w:val="24"/>
        </w:rPr>
        <w:t xml:space="preserve"> linha </w:t>
      </w:r>
      <w:r w:rsidR="000A0953" w:rsidRPr="001C6CAD">
        <w:rPr>
          <w:rFonts w:ascii="Times New Roman" w:hAnsi="Times New Roman" w:cs="Times New Roman"/>
          <w:sz w:val="24"/>
          <w:szCs w:val="24"/>
        </w:rPr>
        <w:t>de transmissão de</w:t>
      </w:r>
      <w:r w:rsidRPr="001C6CAD">
        <w:rPr>
          <w:rFonts w:ascii="Times New Roman" w:hAnsi="Times New Roman" w:cs="Times New Roman"/>
          <w:sz w:val="24"/>
          <w:szCs w:val="24"/>
        </w:rPr>
        <w:t xml:space="preserve"> </w:t>
      </w:r>
      <w:r w:rsidR="000A0953" w:rsidRPr="001C6CAD">
        <w:rPr>
          <w:rFonts w:ascii="Times New Roman" w:hAnsi="Times New Roman" w:cs="Times New Roman"/>
          <w:sz w:val="24"/>
          <w:szCs w:val="24"/>
        </w:rPr>
        <w:t xml:space="preserve">comprimento </w:t>
      </w:r>
      <m:oMath>
        <m:r>
          <w:rPr>
            <w:rFonts w:ascii="Cambria Math" w:hAnsi="Cambria Math" w:cs="Times New Roman"/>
            <w:sz w:val="24"/>
            <w:szCs w:val="24"/>
          </w:rPr>
          <m:t>l</m:t>
        </m:r>
      </m:oMath>
      <w:r w:rsidR="000A0953" w:rsidRPr="001C6CAD">
        <w:rPr>
          <w:rFonts w:ascii="Times New Roman" w:hAnsi="Times New Roman" w:cs="Times New Roman"/>
          <w:sz w:val="24"/>
          <w:szCs w:val="24"/>
        </w:rPr>
        <w:t xml:space="preserve">  e com </w:t>
      </w:r>
      <w:r w:rsidRPr="001C6CAD">
        <w:rPr>
          <w:rFonts w:ascii="Times New Roman" w:hAnsi="Times New Roman" w:cs="Times New Roman"/>
          <w:sz w:val="24"/>
          <w:szCs w:val="24"/>
        </w:rPr>
        <w:t xml:space="preserve">condições </w:t>
      </w:r>
      <w:r w:rsidR="00A76207" w:rsidRPr="001C6CAD">
        <w:rPr>
          <w:rFonts w:ascii="Times New Roman" w:hAnsi="Times New Roman" w:cs="Times New Roman"/>
          <w:sz w:val="24"/>
          <w:szCs w:val="24"/>
        </w:rPr>
        <w:t>fronteira</w:t>
      </w:r>
      <w:r w:rsidRPr="001C6CAD">
        <w:rPr>
          <w:rFonts w:ascii="Times New Roman" w:hAnsi="Times New Roman" w:cs="Times New Roman"/>
          <w:sz w:val="24"/>
          <w:szCs w:val="24"/>
        </w:rPr>
        <w:t xml:space="preserve"> gerais </w:t>
      </w:r>
      <m:oMath>
        <m:r>
          <w:rPr>
            <w:rFonts w:ascii="Cambria Math" w:hAnsi="Cambria Math" w:cs="Times New Roman"/>
            <w:sz w:val="24"/>
            <w:szCs w:val="24"/>
          </w:rPr>
          <m:t>η(t)=f(0,t)</m:t>
        </m:r>
      </m:oMath>
      <w:r w:rsidRPr="001C6CAD">
        <w:rPr>
          <w:rFonts w:ascii="Times New Roman" w:hAnsi="Times New Roman" w:cs="Times New Roman"/>
          <w:sz w:val="24"/>
          <w:szCs w:val="24"/>
        </w:rPr>
        <w:t xml:space="preserve"> e </w:t>
      </w:r>
      <m:oMath>
        <m:r>
          <m:rPr>
            <m:scr m:val="script"/>
          </m:rPr>
          <w:rPr>
            <w:rFonts w:ascii="Cambria Math" w:hAnsi="Cambria Math" w:cs="Times New Roman"/>
            <w:sz w:val="24"/>
            <w:szCs w:val="24"/>
          </w:rPr>
          <m:t>X(</m:t>
        </m:r>
        <m:r>
          <w:rPr>
            <w:rFonts w:ascii="Cambria Math" w:hAnsi="Cambria Math" w:cs="Times New Roman"/>
            <w:sz w:val="24"/>
            <w:szCs w:val="24"/>
          </w:rPr>
          <m:t>t)=b(l, t).</m:t>
        </m:r>
      </m:oMath>
      <w:r w:rsidRPr="001C6CAD">
        <w:rPr>
          <w:rFonts w:ascii="Times New Roman" w:hAnsi="Times New Roman" w:cs="Times New Roman"/>
          <w:sz w:val="24"/>
          <w:szCs w:val="24"/>
        </w:rPr>
        <w:t xml:space="preserve"> No entanto, isto não é suficiente para resolver um </w:t>
      </w:r>
      <w:r w:rsidR="00A76207" w:rsidRPr="001C6CAD">
        <w:rPr>
          <w:rFonts w:ascii="Times New Roman" w:hAnsi="Times New Roman" w:cs="Times New Roman"/>
          <w:sz w:val="24"/>
          <w:szCs w:val="24"/>
        </w:rPr>
        <w:t>problema real. Nesta se</w:t>
      </w:r>
      <w:r w:rsidR="005B7336" w:rsidRPr="001C6CAD">
        <w:rPr>
          <w:rFonts w:ascii="Times New Roman" w:hAnsi="Times New Roman" w:cs="Times New Roman"/>
          <w:sz w:val="24"/>
          <w:szCs w:val="24"/>
        </w:rPr>
        <w:t>ç</w:t>
      </w:r>
      <w:r w:rsidR="00A76207" w:rsidRPr="001C6CAD">
        <w:rPr>
          <w:rFonts w:ascii="Times New Roman" w:hAnsi="Times New Roman" w:cs="Times New Roman"/>
          <w:sz w:val="24"/>
          <w:szCs w:val="24"/>
        </w:rPr>
        <w:t>ão vai-se</w:t>
      </w:r>
      <w:r w:rsidRPr="001C6CAD">
        <w:rPr>
          <w:rFonts w:ascii="Times New Roman" w:hAnsi="Times New Roman" w:cs="Times New Roman"/>
          <w:sz w:val="24"/>
          <w:szCs w:val="24"/>
        </w:rPr>
        <w:t xml:space="preserve"> mostrar como </w:t>
      </w:r>
      <w:r w:rsidR="00A76207" w:rsidRPr="001C6CAD">
        <w:rPr>
          <w:rFonts w:ascii="Times New Roman" w:hAnsi="Times New Roman" w:cs="Times New Roman"/>
          <w:sz w:val="24"/>
          <w:szCs w:val="24"/>
        </w:rPr>
        <w:t>é possível</w:t>
      </w:r>
      <w:r w:rsidRPr="001C6CAD">
        <w:rPr>
          <w:rFonts w:ascii="Times New Roman" w:hAnsi="Times New Roman" w:cs="Times New Roman"/>
          <w:sz w:val="24"/>
          <w:szCs w:val="24"/>
        </w:rPr>
        <w:t xml:space="preserve"> implementar condições fronteira específicas para o métod</w:t>
      </w:r>
      <w:r w:rsidR="00A76207" w:rsidRPr="001C6CAD">
        <w:rPr>
          <w:rFonts w:ascii="Times New Roman" w:hAnsi="Times New Roman" w:cs="Times New Roman"/>
          <w:sz w:val="24"/>
          <w:szCs w:val="24"/>
        </w:rPr>
        <w:t xml:space="preserve">o de </w:t>
      </w:r>
      <w:r w:rsidR="009A5F36" w:rsidRPr="001C6CAD">
        <w:rPr>
          <w:rFonts w:ascii="Times New Roman" w:hAnsi="Times New Roman" w:cs="Times New Roman"/>
          <w:sz w:val="24"/>
          <w:szCs w:val="24"/>
        </w:rPr>
        <w:t>MC</w:t>
      </w:r>
      <w:r w:rsidR="00A76207" w:rsidRPr="001C6CAD">
        <w:rPr>
          <w:rFonts w:ascii="Times New Roman" w:hAnsi="Times New Roman" w:cs="Times New Roman"/>
          <w:sz w:val="24"/>
          <w:szCs w:val="24"/>
        </w:rPr>
        <w:t xml:space="preserve"> desenvolvido no último</w:t>
      </w:r>
      <w:r w:rsidRPr="001C6CAD">
        <w:rPr>
          <w:rFonts w:ascii="Times New Roman" w:hAnsi="Times New Roman" w:cs="Times New Roman"/>
          <w:sz w:val="24"/>
          <w:szCs w:val="24"/>
        </w:rPr>
        <w:t xml:space="preserve"> </w:t>
      </w:r>
      <w:r w:rsidR="00A76207" w:rsidRPr="001C6CAD">
        <w:rPr>
          <w:rFonts w:ascii="Times New Roman" w:hAnsi="Times New Roman" w:cs="Times New Roman"/>
          <w:sz w:val="24"/>
          <w:szCs w:val="24"/>
        </w:rPr>
        <w:t>capítulo. Vai-se</w:t>
      </w:r>
      <w:r w:rsidRPr="001C6CAD">
        <w:rPr>
          <w:rFonts w:ascii="Times New Roman" w:hAnsi="Times New Roman" w:cs="Times New Roman"/>
          <w:sz w:val="24"/>
          <w:szCs w:val="24"/>
        </w:rPr>
        <w:t xml:space="preserve"> considerar </w:t>
      </w:r>
      <w:r w:rsidR="00373AE9" w:rsidRPr="001C6CAD">
        <w:rPr>
          <w:rFonts w:ascii="Times New Roman" w:hAnsi="Times New Roman" w:cs="Times New Roman"/>
          <w:sz w:val="24"/>
          <w:szCs w:val="24"/>
        </w:rPr>
        <w:t xml:space="preserve">o caso </w:t>
      </w:r>
      <w:r w:rsidR="005C7FDA" w:rsidRPr="001C6CAD">
        <w:rPr>
          <w:rFonts w:ascii="Times New Roman" w:hAnsi="Times New Roman" w:cs="Times New Roman"/>
          <w:sz w:val="24"/>
          <w:szCs w:val="24"/>
        </w:rPr>
        <w:t>de uma</w:t>
      </w:r>
      <w:r w:rsidRPr="001C6CAD">
        <w:rPr>
          <w:rFonts w:ascii="Times New Roman" w:hAnsi="Times New Roman" w:cs="Times New Roman"/>
          <w:sz w:val="24"/>
          <w:szCs w:val="24"/>
        </w:rPr>
        <w:t xml:space="preserve"> linha </w:t>
      </w:r>
      <w:r w:rsidR="00373AE9" w:rsidRPr="001C6CAD">
        <w:rPr>
          <w:rFonts w:ascii="Times New Roman" w:hAnsi="Times New Roman" w:cs="Times New Roman"/>
          <w:sz w:val="24"/>
          <w:szCs w:val="24"/>
        </w:rPr>
        <w:t xml:space="preserve">de transmissão </w:t>
      </w:r>
      <w:r w:rsidRPr="001C6CAD">
        <w:rPr>
          <w:rFonts w:ascii="Times New Roman" w:hAnsi="Times New Roman" w:cs="Times New Roman"/>
          <w:sz w:val="24"/>
          <w:szCs w:val="24"/>
        </w:rPr>
        <w:t xml:space="preserve">com perdas de comprimento </w:t>
      </w:r>
      <m:oMath>
        <m:r>
          <w:rPr>
            <w:rFonts w:ascii="Cambria Math" w:hAnsi="Cambria Math" w:cs="Times New Roman"/>
            <w:sz w:val="24"/>
            <w:szCs w:val="24"/>
          </w:rPr>
          <m:t>l</m:t>
        </m:r>
      </m:oMath>
      <w:r w:rsidRPr="001C6CAD">
        <w:rPr>
          <w:rFonts w:ascii="Times New Roman" w:hAnsi="Times New Roman" w:cs="Times New Roman"/>
          <w:sz w:val="24"/>
          <w:szCs w:val="24"/>
        </w:rPr>
        <w:t>,</w:t>
      </w:r>
      <w:r w:rsidR="00373AE9" w:rsidRPr="001C6CAD">
        <w:rPr>
          <w:rFonts w:ascii="Times New Roman" w:hAnsi="Times New Roman" w:cs="Times New Roman"/>
          <w:sz w:val="24"/>
          <w:szCs w:val="24"/>
        </w:rPr>
        <w:t xml:space="preserve"> que</w:t>
      </w:r>
      <w:r w:rsidRPr="001C6CAD">
        <w:rPr>
          <w:rFonts w:ascii="Times New Roman" w:hAnsi="Times New Roman" w:cs="Times New Roman"/>
          <w:sz w:val="24"/>
          <w:szCs w:val="24"/>
        </w:rPr>
        <w:t xml:space="preserve"> </w:t>
      </w:r>
      <w:r w:rsidR="00F5092A" w:rsidRPr="001C6CAD">
        <w:rPr>
          <w:rFonts w:ascii="Times New Roman" w:hAnsi="Times New Roman" w:cs="Times New Roman"/>
          <w:sz w:val="24"/>
          <w:szCs w:val="24"/>
        </w:rPr>
        <w:t xml:space="preserve">numa extremidade </w:t>
      </w:r>
      <w:r w:rsidR="00373AE9" w:rsidRPr="001C6CAD">
        <w:rPr>
          <w:rFonts w:ascii="Times New Roman" w:hAnsi="Times New Roman" w:cs="Times New Roman"/>
          <w:sz w:val="24"/>
          <w:szCs w:val="24"/>
        </w:rPr>
        <w:t xml:space="preserve">contém </w:t>
      </w:r>
      <w:r w:rsidR="00F5092A" w:rsidRPr="001C6CAD">
        <w:rPr>
          <w:rFonts w:ascii="Times New Roman" w:hAnsi="Times New Roman" w:cs="Times New Roman"/>
          <w:sz w:val="24"/>
          <w:szCs w:val="24"/>
        </w:rPr>
        <w:t>um gerador</w:t>
      </w:r>
      <w:r w:rsidRPr="001C6CAD">
        <w:rPr>
          <w:rFonts w:ascii="Times New Roman" w:hAnsi="Times New Roman" w:cs="Times New Roman"/>
          <w:sz w:val="24"/>
          <w:szCs w:val="24"/>
        </w:rPr>
        <w:t xml:space="preserve"> com</w:t>
      </w:r>
      <w:r w:rsidR="00373AE9" w:rsidRPr="001C6CAD">
        <w:rPr>
          <w:rFonts w:ascii="Times New Roman" w:hAnsi="Times New Roman" w:cs="Times New Roman"/>
          <w:sz w:val="24"/>
          <w:szCs w:val="24"/>
        </w:rPr>
        <w:t xml:space="preserve"> uma</w:t>
      </w:r>
      <w:r w:rsidRPr="001C6CAD">
        <w:rPr>
          <w:rFonts w:ascii="Times New Roman" w:hAnsi="Times New Roman" w:cs="Times New Roman"/>
          <w:sz w:val="24"/>
          <w:szCs w:val="24"/>
        </w:rPr>
        <w:t xml:space="preserve"> </w:t>
      </w:r>
      <w:r w:rsidR="00373AE9" w:rsidRPr="001C6CAD">
        <w:rPr>
          <w:rFonts w:ascii="Times New Roman" w:hAnsi="Times New Roman" w:cs="Times New Roman"/>
          <w:sz w:val="24"/>
          <w:szCs w:val="24"/>
        </w:rPr>
        <w:t>impedância</w:t>
      </w:r>
      <w:r w:rsidRPr="001C6CAD">
        <w:rPr>
          <w:rFonts w:ascii="Times New Roman" w:hAnsi="Times New Roman" w:cs="Times New Roman"/>
          <w:sz w:val="24"/>
          <w:szCs w:val="24"/>
        </w:rPr>
        <w:t xml:space="preserve"> interna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oMath>
      <w:r w:rsidRPr="001C6CAD">
        <w:rPr>
          <w:rFonts w:ascii="Times New Roman" w:hAnsi="Times New Roman" w:cs="Times New Roman"/>
          <w:sz w:val="24"/>
          <w:szCs w:val="24"/>
        </w:rPr>
        <w:t xml:space="preserve"> e</w:t>
      </w:r>
      <w:r w:rsidR="00373AE9" w:rsidRPr="001C6CAD">
        <w:rPr>
          <w:rFonts w:ascii="Times New Roman" w:hAnsi="Times New Roman" w:cs="Times New Roman"/>
          <w:sz w:val="24"/>
          <w:szCs w:val="24"/>
        </w:rPr>
        <w:t xml:space="preserve"> na outra extremidade uma impedância</w:t>
      </w:r>
      <w:r w:rsidRPr="001C6CAD">
        <w:rPr>
          <w:rFonts w:ascii="Times New Roman" w:hAnsi="Times New Roman" w:cs="Times New Roman"/>
          <w:sz w:val="24"/>
          <w:szCs w:val="24"/>
        </w:rPr>
        <w:t xml:space="preserve"> de carga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L</m:t>
            </m:r>
          </m:sub>
        </m:sSub>
      </m:oMath>
      <w:r w:rsidRPr="001C6CAD">
        <w:rPr>
          <w:rFonts w:ascii="Times New Roman" w:hAnsi="Times New Roman" w:cs="Times New Roman"/>
          <w:sz w:val="24"/>
          <w:szCs w:val="24"/>
        </w:rPr>
        <w:t>. A s</w:t>
      </w:r>
      <w:r w:rsidR="00373AE9" w:rsidRPr="001C6CAD">
        <w:rPr>
          <w:rFonts w:ascii="Times New Roman" w:hAnsi="Times New Roman" w:cs="Times New Roman"/>
          <w:sz w:val="24"/>
          <w:szCs w:val="24"/>
        </w:rPr>
        <w:t xml:space="preserve">ituação é representada na </w:t>
      </w:r>
      <w:r w:rsidR="00C61079" w:rsidRPr="001C6CAD">
        <w:rPr>
          <w:sz w:val="24"/>
          <w:szCs w:val="24"/>
        </w:rPr>
        <w:fldChar w:fldCharType="begin"/>
      </w:r>
      <w:r w:rsidR="00C61079" w:rsidRPr="001C6CAD">
        <w:rPr>
          <w:sz w:val="24"/>
          <w:szCs w:val="24"/>
        </w:rPr>
        <w:instrText xml:space="preserve"> REF _Ref424304989 \h  \* MERGEFORMAT </w:instrText>
      </w:r>
      <w:r w:rsidR="00C61079" w:rsidRPr="001C6CAD">
        <w:rPr>
          <w:sz w:val="24"/>
          <w:szCs w:val="24"/>
        </w:rPr>
      </w:r>
      <w:r w:rsidR="00C61079" w:rsidRPr="001C6CAD">
        <w:rPr>
          <w:sz w:val="24"/>
          <w:szCs w:val="24"/>
        </w:rPr>
        <w:fldChar w:fldCharType="separate"/>
      </w:r>
      <w:r w:rsidR="00774D20" w:rsidRPr="00774D20">
        <w:rPr>
          <w:rFonts w:ascii="Times New Roman" w:hAnsi="Times New Roman" w:cs="Times New Roman"/>
          <w:sz w:val="24"/>
          <w:szCs w:val="24"/>
        </w:rPr>
        <w:t>Figura 3</w:t>
      </w:r>
      <w:r w:rsidR="00C61079" w:rsidRPr="001C6CAD">
        <w:rPr>
          <w:sz w:val="24"/>
          <w:szCs w:val="24"/>
        </w:rPr>
        <w:fldChar w:fldCharType="end"/>
      </w:r>
      <w:r w:rsidRPr="001C6CAD">
        <w:rPr>
          <w:rFonts w:ascii="Times New Roman" w:hAnsi="Times New Roman" w:cs="Times New Roman"/>
          <w:sz w:val="24"/>
          <w:szCs w:val="24"/>
        </w:rPr>
        <w:t>.</w:t>
      </w:r>
    </w:p>
    <w:p w:rsidR="00460597" w:rsidRDefault="002C5830" w:rsidP="00A76207">
      <w:pPr>
        <w:spacing w:after="0" w:line="360" w:lineRule="auto"/>
        <w:jc w:val="both"/>
      </w:pPr>
      <w:r>
        <w:rPr>
          <w:noProof/>
        </w:rPr>
        <mc:AlternateContent>
          <mc:Choice Requires="wps">
            <w:drawing>
              <wp:anchor distT="0" distB="0" distL="114300" distR="114300" simplePos="0" relativeHeight="251901440" behindDoc="0" locked="0" layoutInCell="1" allowOverlap="1" wp14:anchorId="7E72E42E" wp14:editId="18A8A67C">
                <wp:simplePos x="0" y="0"/>
                <wp:positionH relativeFrom="column">
                  <wp:posOffset>1413510</wp:posOffset>
                </wp:positionH>
                <wp:positionV relativeFrom="paragraph">
                  <wp:posOffset>110490</wp:posOffset>
                </wp:positionV>
                <wp:extent cx="309245" cy="327025"/>
                <wp:effectExtent l="0" t="0" r="0" b="0"/>
                <wp:wrapNone/>
                <wp:docPr id="251" name="Caixa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245" cy="327025"/>
                        </a:xfrm>
                        <a:prstGeom prst="rect">
                          <a:avLst/>
                        </a:prstGeom>
                        <a:noFill/>
                        <a:ln w="6350">
                          <a:noFill/>
                        </a:ln>
                        <a:effectLst/>
                      </wps:spPr>
                      <wps:txbx>
                        <w:txbxContent>
                          <w:p w:rsidR="002119E7" w:rsidRPr="00557038" w:rsidRDefault="002119E7" w:rsidP="00557038">
                            <w:pPr>
                              <w:rPr>
                                <w:sz w:val="24"/>
                                <w:szCs w:val="24"/>
                              </w:rPr>
                            </w:pPr>
                            <m:oMathPara>
                              <m:oMath>
                                <m:sSub>
                                  <m:sSubPr>
                                    <m:ctrlPr>
                                      <w:rPr>
                                        <w:rFonts w:ascii="Cambria Math" w:hAnsi="Cambria Math"/>
                                        <w:i/>
                                        <w:sz w:val="24"/>
                                        <w:szCs w:val="24"/>
                                      </w:rPr>
                                    </m:ctrlPr>
                                  </m:sSubPr>
                                  <m:e>
                                    <m:r>
                                      <w:rPr>
                                        <w:rFonts w:ascii="Cambria Math" w:hAnsi="Cambria Math"/>
                                        <w:sz w:val="24"/>
                                        <w:szCs w:val="24"/>
                                      </w:rPr>
                                      <m:t>Z</m:t>
                                    </m:r>
                                  </m:e>
                                  <m:sub>
                                    <m:r>
                                      <w:rPr>
                                        <w:rFonts w:ascii="Cambria Math" w:hAnsi="Cambria Math"/>
                                        <w:sz w:val="24"/>
                                        <w:szCs w:val="24"/>
                                      </w:rPr>
                                      <m:t>g</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2E42E" id="Caixa de texto 30" o:spid="_x0000_s1048" type="#_x0000_t202" style="position:absolute;left:0;text-align:left;margin-left:111.3pt;margin-top:8.7pt;width:24.35pt;height:25.75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c2dRAIAAIgEAAAOAAAAZHJzL2Uyb0RvYy54bWysVF1v2jAUfZ+0/2D5fSQEaNeIUDEqpkmo&#10;rUSnPhvHIdYcX882JN2v37UTPtTtadqLufY9uV/nXOb3XaPIUVgnQRd0PEopEZpDKfW+oN9f1p8+&#10;U+I80yVToEVB34Sj94uPH+atyUUGNahSWIJBtMtbU9Dae5MnieO1aJgbgREanRXYhnm82n1SWtZi&#10;9EYlWZreJC3Y0ljgwjl8feiddBHjV5Xg/qmqnPBEFRRr8/G08dyFM1nMWb63zNSSD2Wwf6iiYVJj&#10;0nOoB+YZOVj5R6hGcgsOKj/i0CRQVZKL2AN2M07fdbOtmRGxFxyOM+cxuf8Xlj8eny2RZUGz2ZgS&#10;zRokacVkx0gpiBedBzKJY2qNyxG9NYj33RfokO7YsjMb4D8cTjK5wgQGXO4QHcbSVbYJv9gwwQ+R&#10;ibfz9DEH4fg4Se+y6YwSjq5Jdptms8BOcvnYWOe/CmhIMApqkdxYADtunO+hJ0jIpWEtlYoEK03a&#10;gt5MZmn84OzB4EoHrIhSGcJcCg+W73ZdP6As1BOedlC+4RQs9HJyhq8llrRhzj8zi/rB/nAn/BMe&#10;lQJMDYNFSQ3219/eAx5pRS8lLeqxoO7ngVlBifqmkfC78XQaBBwv09lthhd77dlde/ShWQFKHinF&#10;6qIZ8F6dzMpC84qrswxZ0cU0x9wF9Sdz5fstwdXjYrmMIJSsYX6jt4afyA8Df+lemTUDK0Eyj3BS&#10;LsvfkdNje3qWBw+VjMxdpjqoCOUeuR9WM+zT9T2iLn8gi98AAAD//wMAUEsDBBQABgAIAAAAIQB3&#10;UI7W3wAAAAkBAAAPAAAAZHJzL2Rvd25yZXYueG1sTI9BS8QwEIXvgv8hjODNTTdKW2vTZRG9CCKu&#10;C+It28Smmkxqkt2t/97xpMfhfbz3TbuavWMHE9MYUMJyUQAz2Ac94iBh+3J/UQNLWaFWLqCR8G0S&#10;rLrTk1Y1Ohzx2Rw2eWBUgqlREmzOU8N56q3xKi3CZJCy9xC9ynTGgeuojlTuHRdFUXKvRqQFqyZz&#10;a03/udl7CVX9pu1HfJi3r4/rL/s0cXenuJTnZ/P6Blg2c/6D4Vef1KEjp13Yo07MSRBClIRSUF0B&#10;I0BUy0tgOwllfQ28a/n/D7ofAAAA//8DAFBLAQItABQABgAIAAAAIQC2gziS/gAAAOEBAAATAAAA&#10;AAAAAAAAAAAAAAAAAABbQ29udGVudF9UeXBlc10ueG1sUEsBAi0AFAAGAAgAAAAhADj9If/WAAAA&#10;lAEAAAsAAAAAAAAAAAAAAAAALwEAAF9yZWxzLy5yZWxzUEsBAi0AFAAGAAgAAAAhAJQBzZ1EAgAA&#10;iAQAAA4AAAAAAAAAAAAAAAAALgIAAGRycy9lMm9Eb2MueG1sUEsBAi0AFAAGAAgAAAAhAHdQjtbf&#10;AAAACQEAAA8AAAAAAAAAAAAAAAAAngQAAGRycy9kb3ducmV2LnhtbFBLBQYAAAAABAAEAPMAAACq&#10;BQAAAAA=&#10;" filled="f" stroked="f" strokeweight=".5pt">
                <v:path arrowok="t"/>
                <v:textbox>
                  <w:txbxContent>
                    <w:p w:rsidR="002119E7" w:rsidRPr="00557038" w:rsidRDefault="002119E7" w:rsidP="00557038">
                      <w:pPr>
                        <w:rPr>
                          <w:sz w:val="24"/>
                          <w:szCs w:val="24"/>
                        </w:rPr>
                      </w:pPr>
                      <m:oMathPara>
                        <m:oMath>
                          <m:sSub>
                            <m:sSubPr>
                              <m:ctrlPr>
                                <w:rPr>
                                  <w:rFonts w:ascii="Cambria Math" w:hAnsi="Cambria Math"/>
                                  <w:i/>
                                  <w:sz w:val="24"/>
                                  <w:szCs w:val="24"/>
                                </w:rPr>
                              </m:ctrlPr>
                            </m:sSubPr>
                            <m:e>
                              <m:r>
                                <w:rPr>
                                  <w:rFonts w:ascii="Cambria Math" w:hAnsi="Cambria Math"/>
                                  <w:sz w:val="24"/>
                                  <w:szCs w:val="24"/>
                                </w:rPr>
                                <m:t>Z</m:t>
                              </m:r>
                            </m:e>
                            <m:sub>
                              <m:r>
                                <w:rPr>
                                  <w:rFonts w:ascii="Cambria Math" w:hAnsi="Cambria Math"/>
                                  <w:sz w:val="24"/>
                                  <w:szCs w:val="24"/>
                                </w:rPr>
                                <m:t>g</m:t>
                              </m:r>
                            </m:sub>
                          </m:sSub>
                        </m:oMath>
                      </m:oMathPara>
                    </w:p>
                  </w:txbxContent>
                </v:textbox>
              </v:shape>
            </w:pict>
          </mc:Fallback>
        </mc:AlternateContent>
      </w:r>
      <w:r>
        <w:rPr>
          <w:noProof/>
        </w:rPr>
        <mc:AlternateContent>
          <mc:Choice Requires="wps">
            <w:drawing>
              <wp:anchor distT="0" distB="0" distL="114300" distR="114300" simplePos="0" relativeHeight="251881984" behindDoc="0" locked="0" layoutInCell="1" allowOverlap="1" wp14:anchorId="19079A92" wp14:editId="53C19D5E">
                <wp:simplePos x="0" y="0"/>
                <wp:positionH relativeFrom="column">
                  <wp:posOffset>3789045</wp:posOffset>
                </wp:positionH>
                <wp:positionV relativeFrom="paragraph">
                  <wp:posOffset>151130</wp:posOffset>
                </wp:positionV>
                <wp:extent cx="579120" cy="286385"/>
                <wp:effectExtent l="0" t="0" r="0" b="0"/>
                <wp:wrapNone/>
                <wp:docPr id="250"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286385"/>
                        </a:xfrm>
                        <a:prstGeom prst="rect">
                          <a:avLst/>
                        </a:prstGeom>
                        <a:noFill/>
                        <a:ln w="6350">
                          <a:noFill/>
                        </a:ln>
                        <a:effectLst/>
                      </wps:spPr>
                      <wps:txbx>
                        <w:txbxContent>
                          <w:p w:rsidR="002119E7" w:rsidRPr="00557038" w:rsidRDefault="002119E7" w:rsidP="00B65850">
                            <w:pPr>
                              <w:rPr>
                                <w:sz w:val="24"/>
                                <w:szCs w:val="24"/>
                              </w:rPr>
                            </w:pPr>
                            <m:oMathPara>
                              <m:oMath>
                                <m:r>
                                  <w:rPr>
                                    <w:rFonts w:ascii="Cambria Math" w:hAnsi="Cambria Math"/>
                                    <w:sz w:val="24"/>
                                    <w:szCs w:val="24"/>
                                  </w:rPr>
                                  <m:t>i(x,t)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79A92" id="_x0000_s1049" type="#_x0000_t202" style="position:absolute;left:0;text-align:left;margin-left:298.35pt;margin-top:11.9pt;width:45.6pt;height:22.55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EumRAIAAIgEAAAOAAAAZHJzL2Uyb0RvYy54bWysVMtu2zAQvBfoPxC81/I7jmA5cB24KGAk&#10;AZwiZ5oiLaEUlyVpS+nXd0lJjpv2VPRCr7jDfczsennXVIqchXUl6IyOBkNKhOaQl/qY0W/P208L&#10;SpxnOmcKtMjoq3D0bvXxw7I2qRhDASoXlmAQ7dLaZLTw3qRJ4nghKuYGYIRGpwRbMY+f9pjkltUY&#10;vVLJeDicJzXY3Fjgwjm8vW+ddBXjSym4f5TSCU9URrE2H08bz0M4k9WSpUfLTFHyrgz2D1VUrNSY&#10;9BLqnnlGTrb8I1RVcgsOpB9wqBKQsuQi9oDdjIbvutkXzIjYC5LjzIUm9//C8ofzkyVlntHxDPnR&#10;rEKRNqxsGMkF8aLxQCazQFNtXIrovUG8bz5Dg3LHlp3ZAf/uEJJcYdoHDtGBlkbaKvxiwwQfYqbX&#10;C/uYg3C8nN3cjsbo4egaL+aTRUybvD021vkvAioSjIxaFDcWwM4750N6lvaQkEvDtlQqCqw0qTM6&#10;n2CLv3nwhdLhRsRR6cKELtrCg+WbQ9MSNOlpOED+iixYaMfJGb4tsaQdc/6JWZwf7AJ3wj/iIRVg&#10;augsSgqwP/92H/AoK3opqXEeM+p+nJgVlKivGgW/HU2nGNbHj+nsJjBlrz2Ha48+VRvAkR/h9hke&#10;zYD3qjelheoFV2cdsqKLaY65M+p7c+PbLcHV42K9jiAcWcP8Tu8N78UPhD83L8yaTpUwMg/QTy5L&#10;34nTYlsR1icPsozKBaJbVrspwnGPgnarGfbp+jui3v5AVr8AAAD//wMAUEsDBBQABgAIAAAAIQAr&#10;mNPO3wAAAAkBAAAPAAAAZHJzL2Rvd25yZXYueG1sTI9NSwMxEIbvgv8hjODNZq24X91sKaIXQaS1&#10;IL2lm7hZTSZrkrbrv3d60tsM8/DO8zbLyVl21CEOHgXczjJgGjuvBuwFbN+ebkpgMUlU0nrUAn50&#10;hGV7edHIWvkTrvVxk3pGIRhrKcCkNNacx85oJ+PMjxrp9uGDk4nW0HMV5InCneXzLMu5kwPSByNH&#10;/WB097U5OAFFuVPmMzxP2/eX1bd5Hbl9lFyI66tptQCW9JT+YDjrkzq05LT3B1SRWQH3VV4QKmB+&#10;RxUIyMuiArY/DxXwtuH/G7S/AAAA//8DAFBLAQItABQABgAIAAAAIQC2gziS/gAAAOEBAAATAAAA&#10;AAAAAAAAAAAAAAAAAABbQ29udGVudF9UeXBlc10ueG1sUEsBAi0AFAAGAAgAAAAhADj9If/WAAAA&#10;lAEAAAsAAAAAAAAAAAAAAAAALwEAAF9yZWxzLy5yZWxzUEsBAi0AFAAGAAgAAAAhAJIQS6ZEAgAA&#10;iAQAAA4AAAAAAAAAAAAAAAAALgIAAGRycy9lMm9Eb2MueG1sUEsBAi0AFAAGAAgAAAAhACuY087f&#10;AAAACQEAAA8AAAAAAAAAAAAAAAAAngQAAGRycy9kb3ducmV2LnhtbFBLBQYAAAAABAAEAPMAAACq&#10;BQAAAAA=&#10;" filled="f" stroked="f" strokeweight=".5pt">
                <v:path arrowok="t"/>
                <v:textbox>
                  <w:txbxContent>
                    <w:p w:rsidR="002119E7" w:rsidRPr="00557038" w:rsidRDefault="002119E7" w:rsidP="00B65850">
                      <w:pPr>
                        <w:rPr>
                          <w:sz w:val="24"/>
                          <w:szCs w:val="24"/>
                        </w:rPr>
                      </w:pPr>
                      <m:oMathPara>
                        <m:oMath>
                          <m:r>
                            <w:rPr>
                              <w:rFonts w:ascii="Cambria Math" w:hAnsi="Cambria Math"/>
                              <w:sz w:val="24"/>
                              <w:szCs w:val="24"/>
                            </w:rPr>
                            <m:t>i(x,t)</m:t>
                          </m:r>
                        </m:oMath>
                      </m:oMathPara>
                    </w:p>
                  </w:txbxContent>
                </v:textbox>
              </v:shape>
            </w:pict>
          </mc:Fallback>
        </mc:AlternateContent>
      </w:r>
    </w:p>
    <w:p w:rsidR="00460597" w:rsidRDefault="002C5830" w:rsidP="00B65850">
      <w:pPr>
        <w:spacing w:after="0" w:line="360" w:lineRule="auto"/>
        <w:jc w:val="center"/>
      </w:pPr>
      <w:r>
        <w:rPr>
          <w:noProof/>
        </w:rPr>
        <mc:AlternateContent>
          <mc:Choice Requires="wps">
            <w:drawing>
              <wp:anchor distT="0" distB="0" distL="114300" distR="114300" simplePos="0" relativeHeight="251934208" behindDoc="0" locked="0" layoutInCell="1" allowOverlap="1" wp14:anchorId="45BF002E" wp14:editId="4B76C72B">
                <wp:simplePos x="0" y="0"/>
                <wp:positionH relativeFrom="column">
                  <wp:posOffset>401320</wp:posOffset>
                </wp:positionH>
                <wp:positionV relativeFrom="paragraph">
                  <wp:posOffset>619125</wp:posOffset>
                </wp:positionV>
                <wp:extent cx="347345" cy="327025"/>
                <wp:effectExtent l="0" t="0" r="0" b="0"/>
                <wp:wrapNone/>
                <wp:docPr id="249" name="Caixa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345" cy="327025"/>
                        </a:xfrm>
                        <a:prstGeom prst="rect">
                          <a:avLst/>
                        </a:prstGeom>
                        <a:noFill/>
                        <a:ln w="6350">
                          <a:noFill/>
                        </a:ln>
                        <a:effectLst/>
                      </wps:spPr>
                      <wps:txbx>
                        <w:txbxContent>
                          <w:p w:rsidR="002119E7" w:rsidRPr="00557038" w:rsidRDefault="002119E7" w:rsidP="00373AE9">
                            <w:pPr>
                              <w:rPr>
                                <w:sz w:val="24"/>
                                <w:szCs w:val="24"/>
                              </w:rPr>
                            </w:pPr>
                            <m:oMathPara>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g</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F002E" id="_x0000_s1050" type="#_x0000_t202" style="position:absolute;left:0;text-align:left;margin-left:31.6pt;margin-top:48.75pt;width:27.35pt;height:25.75pt;z-index:2519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GPhRAIAAIgEAAAOAAAAZHJzL2Uyb0RvYy54bWysVE2P2jAQvVfqf7B8LwkhLN2IsKKsqCqh&#10;3ZXYas/GcUjU2OPahoT++o6d8KFtT1UvZux5ma/3hvlDJxtyFMbWoHI6HsWUCMWhqNU+p99f158+&#10;U2IdUwVrQImcnoSlD4uPH+atzkQCFTSFMASDKJu1OqeVczqLIssrIZkdgRYKnSUYyRxezT4qDGsx&#10;umyiJI7vohZMoQ1wYS2+PvZOugjxy1Jw91yWVjjS5BRrc+E04dz5M1rMWbY3TFc1H8pg/1CFZLXC&#10;pJdQj8wxcjD1H6FkzQ1YKN2Ig4ygLGsuQg/YzTh+1822YlqEXnA4Vl/GZP9fWP50fDGkLnKapPeU&#10;KCaRpBWrO0YKQZzoHJBJGFOrbYborUa8675Ah3SHlq3eAP9hcZLRDcYzYDOLaD+WrjTS/2LDBD9E&#10;Jk6X6WMOwvFxks4m6ZQSjq5JMouTqWcnun6sjXVfBUjijZwaJDcUwI4b63roGeJzKVjXTRMIbhRp&#10;c3o3mcbhg4sHgzfKY0WQyhDmWri3XLfrhgH5evzTDooTTsFALyer+brGkjbMuhdmUD/YH+6Ee8aj&#10;bABTw2BRUoH59bd3j0da0UtJi3rMqf15YEZQ0nxTSPj9OE29gMMlnc4SvJhbz+7Wow5yBSj5MW6f&#10;5sH0eNeczdKAfMPVWfqs6GKKY+6curO5cv2W4OpxsVwGEEpWM7dRW83P5PuBv3ZvzOiBFS+ZJzgr&#10;l2XvyOmxPT3Lg4OyDsxdpzqoCOUeuB9W0+/T7T2grn8gi98AAAD//wMAUEsDBBQABgAIAAAAIQBy&#10;Fo1k4AAAAAkBAAAPAAAAZHJzL2Rvd25yZXYueG1sTI/BTsMwEETvSPyDtUjcqNMCTRPiVBWCCxKq&#10;KJUQt228xIF4HWy3DX+Pe4LbrGY087ZajrYXB/Khc6xgOslAEDdOd9wq2L4+Xi1AhIissXdMCn4o&#10;wLI+P6uw1O7IL3TYxFakEg4lKjAxDqWUoTFkMUzcQJy8D+ctxnT6VmqPx1RueznLsrm02HFaMDjQ&#10;vaHma7O3CvLFuzaf/mncvj2vvs16kP0DSqUuL8bVHYhIY/wLwwk/oUOdmHZuzzqIXsH8epaSCor8&#10;FsTJn+YFiF0SN0UGsq7k/w/qXwAAAP//AwBQSwECLQAUAAYACAAAACEAtoM4kv4AAADhAQAAEwAA&#10;AAAAAAAAAAAAAAAAAAAAW0NvbnRlbnRfVHlwZXNdLnhtbFBLAQItABQABgAIAAAAIQA4/SH/1gAA&#10;AJQBAAALAAAAAAAAAAAAAAAAAC8BAABfcmVscy8ucmVsc1BLAQItABQABgAIAAAAIQAeiGPhRAIA&#10;AIgEAAAOAAAAAAAAAAAAAAAAAC4CAABkcnMvZTJvRG9jLnhtbFBLAQItABQABgAIAAAAIQByFo1k&#10;4AAAAAkBAAAPAAAAAAAAAAAAAAAAAJ4EAABkcnMvZG93bnJldi54bWxQSwUGAAAAAAQABADzAAAA&#10;qwUAAAAA&#10;" filled="f" stroked="f" strokeweight=".5pt">
                <v:path arrowok="t"/>
                <v:textbox>
                  <w:txbxContent>
                    <w:p w:rsidR="002119E7" w:rsidRPr="00557038" w:rsidRDefault="002119E7" w:rsidP="00373AE9">
                      <w:pPr>
                        <w:rPr>
                          <w:sz w:val="24"/>
                          <w:szCs w:val="24"/>
                        </w:rPr>
                      </w:pPr>
                      <m:oMathPara>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g</m:t>
                              </m:r>
                            </m:sub>
                          </m:sSub>
                        </m:oMath>
                      </m:oMathPara>
                    </w:p>
                  </w:txbxContent>
                </v:textbox>
              </v:shape>
            </w:pict>
          </mc:Fallback>
        </mc:AlternateContent>
      </w:r>
      <w:r>
        <w:rPr>
          <w:noProof/>
        </w:rPr>
        <mc:AlternateContent>
          <mc:Choice Requires="wps">
            <w:drawing>
              <wp:anchor distT="0" distB="0" distL="114300" distR="114300" simplePos="0" relativeHeight="251908608" behindDoc="0" locked="0" layoutInCell="1" allowOverlap="1" wp14:anchorId="26C38A06" wp14:editId="3692D402">
                <wp:simplePos x="0" y="0"/>
                <wp:positionH relativeFrom="column">
                  <wp:posOffset>2098040</wp:posOffset>
                </wp:positionH>
                <wp:positionV relativeFrom="paragraph">
                  <wp:posOffset>1266190</wp:posOffset>
                </wp:positionV>
                <wp:extent cx="2371725" cy="0"/>
                <wp:effectExtent l="53975" t="60325" r="60325" b="53975"/>
                <wp:wrapNone/>
                <wp:docPr id="248" name="Lin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1725" cy="0"/>
                        </a:xfrm>
                        <a:prstGeom prst="line">
                          <a:avLst/>
                        </a:prstGeom>
                        <a:noFill/>
                        <a:ln w="12700">
                          <a:solidFill>
                            <a:schemeClr val="tx1">
                              <a:lumMod val="100000"/>
                              <a:lumOff val="0"/>
                            </a:schemeClr>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602C6581" id="Line 304" o:spid="_x0000_s1026" style="position:absolute;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2pt,99.7pt" to="351.95pt,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DZMQgIAAKAEAAAOAAAAZHJzL2Uyb0RvYy54bWysVE2P2jAQvVfqf7B8h3yQBTYirCoCvWxb&#10;pN3+AGM7xKpjW7YhoKr/vWMHaGkvq6ocjD0ez7x58yaLp1Mn0ZFbJ7SqcDZOMeKKaibUvsJfXzej&#10;OUbOE8WI1IpX+Mwdflq+f7foTclz3WrJuEUQRLmyNxVuvTdlkjja8o64sTZcwWWjbUc8HO0+YZb0&#10;EL2TSZ6m06TXlhmrKXcOrPVwiZcxftNw6r80jeMeyQoDNh9XG9ddWJPlgpR7S0wr6AUG+QcUHREK&#10;kt5C1cQTdLDir1CdoFY73fgx1V2im0ZQHmuAarL0j2peWmJ4rAXIceZGk/t/Yenn49YiwSqcF9Aq&#10;RTpo0rNQHE3SIrDTG1eC00ptbaiPntSLedb0m0NKr1qi9jyifD0beJiFF8ndk3BwBnLs+k+agQ85&#10;eB2pOjW2CyGBBHSKHTnfOsJPHlEw5pNZNssfMKLXu4SU14fGOv+R6w6FTYUloI6ByfHZ+QCElFeX&#10;kEfpjZAyNlwq1APafJam8YXTUrBwG/yi9vhKWnQkoBp/yqKPPHRQwGDL0vAbxAN2kNhgjyZIewsR&#10;QdxFt/qgWATRcsLWiiEfqdOQDAdUHWcYSQ7TFHbR0xMh3+IJmaUKJQB9QMFlN+jw+2P6uJ6v58Wo&#10;yKfrUZHW9ejDZlWMppts9lBP6tWqzn6ESrOibAVjXAVCrjORFW/T3GU6BzXfpuJGfXIfPdIDYK//&#10;EXTUT5DMIL6dZuetDe0MUoIxiM6XkQ1z9vs5ev36sCx/AgAA//8DAFBLAwQUAAYACAAAACEAJp4g&#10;ud8AAAALAQAADwAAAGRycy9kb3ducmV2LnhtbEyPwU7DMBBE70j8g7VIXBC1IS0lIU5VIsGFA6Tl&#10;A9x4SQLxOsRuG/6eRUKC2+7OaPZNvppcLw44hs6ThquZAoFUe9tRo+F1+3B5CyJEQ9b0nlDDFwZY&#10;FacnucmsP1KFh01sBIdQyIyGNsYhkzLULToTZn5AYu3Nj85EXsdG2tEcOdz18lqpG+lMR/yhNQOW&#10;LdYfm73TkJQXZXM//3x5dHL9Xj37xZOrFlqfn03rOxARp/hnhh98RoeCmXZ+TzaInjMSNWcrC2nK&#10;AzuWKklB7H4vssjl/w7FNwAAAP//AwBQSwECLQAUAAYACAAAACEAtoM4kv4AAADhAQAAEwAAAAAA&#10;AAAAAAAAAAAAAAAAW0NvbnRlbnRfVHlwZXNdLnhtbFBLAQItABQABgAIAAAAIQA4/SH/1gAAAJQB&#10;AAALAAAAAAAAAAAAAAAAAC8BAABfcmVscy8ucmVsc1BLAQItABQABgAIAAAAIQAW1DZMQgIAAKAE&#10;AAAOAAAAAAAAAAAAAAAAAC4CAABkcnMvZTJvRG9jLnhtbFBLAQItABQABgAIAAAAIQAmniC53wAA&#10;AAsBAAAPAAAAAAAAAAAAAAAAAJwEAABkcnMvZG93bnJldi54bWxQSwUGAAAAAAQABADzAAAAqAUA&#10;AAAA&#10;" strokecolor="black [3213]" strokeweight="1pt">
                <v:stroke startarrow="oval" endarrow="oval"/>
              </v:line>
            </w:pict>
          </mc:Fallback>
        </mc:AlternateContent>
      </w:r>
      <w:r>
        <w:rPr>
          <w:noProof/>
        </w:rPr>
        <mc:AlternateContent>
          <mc:Choice Requires="wps">
            <w:drawing>
              <wp:anchor distT="0" distB="0" distL="114300" distR="114300" simplePos="0" relativeHeight="251907584" behindDoc="0" locked="0" layoutInCell="1" allowOverlap="1" wp14:anchorId="39DC23AC" wp14:editId="4D515A3F">
                <wp:simplePos x="0" y="0"/>
                <wp:positionH relativeFrom="column">
                  <wp:posOffset>2088515</wp:posOffset>
                </wp:positionH>
                <wp:positionV relativeFrom="paragraph">
                  <wp:posOffset>247015</wp:posOffset>
                </wp:positionV>
                <wp:extent cx="2371725" cy="0"/>
                <wp:effectExtent l="53975" t="60325" r="60325" b="53975"/>
                <wp:wrapNone/>
                <wp:docPr id="247" name="Line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1725" cy="0"/>
                        </a:xfrm>
                        <a:prstGeom prst="line">
                          <a:avLst/>
                        </a:prstGeom>
                        <a:noFill/>
                        <a:ln w="12700">
                          <a:solidFill>
                            <a:schemeClr val="tx1">
                              <a:lumMod val="100000"/>
                              <a:lumOff val="0"/>
                            </a:schemeClr>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3A07F39A" id="Line 303" o:spid="_x0000_s1026" style="position:absolute;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45pt,19.45pt" to="351.2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1TQgIAAKAEAAAOAAAAZHJzL2Uyb0RvYy54bWysVE2P2jAQvVfqf7B8h3yQBTYirCoCvWxb&#10;pN3+AGM7xKpjW7YhoKr/vWMHaGkvq6ocjD0ev3kz8yaLp1Mn0ZFbJ7SqcDZOMeKKaibUvsJfXzej&#10;OUbOE8WI1IpX+Mwdflq+f7foTclz3WrJuEUAolzZmwq33psySRxteUfcWBuu4LLRtiMejnafMEt6&#10;QO9kkqfpNOm1ZcZqyp0Daz1c4mXEbxpO/ZemcdwjWWHg5uNq47oLa7JckHJviWkFvdAg/8CiI0JB&#10;0BtUTTxBByv+guoEtdrpxo+p7hLdNILymANkk6V/ZPPSEsNjLlAcZ25lcv8Pln4+bi0SrMJ5McNI&#10;kQ6a9CwUR5N0EqrTG1eC00ptbciPntSLedb0m0NKr1qi9jyyfD0beJiFF8ndk3BwBmLs+k+agQ85&#10;eB1LdWpsFyChCOgUO3K+dYSfPKJgzCezbJY/YESvdwkprw+Ndf4j1x0KmwpLYB2ByfHZ+UCElFeX&#10;EEfpjZAyNlwq1APbfJam8YXTUrBwG/yi9vhKWnQkoBp/yqKPPHSQwGDL0vAbxAN2kNhgjyYIe4OI&#10;JO7QrT4oFkm0nLC1YsjH0mkIhgOrjjOMJIdpCrvo6YmQb/GEyFKFFKB8UILLbtDh98f0cT1fz4tR&#10;kU/XoyKt69GHzaoYTTfZ7KGe1KtVnf0ImWZF2QrGuAoFuc5EVrxNc5fpHNR8m4pb6ZN79FgeIHv9&#10;j6SjfoJkBvHtNDtvbWhnkBKMQXS+jGyYs9/P0evXh2X5EwAA//8DAFBLAwQUAAYACAAAACEAC2r/&#10;gd0AAAAJAQAADwAAAGRycy9kb3ducmV2LnhtbEyPz07CQBDG7ya+w2ZMvBjYUkGhdkuwiV44aMEH&#10;WLpDW+nO1u4C9e0d4kFP8++X7/smXQ62FSfsfeNIwWQcgUAqnWmoUvCxfRnNQfigyejWESr4Rg/L&#10;7Poq1YlxZyrwtAmVYBHyiVZQh9AlUvqyRqv92HVIfNu73urAY19J0+szi9tWxlH0IK1uiB1q3WFe&#10;Y3nYHK2C+/wur56nX++vVq4+izc3W9tiptTtzbB6AhFwCH8wXOJzdMg4084dyXjRskY8XzDKzaUy&#10;8BjFUxC734XMUvn/g+wHAAD//wMAUEsBAi0AFAAGAAgAAAAhALaDOJL+AAAA4QEAABMAAAAAAAAA&#10;AAAAAAAAAAAAAFtDb250ZW50X1R5cGVzXS54bWxQSwECLQAUAAYACAAAACEAOP0h/9YAAACUAQAA&#10;CwAAAAAAAAAAAAAAAAAvAQAAX3JlbHMvLnJlbHNQSwECLQAUAAYACAAAACEAGP89U0ICAACgBAAA&#10;DgAAAAAAAAAAAAAAAAAuAgAAZHJzL2Uyb0RvYy54bWxQSwECLQAUAAYACAAAACEAC2r/gd0AAAAJ&#10;AQAADwAAAAAAAAAAAAAAAACcBAAAZHJzL2Rvd25yZXYueG1sUEsFBgAAAAAEAAQA8wAAAKYFAAAA&#10;AA==&#10;" strokecolor="black [3213]" strokeweight="1pt">
                <v:stroke startarrow="oval" endarrow="oval"/>
              </v:line>
            </w:pict>
          </mc:Fallback>
        </mc:AlternateContent>
      </w:r>
      <w:r>
        <w:rPr>
          <w:noProof/>
        </w:rPr>
        <mc:AlternateContent>
          <mc:Choice Requires="wps">
            <w:drawing>
              <wp:anchor distT="0" distB="0" distL="114300" distR="114300" simplePos="0" relativeHeight="251902464" behindDoc="0" locked="0" layoutInCell="1" allowOverlap="1" wp14:anchorId="44FFF7C8" wp14:editId="2AD185C7">
                <wp:simplePos x="0" y="0"/>
                <wp:positionH relativeFrom="column">
                  <wp:posOffset>3743960</wp:posOffset>
                </wp:positionH>
                <wp:positionV relativeFrom="paragraph">
                  <wp:posOffset>562610</wp:posOffset>
                </wp:positionV>
                <wp:extent cx="579120" cy="286385"/>
                <wp:effectExtent l="0" t="0" r="0" b="0"/>
                <wp:wrapNone/>
                <wp:docPr id="246" name="Caixa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286385"/>
                        </a:xfrm>
                        <a:prstGeom prst="rect">
                          <a:avLst/>
                        </a:prstGeom>
                        <a:noFill/>
                        <a:ln w="6350">
                          <a:noFill/>
                        </a:ln>
                        <a:effectLst/>
                      </wps:spPr>
                      <wps:txbx>
                        <w:txbxContent>
                          <w:p w:rsidR="002119E7" w:rsidRPr="00557038" w:rsidRDefault="002119E7" w:rsidP="00557038">
                            <w:pPr>
                              <w:rPr>
                                <w:sz w:val="24"/>
                                <w:szCs w:val="24"/>
                              </w:rPr>
                            </w:pPr>
                            <m:oMathPara>
                              <m:oMath>
                                <m:r>
                                  <w:rPr>
                                    <w:rFonts w:ascii="Cambria Math" w:hAnsi="Cambria Math"/>
                                    <w:sz w:val="24"/>
                                    <w:szCs w:val="24"/>
                                  </w:rPr>
                                  <m:t>v(x,t)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FFF7C8" id="_x0000_s1051" type="#_x0000_t202" style="position:absolute;left:0;text-align:left;margin-left:294.8pt;margin-top:44.3pt;width:45.6pt;height:22.55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NdRRAIAAIgEAAAOAAAAZHJzL2Uyb0RvYy54bWysVE1vGjEQvVfqf7B8L8t3yIolokRUlVAS&#10;iUQ5G68XrNoe1zbspr++Y+9CUNpT1YsZ7zzPx3szzO8archJOC/BFHTQ61MiDIdSmn1BX57XX2aU&#10;+MBMyRQYUdA34end4vOneW1zMYQDqFI4gkGMz2tb0EMINs8yzw9CM98DKww6K3CaBby6fVY6VmN0&#10;rbJhvz/NanCldcCF9/j1vnXSRYpfVYKHx6ryIhBVUKwtpNOlcxfPbDFn+d4xe5C8K4P9QxWaSYNJ&#10;L6HuWWDk6OQfobTkDjxUocdBZ1BVkovUA3Yz6H/oZntgVqRekBxvLzT5/xeWP5yeHJFlQYfjKSWG&#10;aRRpxWTDSClIEE0AMppEmmrrc0RvLeJD8xUalDu17O0G+A+PkOwK0z7wiI60NJXT8RcbJvgQlXi7&#10;sI85CMePk5vbwRA9HF3D2XQ0S2mz98fW+fBNgCbRKKhDcVMB7LTxIaZn+RkScxlYS6WSwMqQuqDT&#10;0aSfHlw8+EKZiBVpVLowsYu28GiFZte0BF1o2EH5hiw4aMfJW76WWNKG+fDEHM4PdoE7ER7xqBRg&#10;augsSg7gfv3te8SjrOilpMZ5LKj/eWROUKK+GxT8djAexwFOl/HkJjLlrj27a4856hXgyA9w+yxP&#10;ZsQHdTYrB/oVV2cZs6KLGY65CxrO5iq0W4Krx8VymUA4spaFjdlafhY/Ev7cvDJnO1XiyDzAeXJZ&#10;/kGcFtvKszwGqGRSLhLdstpNEY57ErRbzbhP1/eEev8DWfwGAAD//wMAUEsDBBQABgAIAAAAIQBH&#10;7IhR3wAAAAoBAAAPAAAAZHJzL2Rvd25yZXYueG1sTI/BTsMwDIbvSLxDZCRuLIWJLpSm04TggoTQ&#10;xiTEzWtCU2ickmRbeXvMCU6W5U+/v79eTn4QBxtTH0jD5awAYakNpqdOw/bl4UKBSBnJ4BDIavi2&#10;CZbN6UmNlQlHWtvDJneCQyhVqMHlPFZSptZZj2kWRkt8ew/RY+Y1dtJEPHK4H+RVUZTSY0/8weFo&#10;75xtPzd7r2Gh3oz7iI/T9vVp9eWeRznco9T6/Gxa3YLIdsp/MPzqszo07LQLezJJDBqu1U3JqAal&#10;eDJQqoK77Jiczxcgm1r+r9D8AAAA//8DAFBLAQItABQABgAIAAAAIQC2gziS/gAAAOEBAAATAAAA&#10;AAAAAAAAAAAAAAAAAABbQ29udGVudF9UeXBlc10ueG1sUEsBAi0AFAAGAAgAAAAhADj9If/WAAAA&#10;lAEAAAsAAAAAAAAAAAAAAAAALwEAAF9yZWxzLy5yZWxzUEsBAi0AFAAGAAgAAAAhAOuY11FEAgAA&#10;iAQAAA4AAAAAAAAAAAAAAAAALgIAAGRycy9lMm9Eb2MueG1sUEsBAi0AFAAGAAgAAAAhAEfsiFHf&#10;AAAACgEAAA8AAAAAAAAAAAAAAAAAngQAAGRycy9kb3ducmV2LnhtbFBLBQYAAAAABAAEAPMAAACq&#10;BQAAAAA=&#10;" filled="f" stroked="f" strokeweight=".5pt">
                <v:path arrowok="t"/>
                <v:textbox>
                  <w:txbxContent>
                    <w:p w:rsidR="002119E7" w:rsidRPr="00557038" w:rsidRDefault="002119E7" w:rsidP="00557038">
                      <w:pPr>
                        <w:rPr>
                          <w:sz w:val="24"/>
                          <w:szCs w:val="24"/>
                        </w:rPr>
                      </w:pPr>
                      <m:oMathPara>
                        <m:oMath>
                          <m:r>
                            <w:rPr>
                              <w:rFonts w:ascii="Cambria Math" w:hAnsi="Cambria Math"/>
                              <w:sz w:val="24"/>
                              <w:szCs w:val="24"/>
                            </w:rPr>
                            <m:t>v(x,t)</m:t>
                          </m:r>
                        </m:oMath>
                      </m:oMathPara>
                    </w:p>
                  </w:txbxContent>
                </v:textbox>
              </v:shape>
            </w:pict>
          </mc:Fallback>
        </mc:AlternateContent>
      </w:r>
      <w:r>
        <w:rPr>
          <w:noProof/>
        </w:rPr>
        <mc:AlternateContent>
          <mc:Choice Requires="wps">
            <w:drawing>
              <wp:anchor distT="0" distB="0" distL="114300" distR="114300" simplePos="0" relativeHeight="251880960" behindDoc="0" locked="0" layoutInCell="1" allowOverlap="1" wp14:anchorId="43060021" wp14:editId="583FCDD9">
                <wp:simplePos x="0" y="0"/>
                <wp:positionH relativeFrom="column">
                  <wp:posOffset>4916170</wp:posOffset>
                </wp:positionH>
                <wp:positionV relativeFrom="paragraph">
                  <wp:posOffset>619125</wp:posOffset>
                </wp:positionV>
                <wp:extent cx="309880" cy="281305"/>
                <wp:effectExtent l="0" t="0" r="0" b="4445"/>
                <wp:wrapNone/>
                <wp:docPr id="245"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9880" cy="281305"/>
                        </a:xfrm>
                        <a:prstGeom prst="rect">
                          <a:avLst/>
                        </a:prstGeom>
                        <a:noFill/>
                        <a:ln w="6350">
                          <a:noFill/>
                        </a:ln>
                        <a:effectLst/>
                      </wps:spPr>
                      <wps:txbx>
                        <w:txbxContent>
                          <w:p w:rsidR="002119E7" w:rsidRPr="00557038" w:rsidRDefault="002119E7" w:rsidP="00B65850">
                            <w:pPr>
                              <w:rPr>
                                <w:sz w:val="24"/>
                                <w:szCs w:val="24"/>
                              </w:rPr>
                            </w:pPr>
                            <m:oMathPara>
                              <m:oMath>
                                <m:sSub>
                                  <m:sSubPr>
                                    <m:ctrlPr>
                                      <w:rPr>
                                        <w:rFonts w:ascii="Cambria Math" w:hAnsi="Cambria Math"/>
                                        <w:i/>
                                        <w:sz w:val="24"/>
                                        <w:szCs w:val="24"/>
                                      </w:rPr>
                                    </m:ctrlPr>
                                  </m:sSubPr>
                                  <m:e>
                                    <m:r>
                                      <w:rPr>
                                        <w:rFonts w:ascii="Cambria Math" w:hAnsi="Cambria Math"/>
                                        <w:sz w:val="24"/>
                                        <w:szCs w:val="24"/>
                                      </w:rPr>
                                      <m:t>Z</m:t>
                                    </m:r>
                                  </m:e>
                                  <m:sub>
                                    <m:r>
                                      <w:rPr>
                                        <w:rFonts w:ascii="Cambria Math" w:hAnsi="Cambria Math"/>
                                        <w:sz w:val="24"/>
                                        <w:szCs w:val="24"/>
                                      </w:rPr>
                                      <m:t>L</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060021" id="Caixa de texto 1" o:spid="_x0000_s1052" type="#_x0000_t202" style="position:absolute;left:0;text-align:left;margin-left:387.1pt;margin-top:48.75pt;width:24.4pt;height:22.15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OT5RgIAAIcEAAAOAAAAZHJzL2Uyb0RvYy54bWysVE2P2yAQvVfqf0DcG9v5ataKs0qzSlUp&#10;2l0pW+2ZYByj2gwFEjv99R2wnY22PVW9YGAe8/HejJf3bV2RszBWgspoMoopEYpDLtUxo99ftp8W&#10;lFjHVM4qUCKjF2Hp/erjh2WjUzGGEqpcGIJOlE0bndHSOZ1GkeWlqJkdgRYKjQWYmjk8mmOUG9ag&#10;97qKxnE8jxowuTbAhbV4+9AZ6Sr4LwrB3VNRWOFIlVHMzYXVhPXg12i1ZOnRMF1K3qfB/iGLmkmF&#10;Qa+uHphj5GTkH65qyQ1YKNyIQx1BUUguQg1YTRK/q2ZfMi1CLUiO1Vea7P9zyx/Pz4bIPKPj6YwS&#10;xWoUacNky0guiBOtA5J4lhptUwTvNcJd+wVaVDtUbPUO+A+LkOgG0z2wiPastIWp/RfrJfgQhbhc&#10;yccQhOPlJL5bLNDC0TReJJN45sNGb4+1se6rgJr4TUYNahsSYOeddR10gPhYCrayqvCepZUiTUbn&#10;k1kcHlwt6LxSHiBCp/RufBVd4n7n2kPb8TMfaDhAfkEWDHTdZDXfSkxpx6x7ZgbbB6vAkXBPuBQV&#10;YGjod5SUYH797d7jUVW0UtJgO2bU/jwxIyipvinU+y6ZTn3/hsN09nmMB3NrOdxa1KneAHZ8gsOn&#10;edh6vKuGbWGgfsXJWfuoaGKKY+yMumG7cd2Q4ORxsV4HEHasZm6n9poP4nvCX9pXZnSviu+YRxga&#10;l6XvxOmwnTzrk4NCBuU80R2rfRdhtwft+8n043R7Dqi3/8fqNwAAAP//AwBQSwMEFAAGAAgAAAAh&#10;AMrmPA7fAAAACgEAAA8AAABkcnMvZG93bnJldi54bWxMj8FOwzAQRO9I/IO1SNyo01BICHGqCsEF&#10;CVWUSoibGy9xIF4H223D37Oc4Ljapzcz9XJygzhgiL0nBfNZBgKp9aanTsH25eGiBBGTJqMHT6jg&#10;GyMsm9OTWlfGH+kZD5vUCZZQrLQCm9JYSRlbi07HmR+R+Pfug9OJz9BJE/SR5W6QeZZdS6d74gSr&#10;R7yz2H5u9k5BUb4Z+xEep+3r0+rLrkc53Gup1PnZtLoFkXBKfzD81ufq0HCnnd+TiWJgR7HIGVVw&#10;U1yBYKDML3ncjsnFvATZ1PL/hOYHAAD//wMAUEsBAi0AFAAGAAgAAAAhALaDOJL+AAAA4QEAABMA&#10;AAAAAAAAAAAAAAAAAAAAAFtDb250ZW50X1R5cGVzXS54bWxQSwECLQAUAAYACAAAACEAOP0h/9YA&#10;AACUAQAACwAAAAAAAAAAAAAAAAAvAQAAX3JlbHMvLnJlbHNQSwECLQAUAAYACAAAACEAbdTk+UYC&#10;AACHBAAADgAAAAAAAAAAAAAAAAAuAgAAZHJzL2Uyb0RvYy54bWxQSwECLQAUAAYACAAAACEAyuY8&#10;Dt8AAAAKAQAADwAAAAAAAAAAAAAAAACgBAAAZHJzL2Rvd25yZXYueG1sUEsFBgAAAAAEAAQA8wAA&#10;AKwFAAAAAA==&#10;" filled="f" stroked="f" strokeweight=".5pt">
                <v:path arrowok="t"/>
                <v:textbox>
                  <w:txbxContent>
                    <w:p w:rsidR="002119E7" w:rsidRPr="00557038" w:rsidRDefault="002119E7" w:rsidP="00B65850">
                      <w:pPr>
                        <w:rPr>
                          <w:sz w:val="24"/>
                          <w:szCs w:val="24"/>
                        </w:rPr>
                      </w:pPr>
                      <m:oMathPara>
                        <m:oMath>
                          <m:sSub>
                            <m:sSubPr>
                              <m:ctrlPr>
                                <w:rPr>
                                  <w:rFonts w:ascii="Cambria Math" w:hAnsi="Cambria Math"/>
                                  <w:i/>
                                  <w:sz w:val="24"/>
                                  <w:szCs w:val="24"/>
                                </w:rPr>
                              </m:ctrlPr>
                            </m:sSubPr>
                            <m:e>
                              <m:r>
                                <w:rPr>
                                  <w:rFonts w:ascii="Cambria Math" w:hAnsi="Cambria Math"/>
                                  <w:sz w:val="24"/>
                                  <w:szCs w:val="24"/>
                                </w:rPr>
                                <m:t>Z</m:t>
                              </m:r>
                            </m:e>
                            <m:sub>
                              <m:r>
                                <w:rPr>
                                  <w:rFonts w:ascii="Cambria Math" w:hAnsi="Cambria Math"/>
                                  <w:sz w:val="24"/>
                                  <w:szCs w:val="24"/>
                                </w:rPr>
                                <m:t>L</m:t>
                              </m:r>
                            </m:sub>
                          </m:sSub>
                        </m:oMath>
                      </m:oMathPara>
                    </w:p>
                  </w:txbxContent>
                </v:textbox>
              </v:shape>
            </w:pict>
          </mc:Fallback>
        </mc:AlternateContent>
      </w:r>
      <w:r>
        <w:rPr>
          <w:noProof/>
        </w:rPr>
        <mc:AlternateContent>
          <mc:Choice Requires="wps">
            <w:drawing>
              <wp:anchor distT="0" distB="0" distL="114300" distR="114300" simplePos="0" relativeHeight="251905536" behindDoc="0" locked="0" layoutInCell="1" allowOverlap="1" wp14:anchorId="22C8F233" wp14:editId="12004561">
                <wp:simplePos x="0" y="0"/>
                <wp:positionH relativeFrom="column">
                  <wp:posOffset>3953510</wp:posOffset>
                </wp:positionH>
                <wp:positionV relativeFrom="paragraph">
                  <wp:posOffset>758190</wp:posOffset>
                </wp:positionV>
                <wp:extent cx="753110" cy="0"/>
                <wp:effectExtent l="47625" t="13970" r="47625" b="23495"/>
                <wp:wrapNone/>
                <wp:docPr id="244" name="AutoShape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753110" cy="0"/>
                        </a:xfrm>
                        <a:prstGeom prst="straightConnector1">
                          <a:avLst/>
                        </a:prstGeom>
                        <a:noFill/>
                        <a:ln w="15875">
                          <a:solidFill>
                            <a:schemeClr val="tx1">
                              <a:lumMod val="100000"/>
                              <a:lumOff val="0"/>
                            </a:schemeClr>
                          </a:solidFill>
                          <a:round/>
                          <a:headEnd/>
                          <a:tailEnd type="triangl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DDA8C3" id="AutoShape 301" o:spid="_x0000_s1026" type="#_x0000_t32" style="position:absolute;margin-left:311.3pt;margin-top:59.7pt;width:59.3pt;height:0;rotation:90;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1gEVAIAAKQEAAAOAAAAZHJzL2Uyb0RvYy54bWysVE2P2jAQvVfqf7B8Z5NA2GWjDatVAr1s&#10;W6Td/gBjO8Sqv2QbAqr63zt2gHbbS1WVg7HHM8/zZt7k4fGoJDpw54XRNS5ucoy4poYJvavxl9f1&#10;ZIGRD0QzIo3mNT5xjx+X7989DLbiU9MbybhDAKJ9Ndga9yHYKss87bki/sZYruGyM06RAEe3y5gj&#10;A6ArmU3z/DYbjGPWGcq9B2s7XuJlwu86TsPnrvM8IFljyC2k1aV1G9ds+UCqnSO2F/ScBvmHLBQR&#10;Gh69QrUkELR34g8oJagz3nThhhqVma4TlCcOwKbIf2Pz0hPLExcojrfXMvn/B0s/HTYOCVbjaVli&#10;pImCJj3tg0lvo1lexBIN1lfg2eiNiyTpUb/YZ0O/eqRN0xO948n99WQhOkVkb0LiwVt4aDt8NAx8&#10;CLyQ6nXsnELOQF/mZR5/yQp1QcfUpNO1SfwYEAXj3XxWFNBKernKSBVRYmLW+fCBG4XipsY+OCJ2&#10;fWiM1qAE44qETg7PPgArCLwExGBt1kLKJAip0QBE5ou7eYrwRgoWb6Nf0iZvpEMHAqoKxxFV7hVw&#10;G23FSGXE2iuQ4GhPeoNnrxApiTfozuw1S4E9J2x13gciJOxRSBUOTkDNJccxS68wkhyGDzYjKalj&#10;mlAvoHnejVr8dp/frxarRTkpp7erSZm37eRp3ZST23VxN29nbdO0xffIuCirXjDGdSR9mYui/Dvd&#10;nSd0VPR1Mq7lzd6ipxJAspf/lHSST1TMqL2tYaeNi+yikmAUkvN5bOOs/XpOXj8/LssfAAAA//8D&#10;AFBLAwQUAAYACAAAACEAJUJr39wAAAAKAQAADwAAAGRycy9kb3ducmV2LnhtbEyPTU/DMAyG70j8&#10;h8hI3FhaDltXmk5oEyckPsbE2W1MW9E4XZN15d9jxAFu/nj0+nGxmV2vJhpD59lAukhAEdfedtwY&#10;OLw93GSgQkS22HsmA18UYFNeXhSYW3/mV5r2sVESwiFHA22MQ651qFtyGBZ+IJbdhx8dRmnHRtsR&#10;zxLuen2bJEvtsGO50OJA25bqz/3JGdCH43GdDtXTu6bd43bGaX7ZPRtzfTXf34GKNMc/GH70RR1K&#10;car8iW1QvYFllq4FlSJJQQnwO6iEXGUr0GWh/79QfgMAAP//AwBQSwECLQAUAAYACAAAACEAtoM4&#10;kv4AAADhAQAAEwAAAAAAAAAAAAAAAAAAAAAAW0NvbnRlbnRfVHlwZXNdLnhtbFBLAQItABQABgAI&#10;AAAAIQA4/SH/1gAAAJQBAAALAAAAAAAAAAAAAAAAAC8BAABfcmVscy8ucmVsc1BLAQItABQABgAI&#10;AAAAIQCow1gEVAIAAKQEAAAOAAAAAAAAAAAAAAAAAC4CAABkcnMvZTJvRG9jLnhtbFBLAQItABQA&#10;BgAIAAAAIQAlQmvf3AAAAAoBAAAPAAAAAAAAAAAAAAAAAK4EAABkcnMvZG93bnJldi54bWxQSwUG&#10;AAAAAAQABADzAAAAtwUAAAAA&#10;" strokecolor="black [3213]" strokeweight="1.25pt">
                <v:stroke endarrow="block" endarrowwidth="narrow" endarrowlength="short"/>
              </v:shape>
            </w:pict>
          </mc:Fallback>
        </mc:AlternateContent>
      </w:r>
      <w:r>
        <w:rPr>
          <w:noProof/>
        </w:rPr>
        <mc:AlternateContent>
          <mc:Choice Requires="wps">
            <w:drawing>
              <wp:anchor distT="0" distB="0" distL="114300" distR="114300" simplePos="0" relativeHeight="251906560" behindDoc="0" locked="0" layoutInCell="1" allowOverlap="1" wp14:anchorId="2F724C37" wp14:editId="4EE2B9BD">
                <wp:simplePos x="0" y="0"/>
                <wp:positionH relativeFrom="column">
                  <wp:posOffset>3897630</wp:posOffset>
                </wp:positionH>
                <wp:positionV relativeFrom="paragraph">
                  <wp:posOffset>173990</wp:posOffset>
                </wp:positionV>
                <wp:extent cx="394335" cy="0"/>
                <wp:effectExtent l="15240" t="44450" r="19050" b="50800"/>
                <wp:wrapNone/>
                <wp:docPr id="243" name="AutoShape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335" cy="0"/>
                        </a:xfrm>
                        <a:prstGeom prst="straightConnector1">
                          <a:avLst/>
                        </a:prstGeom>
                        <a:noFill/>
                        <a:ln w="15875">
                          <a:solidFill>
                            <a:schemeClr val="tx1">
                              <a:lumMod val="100000"/>
                              <a:lumOff val="0"/>
                            </a:schemeClr>
                          </a:solidFill>
                          <a:round/>
                          <a:headEnd/>
                          <a:tailEnd type="triangle" w="sm" len="sm"/>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shape w14:anchorId="45846666" id="AutoShape 302" o:spid="_x0000_s1026" type="#_x0000_t32" style="position:absolute;margin-left:306.9pt;margin-top:13.7pt;width:31.05pt;height:0;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Sr2TAIAAJYEAAAOAAAAZHJzL2Uyb0RvYy54bWysVMGO2jAQvVfqP1i+QxIIuxARVqsEetm2&#10;SLv9AGM7xKpjW7YhoKr/3rEDtLSXqioHY49n3rwZv8ny6dRJdOTWCa1KnI1TjLiimgm1L/GXt81o&#10;jpHzRDEiteIlPnOHn1bv3y17U/CJbrVk3CIAUa7oTYlb702RJI62vCNurA1XcNlo2xEPR7tPmCU9&#10;oHcymaTpQ9Jry4zVlDsH1nq4xKuI3zSc+s9N47hHssTAzcfVxnUX1mS1JMXeEtMKeqFB/oFFR4SC&#10;pDeomniCDlb8AdUJarXTjR9T3SW6aQTlsQaoJkt/q+a1JYbHWqA5ztza5P4fLP103FokWIkn+RQj&#10;RTp4pOeD1zE3mqaT0KLeuAI8K7W1oUh6Uq/mRdOvDildtUTteXR/OxuIzkJEchcSDs5Aol3/UTPw&#10;IZAh9uvU2C5AQifQKT7L+fYs/OQRBeN0kU+nM4zo9SohxTXOWOc/cN2hsCmx85aIfesrrRS8vbZZ&#10;zEKOL84HVqS4BoSkSm+ElFECUqEeqM/mj7MY4bQULNwGv6hGXkmLjgR05E8Dqjx0UM1gy9LwG+QE&#10;dhDdYI8mSHuDiCTu0K0+KBZJtJyw9WXviZCwRz721FsBXZYcB5auw0hyGDfYDEVJFWhCv6DMy25Q&#10;37dFuljP1/N8lE8e1qM8revR86bKRw+b7HFWT+uqqrPvoeIsL1rBGFeh6OskZPnfKe0yk4OGb7Nw&#10;a29yjx5bAGSv/5F0FEzQyKC2nWbnrQ3VBe2A+KPzZVDDdP16jl4/PyerHwAAAP//AwBQSwMEFAAG&#10;AAgAAAAhAJyG3MzgAAAACQEAAA8AAABkcnMvZG93bnJldi54bWxMj8FOwzAQRO9I/IO1SNyok0JT&#10;SONUFQIOtKrUFnp24iWJsNeR7bbp32PUAxx3djTzppgPRrMjOt9ZEpCOEmBItVUdNQI+dq93j8B8&#10;kKSktoQCzuhhXl5fFTJX9kQbPG5Dw2II+VwKaEPoc8593aKRfmR7pPj7ss7IEE/XcOXkKYYbzcdJ&#10;knEjO4oNrezxucX6e3swAvaTl4Ue3kO6dp/nKt0s60a9rYS4vRkWM2ABh/Bnhl/8iA5lZKrsgZRn&#10;WkCW3kf0IGA8fQAWDdl08gSsugi8LPj/BeUPAAAA//8DAFBLAQItABQABgAIAAAAIQC2gziS/gAA&#10;AOEBAAATAAAAAAAAAAAAAAAAAAAAAABbQ29udGVudF9UeXBlc10ueG1sUEsBAi0AFAAGAAgAAAAh&#10;ADj9If/WAAAAlAEAAAsAAAAAAAAAAAAAAAAALwEAAF9yZWxzLy5yZWxzUEsBAi0AFAAGAAgAAAAh&#10;AOw1KvZMAgAAlgQAAA4AAAAAAAAAAAAAAAAALgIAAGRycy9lMm9Eb2MueG1sUEsBAi0AFAAGAAgA&#10;AAAhAJyG3MzgAAAACQEAAA8AAAAAAAAAAAAAAAAApgQAAGRycy9kb3ducmV2LnhtbFBLBQYAAAAA&#10;BAAEAPMAAACzBQAAAAA=&#10;" strokecolor="black [3213]" strokeweight="1.25pt">
                <v:stroke endarrow="block" endarrowwidth="narrow" endarrowlength="short"/>
              </v:shape>
            </w:pict>
          </mc:Fallback>
        </mc:AlternateContent>
      </w:r>
      <w:r>
        <w:rPr>
          <w:noProof/>
        </w:rPr>
        <mc:AlternateContent>
          <mc:Choice Requires="wps">
            <w:drawing>
              <wp:anchor distT="0" distB="0" distL="114300" distR="114300" simplePos="0" relativeHeight="251904512" behindDoc="0" locked="0" layoutInCell="1" allowOverlap="1" wp14:anchorId="6AFC66BE" wp14:editId="6FFE741E">
                <wp:simplePos x="0" y="0"/>
                <wp:positionH relativeFrom="column">
                  <wp:posOffset>4458335</wp:posOffset>
                </wp:positionH>
                <wp:positionV relativeFrom="paragraph">
                  <wp:posOffset>123190</wp:posOffset>
                </wp:positionV>
                <wp:extent cx="0" cy="1411605"/>
                <wp:effectExtent l="13970" t="12700" r="14605" b="13970"/>
                <wp:wrapNone/>
                <wp:docPr id="242" name="Lin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11605"/>
                        </a:xfrm>
                        <a:prstGeom prst="line">
                          <a:avLst/>
                        </a:prstGeom>
                        <a:noFill/>
                        <a:ln w="15875">
                          <a:solidFill>
                            <a:schemeClr val="tx1">
                              <a:lumMod val="100000"/>
                              <a:lumOff val="0"/>
                            </a:scheme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CC2AEF" id="Line 300" o:spid="_x0000_s1026" style="position:absolute;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05pt,9.7pt" to="351.05pt,1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nc4NwIAAHwEAAAOAAAAZHJzL2Uyb0RvYy54bWysVMGO2yAQvVfqPyDfE9tZJ5u14qwqO+kl&#10;7Uba7QcQwDEqBgQkdlT13zvgxNq0l6pqDmQYhsd7w8Or574V6MyM5UoWUTpNIsQkUZTLYxF9e9tO&#10;lhGyDkuKhZKsiC7MRs/rjx9Wnc7ZTDVKUGYQgEibd7qIGud0HseWNKzFdqo0k7BYK9NiB1NzjKnB&#10;HaC3Ip4lySLulKHaKMKshWw1LEbrgF/XjLiXurbMIVFEwM2F0YTx4Md4vcL50WDdcHKlgf+BRYu5&#10;hENHqAo7jE6G/wHVcmKUVbWbEtXGqq45YUEDqEmT39S8NlizoAWaY/XYJvv/YMnX894gTotols0i&#10;JHELl7TjkqGHJHSn0zaHolLujddHevmqd4p8t0iqssHyyALLt4uGjanvZ3y3xU+shjMO3RdFoQaf&#10;nAqt6mvTekhoAurDjVzGG2G9Q2RIEsimWZouknlAx/ltozbWfWaqRT4oIgGsAzA+76zzRHB+K/Hn&#10;SLXlQoQLFxJ1gDpfPs7DDqsEp37V1wXvsVIYdMbgGtenoUacWhAw5NLE/wbzQB4sNuRDCo4dIQKJ&#10;O3TPqMK2GTZQiAYYo06SBnINw3RzjR3mYogBVUhPD1oD8q7R4LEfT8nTZrlZZpNstthMsqSqJp+2&#10;ZTZZbNPHefVQlWWV/vQq0ixvOKVMerE3v6fZ3/np+vIGp46OH9sa36MH6UD29h9IB294O/gHavOD&#10;ope9uXkGLB6Kr8/Rv6H3c4jffzTWvwAAAP//AwBQSwMEFAAGAAgAAAAhALNLp3TdAAAACgEAAA8A&#10;AABkcnMvZG93bnJldi54bWxMj8FOwzAMhu9IvENkJG4saTUxKE0nNAkEiAvrJK5Z4rWFxqmadCtv&#10;jxEHONr/p9+fy/Xse3HEMXaBNGQLBQLJBtdRo2FXP1zdgIjJkDN9INTwhRHW1flZaQoXTvSGx21q&#10;BJdQLIyGNqWhkDLaFr2JizAgcXYIozeJx7GRbjQnLve9zJW6lt50xBdaM+CmRfu5nbwG+/y0UY9N&#10;bT+ml7l+3R3se+6j1pcX8/0diIRz+oPhR5/VoWKnfZjIRdFrWKk8Y5SD2yUIBn4Xew35MluBrEr5&#10;/4XqGwAA//8DAFBLAQItABQABgAIAAAAIQC2gziS/gAAAOEBAAATAAAAAAAAAAAAAAAAAAAAAABb&#10;Q29udGVudF9UeXBlc10ueG1sUEsBAi0AFAAGAAgAAAAhADj9If/WAAAAlAEAAAsAAAAAAAAAAAAA&#10;AAAALwEAAF9yZWxzLy5yZWxzUEsBAi0AFAAGAAgAAAAhAO9Cdzg3AgAAfAQAAA4AAAAAAAAAAAAA&#10;AAAALgIAAGRycy9lMm9Eb2MueG1sUEsBAi0AFAAGAAgAAAAhALNLp3TdAAAACgEAAA8AAAAAAAAA&#10;AAAAAAAAkQQAAGRycy9kb3ducmV2LnhtbFBLBQYAAAAABAAEAPMAAACbBQAAAAA=&#10;" strokecolor="black [3213]" strokeweight="1.25pt">
                <v:stroke dashstyle="dash"/>
              </v:line>
            </w:pict>
          </mc:Fallback>
        </mc:AlternateContent>
      </w:r>
      <w:r>
        <w:rPr>
          <w:noProof/>
        </w:rPr>
        <mc:AlternateContent>
          <mc:Choice Requires="wps">
            <w:drawing>
              <wp:anchor distT="0" distB="0" distL="114300" distR="114300" simplePos="0" relativeHeight="251903488" behindDoc="0" locked="0" layoutInCell="1" allowOverlap="1" wp14:anchorId="0FB98EB9" wp14:editId="5CA5115E">
                <wp:simplePos x="0" y="0"/>
                <wp:positionH relativeFrom="column">
                  <wp:posOffset>2086610</wp:posOffset>
                </wp:positionH>
                <wp:positionV relativeFrom="paragraph">
                  <wp:posOffset>123190</wp:posOffset>
                </wp:positionV>
                <wp:extent cx="0" cy="1411605"/>
                <wp:effectExtent l="13970" t="12700" r="14605" b="13970"/>
                <wp:wrapNone/>
                <wp:docPr id="241" name="Lin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11605"/>
                        </a:xfrm>
                        <a:prstGeom prst="line">
                          <a:avLst/>
                        </a:prstGeom>
                        <a:noFill/>
                        <a:ln w="15875">
                          <a:solidFill>
                            <a:schemeClr val="tx1">
                              <a:lumMod val="100000"/>
                              <a:lumOff val="0"/>
                            </a:scheme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DB8CEB" id="Line 299" o:spid="_x0000_s1026" style="position:absolute;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3pt,9.7pt" to="164.3pt,1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HBsNQIAAHwEAAAOAAAAZHJzL2Uyb0RvYy54bWysVMGO2jAQvVfqP1i5Q2IaWIgIq4pAL7RF&#10;2u0HGNshVh3bsg0BVf33jh2IlvZSVeVgxuOZN2/Gz1k+X1qJztw6oVWZ4HGWIK6oZkIdy+Tb63Y0&#10;T5DzRDEiteJlcuUueV69f7fsTMEnutGScYsARLmiM2XSeG+KNHW04S1xY224gsNa25Z42Npjyizp&#10;AL2V6STLZmmnLTNWU+4ceKv+MFlF/Lrm1H+ta8c9kmUC3HxcbVwPYU1XS1IcLTGNoDca5B9YtEQo&#10;KDpAVcQTdLLiD6hWUKudrv2Y6jbVdS0ojz1ANzj7rZuXhhgee4HhODOMyf0/WPrlvLdIsDKZ5DhB&#10;irRwSTuhOJosFmE6nXEFBK3V3ob+6EW9mJ2m3x1Set0QdeSR5evVQCIOGelDStg4AzUO3WfNIIac&#10;vI6jutS2DZAwBHSJN3IdboRfPKK9k4IX5xjPsmlEJ8U90VjnP3HdomCUiQTWEZicd84HIqS4h4Q6&#10;Sm+FlPHCpUIdoE7nT9OY4bQULJyGuKg9vpYWnQmoxl9wjJGnFhrofTgLv1484AeJ9f7ogrIDRCTx&#10;gB4YVcQ1fQIDq4ex+qRYJNdwwjY32xMhextQpQr0YDTQ3s3qNfZjkS028808H+WT2WaUZ1U1+rhd&#10;56PZFj9Nqw/Vel3hn6ELnBeNYIyr0Oxd7zj/Oz3dXl6v1EHxw1jTR/TYOpC9/0fSURtBDr2wDppd&#10;9/auGZB4DL49x/CG3u7BfvvRWP0CAAD//wMAUEsDBBQABgAIAAAAIQC+PSsU3wAAAAoBAAAPAAAA&#10;ZHJzL2Rvd25yZXYueG1sTI/BTsMwDIbvSHuHyJO4sXRlGqM0naZJIEBcWCdxzRKvLWucqkm38vYY&#10;cYCj/X/6/Tlfj64VZ+xD40nBfJaAQDLeNlQp2JePNysQIWqyuvWECr4wwLqYXOU6s/5C73jexUpw&#10;CYVMK6hj7DIpg6nR6TDzHRJnR987HXnsK2l7feFy18o0SZbS6Yb4Qq073NZoTrvBKTAvz9vkqSrN&#10;5/A6lm/7o/lIXVDqejpuHkBEHOMfDD/6rA4FOx38QDaIVsFtuloyysH9AgQDv4uDgnQxvwNZ5PL/&#10;C8U3AAAA//8DAFBLAQItABQABgAIAAAAIQC2gziS/gAAAOEBAAATAAAAAAAAAAAAAAAAAAAAAABb&#10;Q29udGVudF9UeXBlc10ueG1sUEsBAi0AFAAGAAgAAAAhADj9If/WAAAAlAEAAAsAAAAAAAAAAAAA&#10;AAAALwEAAF9yZWxzLy5yZWxzUEsBAi0AFAAGAAgAAAAhAKwocGw1AgAAfAQAAA4AAAAAAAAAAAAA&#10;AAAALgIAAGRycy9lMm9Eb2MueG1sUEsBAi0AFAAGAAgAAAAhAL49KxTfAAAACgEAAA8AAAAAAAAA&#10;AAAAAAAAjwQAAGRycy9kb3ducmV2LnhtbFBLBQYAAAAABAAEAPMAAACbBQAAAAA=&#10;" strokecolor="black [3213]" strokeweight="1.25pt">
                <v:stroke dashstyle="dash"/>
              </v:line>
            </w:pict>
          </mc:Fallback>
        </mc:AlternateContent>
      </w:r>
      <w:r w:rsidR="00557038">
        <w:object w:dxaOrig="3496" w:dyaOrig="1185">
          <v:shape id="_x0000_i1026" type="#_x0000_t75" style="width:349.2pt;height:118.8pt" o:ole="">
            <v:imagedata r:id="rId26" o:title=""/>
          </v:shape>
          <o:OLEObject Type="Embed" ProgID="Visio.Drawing.15" ShapeID="_x0000_i1026" DrawAspect="Content" ObjectID="_1518268245" r:id="rId27"/>
        </w:object>
      </w:r>
    </w:p>
    <w:p w:rsidR="00557038" w:rsidRDefault="002C5830" w:rsidP="00B65850">
      <w:pPr>
        <w:spacing w:after="0" w:line="360" w:lineRule="auto"/>
        <w:jc w:val="center"/>
      </w:pPr>
      <w:r>
        <w:rPr>
          <w:noProof/>
        </w:rPr>
        <mc:AlternateContent>
          <mc:Choice Requires="wps">
            <w:drawing>
              <wp:anchor distT="0" distB="0" distL="114300" distR="114300" simplePos="0" relativeHeight="251914752" behindDoc="0" locked="0" layoutInCell="1" allowOverlap="1" wp14:anchorId="43982BE6" wp14:editId="3FD8EDD9">
                <wp:simplePos x="0" y="0"/>
                <wp:positionH relativeFrom="column">
                  <wp:posOffset>4782820</wp:posOffset>
                </wp:positionH>
                <wp:positionV relativeFrom="paragraph">
                  <wp:posOffset>93345</wp:posOffset>
                </wp:positionV>
                <wp:extent cx="261620" cy="304800"/>
                <wp:effectExtent l="0" t="0" r="0" b="0"/>
                <wp:wrapNone/>
                <wp:docPr id="240" name="Caixa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304800"/>
                        </a:xfrm>
                        <a:prstGeom prst="rect">
                          <a:avLst/>
                        </a:prstGeom>
                        <a:noFill/>
                        <a:ln w="6350">
                          <a:noFill/>
                        </a:ln>
                        <a:effectLst/>
                      </wps:spPr>
                      <wps:txb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82BE6" id="Caixa de texto 44" o:spid="_x0000_s1053" type="#_x0000_t202" style="position:absolute;left:0;text-align:left;margin-left:376.6pt;margin-top:7.35pt;width:20.6pt;height:24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7gtRQIAAIgEAAAOAAAAZHJzL2Uyb0RvYy54bWysVN9v2jAQfp+0/8Hy+0igKe0iQsWomCah&#10;thKd+mwcm0RzfJ5tSLq/fmcnoajb07QXc859vh/fd8firmsUOQnratAFnU5SSoTmUNb6UNDvz5tP&#10;t5Q4z3TJFGhR0Ffh6N3y44dFa3IxgwpUKSzBINrlrSlo5b3Jk8TxSjTMTcAIjU4JtmEer/aQlJa1&#10;GL1RySxN50kLtjQWuHAOv973TrqM8aUU3D9K6YQnqqBYm4+njec+nMlywfKDZaaq+VAG+4cqGlZr&#10;THoOdc88I0db/xGqqbkFB9JPODQJSFlzEXvAbqbpu252FTMi9oLkOHOmyf2/sPzh9GRJXRZ0liE/&#10;mjUo0prVHSOlIF50HkiWBZpa43JE7wziffcFOpQ7tuzMFvgPh5DkAtM/cIgOtHTSNuEXGyb4EDO9&#10;ntnHHITjx9l8Op+hh6PrKs1u06hO8vbYWOe/CmhIMApqUdxYADttnQ/pWT5CQi4Nm1qpKLDSpC3o&#10;/Oo6jQ/OHnyhdMCKOCpDmNBFX3iwfLfveoJuRhr2UL4iCxb6cXKGb2osacucf2IW5we7wJ3wj3hI&#10;BZgaBouSCuyvv30PeJQVvZS0OI8FdT+PzApK1DeNgn+eZkEgHy/Z9U1gyl569pcefWzWgCM/xe0z&#10;PJoB79VoSgvNC67OKmRFF9MccxfUj+ba91uCq8fFahVBOLKG+a3eGT6KHwh/7l6YNYMqYWQeYJxc&#10;lr8Tp8f28qyOHmQdlQtE96wOU4TjHgUdVjPs0+U9ot7+QJa/AQAA//8DAFBLAwQUAAYACAAAACEA&#10;cbpZtN8AAAAJAQAADwAAAGRycy9kb3ducmV2LnhtbEyPwU7DMBBE70j8g7VI3KhDCE0JcaoKwQUJ&#10;VZRKiNs2XuJAbAfbbcPfs5zguJrRm7f1crKDOFCIvXcKLmcZCHKt173rFGxfHi4WIGJCp3HwjhR8&#10;U4Rlc3pSY6X90T3TYZM6wRAXK1RgUhorKWNryGKc+ZEcZ+8+WEx8hk7qgEeG20HmWTaXFnvHCwZH&#10;ujPUfm72VkG5eNPmIzxO29en1ZdZj3K4R6nU+dm0ugWRaEp/ZfjVZ3Vo2Gnn905HMTDj+irnKgdF&#10;CYIL5U1RgNgpmOclyKaW/z9ofgAAAP//AwBQSwECLQAUAAYACAAAACEAtoM4kv4AAADhAQAAEwAA&#10;AAAAAAAAAAAAAAAAAAAAW0NvbnRlbnRfVHlwZXNdLnhtbFBLAQItABQABgAIAAAAIQA4/SH/1gAA&#10;AJQBAAALAAAAAAAAAAAAAAAAAC8BAABfcmVscy8ucmVsc1BLAQItABQABgAIAAAAIQCXA7gtRQIA&#10;AIgEAAAOAAAAAAAAAAAAAAAAAC4CAABkcnMvZTJvRG9jLnhtbFBLAQItABQABgAIAAAAIQBxulm0&#10;3wAAAAkBAAAPAAAAAAAAAAAAAAAAAJ8EAABkcnMvZG93bnJldi54bWxQSwUGAAAAAAQABADzAAAA&#10;qwUAAAAA&#10;" filled="f" stroked="f" strokeweight=".5pt">
                <v:path arrowok="t"/>
                <v:textbo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x</m:t>
                          </m:r>
                        </m:oMath>
                      </m:oMathPara>
                    </w:p>
                  </w:txbxContent>
                </v:textbox>
              </v:shape>
            </w:pict>
          </mc:Fallback>
        </mc:AlternateContent>
      </w:r>
      <w:r>
        <w:rPr>
          <w:noProof/>
        </w:rPr>
        <mc:AlternateContent>
          <mc:Choice Requires="wps">
            <w:drawing>
              <wp:anchor distT="0" distB="0" distL="114300" distR="114300" simplePos="0" relativeHeight="251913728" behindDoc="0" locked="0" layoutInCell="1" allowOverlap="1" wp14:anchorId="002968C4" wp14:editId="4FA4CCE4">
                <wp:simplePos x="0" y="0"/>
                <wp:positionH relativeFrom="column">
                  <wp:posOffset>4326255</wp:posOffset>
                </wp:positionH>
                <wp:positionV relativeFrom="paragraph">
                  <wp:posOffset>163195</wp:posOffset>
                </wp:positionV>
                <wp:extent cx="261620" cy="304800"/>
                <wp:effectExtent l="0" t="0" r="0" b="0"/>
                <wp:wrapNone/>
                <wp:docPr id="239" name="Caixa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304800"/>
                        </a:xfrm>
                        <a:prstGeom prst="rect">
                          <a:avLst/>
                        </a:prstGeom>
                        <a:noFill/>
                        <a:ln w="6350">
                          <a:noFill/>
                        </a:ln>
                        <a:effectLst/>
                      </wps:spPr>
                      <wps:txb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l</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968C4" id="_x0000_s1054" type="#_x0000_t202" style="position:absolute;left:0;text-align:left;margin-left:340.65pt;margin-top:12.85pt;width:20.6pt;height:24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JwRgIAAIgEAAAOAAAAZHJzL2Uyb0RvYy54bWysVN9v2jAQfp+0/8Hy+0iAlNGIUDEqpkmo&#10;rUSnPhvHJtFin2cbku6v39khFHV7mvZizrnP9+P77ljcdaohJ2FdDbqg41FKidAcylofCvr9efNp&#10;TonzTJesAS0K+iocvVt+/LBoTS4mUEFTCkswiHZ5awpaeW/yJHG8Eoq5ERih0SnBKubxag9JaVmL&#10;0VWTTNJ0lrRgS2OBC+fw633vpMsYX0rB/aOUTnjSFBRr8/G08dyHM1kuWH6wzFQ1P5fB/qEKxWqN&#10;SS+h7pln5GjrP0KpmltwIP2Ig0pAypqL2AN2M07fdbOrmBGxFyTHmQtN7v+F5Q+nJ0vqsqCT6S0l&#10;mikUac3qjpFSEC86DyTLAk2tcTmidwbxvvsCHcodW3ZmC/yHQ0hyhekfOEQHWjppVfjFhgk+RCVe&#10;L+xjDsLx42Q2nk3Qw9E1TbN5GtVJ3h4b6/xXAYoEo6AWxY0FsNPW+ZCe5QMk5NKwqZsmCtxo0hZ0&#10;Nr1J44OLB180OmBFHJVzmNBFX3iwfLfveoLmAw17KF+RBQv9ODnDNzWWtGXOPzGL84Nd4E74Rzxk&#10;A5gazhYlFdhff/se8CgreilpcR4L6n4emRWUNN80Cn47zrIwwPGS3XwOTNlrz/7ao49qDTjyY9w+&#10;w6MZ8L4ZTGlBveDqrEJWdDHNMXdB/WCufb8luHpcrFYRhCNrmN/qneGD+IHw5+6FWXNWJYzMAwyT&#10;y/J34vTYXp7V0YOso3KB6J7V8xThuEdBz6sZ9un6HlFvfyDL3wAAAP//AwBQSwMEFAAGAAgAAAAh&#10;AEroJC/gAAAACQEAAA8AAABkcnMvZG93bnJldi54bWxMj8FOwzAMhu9IvENkJG4sXaetVWk6TQgu&#10;SAgxJiFuWWOaQuKUJtvK22NO42bLn35/f72evBNHHGMfSMF8loFAaoPpqVOwe324KUHEpMloFwgV&#10;/GCEdXN5UevKhBO94HGbOsEhFCutwKY0VFLG1qLXcRYGJL59hNHrxOvYSTPqE4d7J/MsW0mve+IP&#10;Vg94Z7H92h68gqJ8N/ZzfJx2b0+bb/s8SHevpVLXV9PmFkTCKZ1h+NNndWjYaR8OZKJwClblfMGo&#10;gnxZgGCgyPMliD0PiwJkU8v/DZpfAAAA//8DAFBLAQItABQABgAIAAAAIQC2gziS/gAAAOEBAAAT&#10;AAAAAAAAAAAAAAAAAAAAAABbQ29udGVudF9UeXBlc10ueG1sUEsBAi0AFAAGAAgAAAAhADj9If/W&#10;AAAAlAEAAAsAAAAAAAAAAAAAAAAALwEAAF9yZWxzLy5yZWxzUEsBAi0AFAAGAAgAAAAhALp/4nBG&#10;AgAAiAQAAA4AAAAAAAAAAAAAAAAALgIAAGRycy9lMm9Eb2MueG1sUEsBAi0AFAAGAAgAAAAhAEro&#10;JC/gAAAACQEAAA8AAAAAAAAAAAAAAAAAoAQAAGRycy9kb3ducmV2LnhtbFBLBQYAAAAABAAEAPMA&#10;AACtBQAAAAA=&#10;" filled="f" stroked="f" strokeweight=".5pt">
                <v:path arrowok="t"/>
                <v:textbo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l</m:t>
                          </m:r>
                        </m:oMath>
                      </m:oMathPara>
                    </w:p>
                  </w:txbxContent>
                </v:textbox>
              </v:shape>
            </w:pict>
          </mc:Fallback>
        </mc:AlternateContent>
      </w:r>
      <w:r>
        <w:rPr>
          <w:noProof/>
        </w:rPr>
        <mc:AlternateContent>
          <mc:Choice Requires="wps">
            <w:drawing>
              <wp:anchor distT="0" distB="0" distL="114300" distR="114300" simplePos="0" relativeHeight="251912704" behindDoc="0" locked="0" layoutInCell="1" allowOverlap="1" wp14:anchorId="00552EAF" wp14:editId="5EECA7FE">
                <wp:simplePos x="0" y="0"/>
                <wp:positionH relativeFrom="column">
                  <wp:posOffset>1953895</wp:posOffset>
                </wp:positionH>
                <wp:positionV relativeFrom="paragraph">
                  <wp:posOffset>153670</wp:posOffset>
                </wp:positionV>
                <wp:extent cx="261620" cy="304800"/>
                <wp:effectExtent l="0" t="0" r="0" b="0"/>
                <wp:wrapNone/>
                <wp:docPr id="238" name="Caixa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304800"/>
                        </a:xfrm>
                        <a:prstGeom prst="rect">
                          <a:avLst/>
                        </a:prstGeom>
                        <a:noFill/>
                        <a:ln w="6350">
                          <a:noFill/>
                        </a:ln>
                        <a:effectLst/>
                      </wps:spPr>
                      <wps:txb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0</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52EAF" id="_x0000_s1055" type="#_x0000_t202" style="position:absolute;left:0;text-align:left;margin-left:153.85pt;margin-top:12.1pt;width:20.6pt;height:24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NLCRQIAAIgEAAAOAAAAZHJzL2Uyb0RvYy54bWysVN9v2jAQfp+0/8Hy+0iAlLURoWJUTJNQ&#10;W4lOfTaOTaI5Ps82JOyv39khFHV7mvZizrnP9+P77pjfd40iR2FdDbqg41FKidAcylrvC/r9Zf3p&#10;lhLnmS6ZAi0KehKO3i8+fpi3JhcTqECVwhIMol3emoJW3ps8SRyvRMPcCIzQ6JRgG+bxavdJaVmL&#10;0RuVTNJ0lrRgS2OBC+fw60PvpIsYX0rB/ZOUTniiCoq1+XjaeO7CmSzmLN9bZqqan8tg/1BFw2qN&#10;SS+hHphn5GDrP0I1NbfgQPoRhyYBKWsuYg/YzTh91822YkbEXpAcZy40uf8Xlj8eny2py4JOpiiV&#10;Zg2KtGJ1x0gpiBedB5JlgabWuBzRW4N4332BDuWOLTuzAf7DISS5wvQPHKIDLZ20TfjFhgk+RCVO&#10;F/YxB+H4cTIbzybo4eiaptltGtVJ3h4b6/xXAQ0JRkEtihsLYMeN8yE9ywdIyKVhXSsVBVaatAWd&#10;TW/S+ODiwRdKB6yIo3IOE7roCw+W73ZdT9DdQMMOyhOyYKEfJ2f4usaSNsz5Z2ZxfrAL3An/hIdU&#10;gKnhbFFSgf31t+8Bj7Kil5IW57Gg7ueBWUGJ+qZR8LtxloUBjpfs5nNgyl57dtcefWhWgCM/xu0z&#10;PJoB79VgSgvNK67OMmRFF9MccxfUD+bK91uCq8fFchlBOLKG+Y3eGj6IHwh/6V6ZNWdVwsg8wjC5&#10;LH8nTo/t5VkePMg6KheI7lk9TxGOexT0vJphn67vEfX2B7L4DQAA//8DAFBLAwQUAAYACAAAACEA&#10;B9qIHN4AAAAJAQAADwAAAGRycy9kb3ducmV2LnhtbEyPwU7DMAxA70j8Q2Qkbiwlm2jXNZ0mBBck&#10;hBiTEDevCU0hcUqSbeXvCSc4Wn56fm7Wk7PsqEMcPEm4nhXANHVeDdRL2L3cX1XAYkJSaD1pCd86&#10;wro9P2uwVv5Ez/q4TT3LEoo1SjApjTXnsTPaYZz5UVPevfvgMOUx9FwFPGW5s1wUxQ13OFC+YHDU&#10;t0Z3n9uDk1BWb8p8hIdp9/q4+TJPI7d3yKW8vJg2K2BJT+kPht/8nA5tbtr7A6nIrIR5UZYZlSAW&#10;AlgG5otqCWyf7UIAbxv+/4P2BwAA//8DAFBLAQItABQABgAIAAAAIQC2gziS/gAAAOEBAAATAAAA&#10;AAAAAAAAAAAAAAAAAABbQ29udGVudF9UeXBlc10ueG1sUEsBAi0AFAAGAAgAAAAhADj9If/WAAAA&#10;lAEAAAsAAAAAAAAAAAAAAAAALwEAAF9yZWxzLy5yZWxzUEsBAi0AFAAGAAgAAAAhAEUU0sJFAgAA&#10;iAQAAA4AAAAAAAAAAAAAAAAALgIAAGRycy9lMm9Eb2MueG1sUEsBAi0AFAAGAAgAAAAhAAfaiBze&#10;AAAACQEAAA8AAAAAAAAAAAAAAAAAnwQAAGRycy9kb3ducmV2LnhtbFBLBQYAAAAABAAEAPMAAACq&#10;BQAAAAA=&#10;" filled="f" stroked="f" strokeweight=".5pt">
                <v:path arrowok="t"/>
                <v:textbox>
                  <w:txbxContent>
                    <w:p w:rsidR="002119E7" w:rsidRPr="006E1DB0" w:rsidRDefault="002119E7" w:rsidP="006E1DB0">
                      <w:pPr>
                        <w:rPr>
                          <w:rFonts w:ascii="Cambria Math" w:hAnsi="Cambria Math"/>
                          <w:sz w:val="24"/>
                          <w:szCs w:val="24"/>
                          <w:oMath/>
                        </w:rPr>
                      </w:pPr>
                      <m:oMathPara>
                        <m:oMath>
                          <m:r>
                            <w:rPr>
                              <w:rFonts w:ascii="Cambria Math" w:hAnsi="Cambria Math"/>
                              <w:sz w:val="24"/>
                              <w:szCs w:val="24"/>
                            </w:rPr>
                            <m:t>0</m:t>
                          </m:r>
                        </m:oMath>
                      </m:oMathPara>
                    </w:p>
                  </w:txbxContent>
                </v:textbox>
              </v:shape>
            </w:pict>
          </mc:Fallback>
        </mc:AlternateContent>
      </w:r>
      <w:r>
        <w:rPr>
          <w:noProof/>
        </w:rPr>
        <mc:AlternateContent>
          <mc:Choice Requires="wps">
            <w:drawing>
              <wp:anchor distT="0" distB="0" distL="114300" distR="114300" simplePos="0" relativeHeight="251909632" behindDoc="0" locked="0" layoutInCell="1" allowOverlap="1" wp14:anchorId="37F5B2DC" wp14:editId="67DB8640">
                <wp:simplePos x="0" y="0"/>
                <wp:positionH relativeFrom="column">
                  <wp:posOffset>2080895</wp:posOffset>
                </wp:positionH>
                <wp:positionV relativeFrom="paragraph">
                  <wp:posOffset>76835</wp:posOffset>
                </wp:positionV>
                <wp:extent cx="2835275" cy="0"/>
                <wp:effectExtent l="8255" t="46990" r="23495" b="48260"/>
                <wp:wrapNone/>
                <wp:docPr id="237" name="AutoShap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5275" cy="0"/>
                        </a:xfrm>
                        <a:prstGeom prst="straightConnector1">
                          <a:avLst/>
                        </a:prstGeom>
                        <a:noFill/>
                        <a:ln w="15875">
                          <a:solidFill>
                            <a:schemeClr val="tx1">
                              <a:lumMod val="100000"/>
                              <a:lumOff val="0"/>
                            </a:schemeClr>
                          </a:solidFill>
                          <a:round/>
                          <a:headEnd/>
                          <a:tailEnd type="triangle" w="sm" len="sm"/>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shape w14:anchorId="2E14904A" id="AutoShape 305" o:spid="_x0000_s1026" type="#_x0000_t32" style="position:absolute;margin-left:163.85pt;margin-top:6.05pt;width:223.25pt;height:0;z-index:2519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z+TgIAAJcEAAAOAAAAZHJzL2Uyb0RvYy54bWysVMuO2yAU3VfqPyD2iR95TMaKMxrZSTfT&#10;NtJMP4AAjlExICBxoqr/3gtO0qbdVFWzIHCBc8+5nOvl06mT6MitE1qVOBunGHFFNRNqX+Ivb5vR&#10;AiPniWJEasVLfOYOP63ev1v2puC5brVk3CIAUa7oTYlb702RJI62vCNurA1XsNlo2xEPS7tPmCU9&#10;oHcyydN0nvTaMmM15c5BtB428SriNw2n/nPTOO6RLDFw83G0cdyFMVktSbG3xLSCXmiQf2DREaEg&#10;6Q2qJp6ggxV/QHWCWu1048dUd4luGkF51ABqsvQ3Na8tMTxqgeI4cyuT+3+w9NNxa5FgJc4nDxgp&#10;0sEjPR+8jrnRJJ2FEvXGFXCyUlsbRNKTejUvmn51SOmqJWrP4/G3s4HbWbiR3F0JC2cg0a7/qBmc&#10;IZAh1uvU2C5AQiXQKT7L+fYs/OQRhWC+mMzyhxlG9LqXkOJ60VjnP3DdoTApsfOWiH3rK60UPL62&#10;WUxDji/OB1qkuF4IWZXeCCmjB6RCPXCfLSBR2HJaChZ24yLYkVfSoiMBI/nTgCoPHcgZYlkafoOf&#10;IA6uG+IxBGmjowNEJHGHbvVBsUii5YStL3NPhIQ58rGo3goos+Q4sHQdRpJDv8FkECVVoAkFA5mX&#10;2WC/b4/p43qxXkxH03y+Hk3Tuh49b6rpaL7JHmb1pK6qOvseFGfTohWMcRVEX1shm/6d1S5NOZj4&#10;1gy38ib36LEEQPb6H0lHxwSTDHbbaXbe2qAumAfcHw9fOjW016/reOrn92T1AwAA//8DAFBLAwQU&#10;AAYACAAAACEAyjr/yN4AAAAJAQAADwAAAGRycy9kb3ducmV2LnhtbEyPy07DMBBF90j8gzVI7KiT&#10;8AgKcaoKAQtASC2PtRMPSYQ9jmy3Tf+eQSxgOXOP7pypl7OzYochjp4U5IsMBFLnzUi9grfX+7Nr&#10;EDFpMtp6QgUHjLBsjo9qXRm/pzXuNqkXXEKx0gqGlKZKytgN6HRc+AmJs08fnE48hl6aoPdc7qws&#10;suxKOj0SXxj0hLcDdl+brVPwcXm3svNjyl/C+6HN109dbx6elTo9mVc3IBLO6Q+GH31Wh4adWr8l&#10;E4VVcF6UJaMcFDkIBsryogDR/i5kU8v/HzTfAAAA//8DAFBLAQItABQABgAIAAAAIQC2gziS/gAA&#10;AOEBAAATAAAAAAAAAAAAAAAAAAAAAABbQ29udGVudF9UeXBlc10ueG1sUEsBAi0AFAAGAAgAAAAh&#10;ADj9If/WAAAAlAEAAAsAAAAAAAAAAAAAAAAALwEAAF9yZWxzLy5yZWxzUEsBAi0AFAAGAAgAAAAh&#10;AOr4zP5OAgAAlwQAAA4AAAAAAAAAAAAAAAAALgIAAGRycy9lMm9Eb2MueG1sUEsBAi0AFAAGAAgA&#10;AAAhAMo6/8jeAAAACQEAAA8AAAAAAAAAAAAAAAAAqAQAAGRycy9kb3ducmV2LnhtbFBLBQYAAAAA&#10;BAAEAPMAAACzBQAAAAA=&#10;" strokecolor="black [3213]" strokeweight="1.25pt">
                <v:stroke endarrow="block" endarrowwidth="narrow" endarrowlength="short"/>
              </v:shape>
            </w:pict>
          </mc:Fallback>
        </mc:AlternateContent>
      </w:r>
      <w:r>
        <w:rPr>
          <w:noProof/>
        </w:rPr>
        <mc:AlternateContent>
          <mc:Choice Requires="wps">
            <w:drawing>
              <wp:anchor distT="0" distB="0" distL="114300" distR="114300" simplePos="0" relativeHeight="251911680" behindDoc="0" locked="0" layoutInCell="1" allowOverlap="1" wp14:anchorId="6BBA2767" wp14:editId="5F8698AC">
                <wp:simplePos x="0" y="0"/>
                <wp:positionH relativeFrom="column">
                  <wp:posOffset>4458335</wp:posOffset>
                </wp:positionH>
                <wp:positionV relativeFrom="paragraph">
                  <wp:posOffset>10160</wp:posOffset>
                </wp:positionV>
                <wp:extent cx="0" cy="130810"/>
                <wp:effectExtent l="13970" t="8890" r="14605" b="12700"/>
                <wp:wrapNone/>
                <wp:docPr id="236" name="Line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810"/>
                        </a:xfrm>
                        <a:prstGeom prst="line">
                          <a:avLst/>
                        </a:prstGeom>
                        <a:noFill/>
                        <a:ln w="1587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8FD487" id="Line 307" o:spid="_x0000_s1026" style="position:absolute;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05pt,.8pt" to="351.0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1t1KwIAAGMEAAAOAAAAZHJzL2Uyb0RvYy54bWysVE2P2jAQvVfqf7ByhyQQPjYirKoEeqFd&#10;pN3+AGM7xKpjW7YhoKr/vWOHoKW9VFU5mPF45vnNzHNWz5dWoDMzlitZROk4iRCTRFEuj0X07W07&#10;WkbIOiwpFkqyIroyGz2vP35YdTpnE9UoQZlBACJt3ukiapzTeRxb0rAW27HSTMJhrUyLHWzNMaYG&#10;d4DeiniSJPO4U4ZqowizFrxVfxitA35dM+Je6toyh0QRATcXVhPWg1/j9QrnR4N1w8mNBv4HFi3m&#10;Ei69Q1XYYXQy/A+olhOjrKrdmKg2VnXNCQs1QDVp8ls1rw3WLNQCzbH63ib7/2DJ1/PeIE6LaDKd&#10;R0jiFoa045KhabLw3em0zSGolHvj6yMX+ap3iny3SKqywfLIAsu3q4bE1GfEDyl+YzXccei+KAox&#10;+ORUaNWlNq2HhCagS5jI9T4RdnGI9E4C3nSaLNMwrBjnQ5421n1mqkXeKCIBpAMuPu+s8zxwPoT4&#10;a6TaciHCvIVEHYDOlotZyLBKcOpPfVyQHiuFQWcMonGXNMSIUwv8e1+a+F+vHfCDwnr/wPAOEUg8&#10;oBt1kjSQaBimm5vtMBe9DaSF9DSgA1DGzeql9OMpedosN8tslE3mm1GWVNXo07bMRvNtuphV06os&#10;q/SnZ5tmecMpZdIXNcg6zf5ONrcH1gvyLux7++JH9FAikB3+A+kgAT/1Xj8HRa97M0gDlByCb6/O&#10;P5X3e7DffxvWvwAAAP//AwBQSwMEFAAGAAgAAAAhAF9U7AraAAAACAEAAA8AAABkcnMvZG93bnJl&#10;di54bWxMj8tOwzAQRfeV+AdrkNi1Tr1oqhCnQkg8ukFt4QOceEgi4nEUO6379wxiAcurc3XnTLlL&#10;bhBnnELvScN6lYFAarztqdXw8f603III0ZA1gyfUcMUAu+pmUZrC+gsd8XyKreARCoXR0MU4FlKG&#10;pkNnwsqPSMw+/eRM5Di10k7mwuNukCrLNtKZnvhCZ0Z87LD5Os1OQ3pJfo/HNyvrfH6WeX143fYH&#10;re9u08M9iIgp/pXhR5/VoWKn2s9kgxg05Jlac5XBBgTz31xrUEqBrEr5/4HqGwAA//8DAFBLAQIt&#10;ABQABgAIAAAAIQC2gziS/gAAAOEBAAATAAAAAAAAAAAAAAAAAAAAAABbQ29udGVudF9UeXBlc10u&#10;eG1sUEsBAi0AFAAGAAgAAAAhADj9If/WAAAAlAEAAAsAAAAAAAAAAAAAAAAALwEAAF9yZWxzLy5y&#10;ZWxzUEsBAi0AFAAGAAgAAAAhADZfW3UrAgAAYwQAAA4AAAAAAAAAAAAAAAAALgIAAGRycy9lMm9E&#10;b2MueG1sUEsBAi0AFAAGAAgAAAAhAF9U7AraAAAACAEAAA8AAAAAAAAAAAAAAAAAhQQAAGRycy9k&#10;b3ducmV2LnhtbFBLBQYAAAAABAAEAPMAAACMBQAAAAA=&#10;" strokecolor="black [3213]" strokeweight="1.25pt"/>
            </w:pict>
          </mc:Fallback>
        </mc:AlternateContent>
      </w:r>
      <w:r>
        <w:rPr>
          <w:noProof/>
        </w:rPr>
        <mc:AlternateContent>
          <mc:Choice Requires="wps">
            <w:drawing>
              <wp:anchor distT="0" distB="0" distL="114300" distR="114300" simplePos="0" relativeHeight="251910656" behindDoc="0" locked="0" layoutInCell="1" allowOverlap="1" wp14:anchorId="499BDADF" wp14:editId="7B28756C">
                <wp:simplePos x="0" y="0"/>
                <wp:positionH relativeFrom="column">
                  <wp:posOffset>2088515</wp:posOffset>
                </wp:positionH>
                <wp:positionV relativeFrom="paragraph">
                  <wp:posOffset>10160</wp:posOffset>
                </wp:positionV>
                <wp:extent cx="0" cy="130810"/>
                <wp:effectExtent l="15875" t="8890" r="12700" b="12700"/>
                <wp:wrapNone/>
                <wp:docPr id="235" name="Line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810"/>
                        </a:xfrm>
                        <a:prstGeom prst="line">
                          <a:avLst/>
                        </a:prstGeom>
                        <a:noFill/>
                        <a:ln w="1587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658F91" id="Line 306" o:spid="_x0000_s1026" style="position:absolute;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45pt,.8pt" to="164.4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BeQKwIAAGMEAAAOAAAAZHJzL2Uyb0RvYy54bWysVMGO2jAQvVfqP1i5QxIILBsRVlUCvWy7&#10;SLv9AGM7xKpjW7YhQVX/vWMHoqW9VFU5mPF45vnNzHPWT30r0JkZy5UsonSaRIhJoiiXxyL69rab&#10;rCJkHZYUCyVZEV2YjZ42Hz+sO52zmWqUoMwgAJE273QRNc7pPI4taViL7VRpJuGwVqbFDrbmGFOD&#10;O0BvRTxLkmXcKUO1UYRZC95qOIw2Ab+uGXEvdW2ZQ6KIgJsLqwnrwa/xZo3zo8G64eRKA/8DixZz&#10;CZeOUBV2GJ0M/wOq5cQoq2o3JaqNVV1zwkINUE2a/FbNa4M1C7VAc6we22T/Hyz5et4bxGkRzeaL&#10;CEncwpCeuWRonix9dzptcwgq5d74+kgvX/WzIt8tkqpssDyywPLtoiEx9RnxXYrfWA13HLovikIM&#10;PjkVWtXXpvWQ0ATUh4lcxomw3iEyOAl403mySsOwYpzf8rSx7jNTLfJGEQkgHXDx+dk6zwPntxB/&#10;jVQ7LkSYt5CoA9DF6mERMqwSnPpTHxekx0ph0BmDaFyfhhhxaoH/4EsT/xu0A35Q2OC/MRwhAok7&#10;dKNOkgYSDcN0e7Ud5mKwgbSQngZ0AMq4WoOUfjwmj9vVdpVNstlyO8mSqpp82pXZZLlLHxbVvCrL&#10;Kv3p2aZZ3nBKmfRF3WSdZn8nm+sDGwQ5CntsX3yPHkoEsrf/QDpIwE990M9B0cve3KQBSg7B11fn&#10;n8r7Pdjvvw2bXwAAAP//AwBQSwMEFAAGAAgAAAAhADWYQMLbAAAACAEAAA8AAABkcnMvZG93bnJl&#10;di54bWxMj8tOwzAQRfdI/IM1SOyog5HakMapEBKvDWoLH+DE0yQiHkex05q/ZxCLsrw6V3fOlJvk&#10;BnHEKfSeNNwuMhBIjbc9tRo+P55uchAhGrJm8IQavjHAprq8KE1h/Yl2eNzHVvAIhcJo6GIcCylD&#10;06EzYeFHJGYHPzkTOU6ttJM58bgbpMqypXSmJ77QmREfO2y+9rPTkF6Sf8Pdu5X1an6Wq3r7mvdb&#10;ra+v0sMaRMQUz2X41Wd1qNip9jPZIAYNdyq/5yqDJQjmf7nWoJQCWZXy/wPVDwAAAP//AwBQSwEC&#10;LQAUAAYACAAAACEAtoM4kv4AAADhAQAAEwAAAAAAAAAAAAAAAAAAAAAAW0NvbnRlbnRfVHlwZXNd&#10;LnhtbFBLAQItABQABgAIAAAAIQA4/SH/1gAAAJQBAAALAAAAAAAAAAAAAAAAAC8BAABfcmVscy8u&#10;cmVsc1BLAQItABQABgAIAAAAIQCWeBeQKwIAAGMEAAAOAAAAAAAAAAAAAAAAAC4CAABkcnMvZTJv&#10;RG9jLnhtbFBLAQItABQABgAIAAAAIQA1mEDC2wAAAAgBAAAPAAAAAAAAAAAAAAAAAIUEAABkcnMv&#10;ZG93bnJldi54bWxQSwUGAAAAAAQABADzAAAAjQUAAAAA&#10;" strokecolor="black [3213]" strokeweight="1.25pt"/>
            </w:pict>
          </mc:Fallback>
        </mc:AlternateContent>
      </w:r>
    </w:p>
    <w:p w:rsidR="00557038" w:rsidRPr="004A4FC3" w:rsidRDefault="00557038" w:rsidP="000C74B0">
      <w:pPr>
        <w:spacing w:after="0" w:line="360" w:lineRule="auto"/>
      </w:pPr>
    </w:p>
    <w:p w:rsidR="00A76207" w:rsidRPr="007238E5" w:rsidRDefault="000E3959" w:rsidP="00A8081E">
      <w:pPr>
        <w:pStyle w:val="Caption"/>
        <w:jc w:val="both"/>
        <w:rPr>
          <w:rFonts w:ascii="Times New Roman" w:hAnsi="Times New Roman" w:cs="Times New Roman"/>
          <w:b w:val="0"/>
          <w:color w:val="auto"/>
          <w:sz w:val="20"/>
          <w:szCs w:val="20"/>
        </w:rPr>
      </w:pPr>
      <w:bookmarkStart w:id="44" w:name="_Ref424304989"/>
      <w:bookmarkStart w:id="45" w:name="_Toc429771836"/>
      <w:r w:rsidRPr="006E5374">
        <w:rPr>
          <w:rFonts w:ascii="Times New Roman" w:hAnsi="Times New Roman" w:cs="Times New Roman"/>
          <w:b w:val="0"/>
          <w:color w:val="auto"/>
          <w:sz w:val="20"/>
          <w:szCs w:val="20"/>
        </w:rPr>
        <w:t xml:space="preserve">Figura </w:t>
      </w:r>
      <w:r w:rsidR="006A7FAF" w:rsidRPr="006E5374">
        <w:rPr>
          <w:rFonts w:ascii="Times New Roman" w:hAnsi="Times New Roman" w:cs="Times New Roman"/>
          <w:b w:val="0"/>
          <w:color w:val="auto"/>
          <w:sz w:val="20"/>
          <w:szCs w:val="20"/>
        </w:rPr>
        <w:fldChar w:fldCharType="begin"/>
      </w:r>
      <w:r w:rsidR="00C32D0A" w:rsidRPr="006E5374">
        <w:rPr>
          <w:rFonts w:ascii="Times New Roman" w:hAnsi="Times New Roman" w:cs="Times New Roman"/>
          <w:b w:val="0"/>
          <w:color w:val="auto"/>
          <w:sz w:val="20"/>
          <w:szCs w:val="20"/>
        </w:rPr>
        <w:instrText xml:space="preserve"> SEQ Figura \* ARABIC</w:instrText>
      </w:r>
      <w:r w:rsidR="006A7FAF" w:rsidRPr="006E5374">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3</w:t>
      </w:r>
      <w:r w:rsidR="006A7FAF" w:rsidRPr="006E5374">
        <w:rPr>
          <w:rFonts w:ascii="Times New Roman" w:hAnsi="Times New Roman" w:cs="Times New Roman"/>
          <w:b w:val="0"/>
          <w:color w:val="auto"/>
          <w:sz w:val="20"/>
          <w:szCs w:val="20"/>
        </w:rPr>
        <w:fldChar w:fldCharType="end"/>
      </w:r>
      <w:bookmarkEnd w:id="44"/>
      <w:r w:rsidRPr="006E5374">
        <w:rPr>
          <w:rFonts w:ascii="Times New Roman" w:hAnsi="Times New Roman" w:cs="Times New Roman"/>
          <w:b w:val="0"/>
          <w:color w:val="auto"/>
          <w:sz w:val="20"/>
          <w:szCs w:val="20"/>
        </w:rPr>
        <w:t xml:space="preserve">. </w:t>
      </w:r>
      <w:r w:rsidR="00A8081E" w:rsidRPr="00E46A17">
        <w:rPr>
          <w:rFonts w:ascii="Times New Roman" w:hAnsi="Times New Roman" w:cs="Times New Roman"/>
          <w:b w:val="0"/>
          <w:color w:val="auto"/>
          <w:sz w:val="20"/>
          <w:szCs w:val="20"/>
        </w:rPr>
        <w:t>Linha de transmissão</w:t>
      </w:r>
      <w:r w:rsidR="00373AE9" w:rsidRPr="00E46A17">
        <w:rPr>
          <w:rFonts w:ascii="Times New Roman" w:hAnsi="Times New Roman" w:cs="Times New Roman"/>
          <w:b w:val="0"/>
          <w:color w:val="auto"/>
          <w:sz w:val="20"/>
          <w:szCs w:val="20"/>
        </w:rPr>
        <w:t xml:space="preserve"> </w:t>
      </w:r>
      <w:r w:rsidR="00A8081E" w:rsidRPr="00E46A17">
        <w:rPr>
          <w:rFonts w:ascii="Times New Roman" w:hAnsi="Times New Roman" w:cs="Times New Roman"/>
          <w:b w:val="0"/>
          <w:color w:val="auto"/>
          <w:sz w:val="20"/>
          <w:szCs w:val="20"/>
        </w:rPr>
        <w:t xml:space="preserve">com perdas </w:t>
      </w:r>
      <w:r w:rsidR="00373AE9" w:rsidRPr="00E46A17">
        <w:rPr>
          <w:rFonts w:ascii="Times New Roman" w:hAnsi="Times New Roman" w:cs="Times New Roman"/>
          <w:b w:val="0"/>
          <w:color w:val="auto"/>
          <w:sz w:val="20"/>
          <w:szCs w:val="20"/>
        </w:rPr>
        <w:t xml:space="preserve">de comprimento </w:t>
      </w:r>
      <m:oMath>
        <m:r>
          <m:rPr>
            <m:sty m:val="bi"/>
          </m:rPr>
          <w:rPr>
            <w:rFonts w:ascii="Cambria Math" w:hAnsi="Cambria Math" w:cs="Times New Roman"/>
            <w:color w:val="auto"/>
            <w:sz w:val="20"/>
            <w:szCs w:val="20"/>
          </w:rPr>
          <m:t>l</m:t>
        </m:r>
      </m:oMath>
      <w:r w:rsidR="00373AE9" w:rsidRPr="00E46A17">
        <w:rPr>
          <w:rFonts w:ascii="Times New Roman" w:hAnsi="Times New Roman" w:cs="Times New Roman"/>
          <w:b w:val="0"/>
          <w:color w:val="auto"/>
          <w:sz w:val="20"/>
          <w:szCs w:val="20"/>
        </w:rPr>
        <w:t xml:space="preserve"> </w:t>
      </w:r>
      <w:r w:rsidR="001C1155" w:rsidRPr="00E46A17">
        <w:rPr>
          <w:rFonts w:ascii="Times New Roman" w:hAnsi="Times New Roman" w:cs="Times New Roman"/>
          <w:b w:val="0"/>
          <w:color w:val="auto"/>
          <w:sz w:val="20"/>
          <w:szCs w:val="20"/>
        </w:rPr>
        <w:t>que</w:t>
      </w:r>
      <w:r w:rsidR="00A8081E" w:rsidRPr="00E46A17">
        <w:rPr>
          <w:rFonts w:ascii="Times New Roman" w:hAnsi="Times New Roman" w:cs="Times New Roman"/>
          <w:b w:val="0"/>
          <w:color w:val="auto"/>
          <w:sz w:val="20"/>
          <w:szCs w:val="20"/>
        </w:rPr>
        <w:t xml:space="preserve"> n</w:t>
      </w:r>
      <w:r w:rsidR="00C83C85" w:rsidRPr="00E46A17">
        <w:rPr>
          <w:rFonts w:ascii="Times New Roman" w:hAnsi="Times New Roman" w:cs="Times New Roman"/>
          <w:b w:val="0"/>
          <w:color w:val="auto"/>
          <w:sz w:val="20"/>
          <w:szCs w:val="20"/>
        </w:rPr>
        <w:t>o terminal do gerador</w:t>
      </w:r>
      <w:r w:rsidR="001C1155" w:rsidRPr="00E46A17">
        <w:rPr>
          <w:rFonts w:ascii="Times New Roman" w:hAnsi="Times New Roman" w:cs="Times New Roman"/>
          <w:b w:val="0"/>
          <w:color w:val="auto"/>
          <w:sz w:val="20"/>
          <w:szCs w:val="20"/>
        </w:rPr>
        <w:t xml:space="preserve"> contém</w:t>
      </w:r>
      <w:r w:rsidR="00A8081E" w:rsidRPr="00E46A17">
        <w:rPr>
          <w:rFonts w:ascii="Times New Roman" w:hAnsi="Times New Roman" w:cs="Times New Roman"/>
          <w:b w:val="0"/>
          <w:color w:val="auto"/>
          <w:sz w:val="20"/>
          <w:szCs w:val="20"/>
        </w:rPr>
        <w:t xml:space="preserve"> </w:t>
      </w:r>
      <w:r w:rsidR="001C1155" w:rsidRPr="00E46A17">
        <w:rPr>
          <w:rFonts w:ascii="Times New Roman" w:hAnsi="Times New Roman" w:cs="Times New Roman"/>
          <w:b w:val="0"/>
          <w:color w:val="auto"/>
          <w:sz w:val="20"/>
          <w:szCs w:val="20"/>
        </w:rPr>
        <w:t>uma impedância</w:t>
      </w:r>
      <w:r w:rsidR="00A8081E" w:rsidRPr="00E46A17">
        <w:rPr>
          <w:rFonts w:ascii="Times New Roman" w:hAnsi="Times New Roman" w:cs="Times New Roman"/>
          <w:b w:val="0"/>
          <w:color w:val="auto"/>
          <w:sz w:val="20"/>
          <w:szCs w:val="20"/>
        </w:rPr>
        <w:t xml:space="preserve"> interna </w:t>
      </w:r>
      <m:oMath>
        <m:sSub>
          <m:sSubPr>
            <m:ctrlPr>
              <w:rPr>
                <w:rFonts w:ascii="Cambria Math" w:hAnsi="Cambria Math" w:cs="Times New Roman"/>
                <w:b w:val="0"/>
                <w:bCs w:val="0"/>
                <w:i/>
                <w:color w:val="auto"/>
                <w:sz w:val="20"/>
                <w:szCs w:val="20"/>
              </w:rPr>
            </m:ctrlPr>
          </m:sSubPr>
          <m:e>
            <m:r>
              <m:rPr>
                <m:sty m:val="bi"/>
              </m:rPr>
              <w:rPr>
                <w:rFonts w:ascii="Cambria Math" w:hAnsi="Cambria Math" w:cs="Times New Roman"/>
                <w:color w:val="auto"/>
                <w:sz w:val="20"/>
                <w:szCs w:val="20"/>
              </w:rPr>
              <m:t>Z</m:t>
            </m:r>
          </m:e>
          <m:sub>
            <m:r>
              <m:rPr>
                <m:sty m:val="bi"/>
              </m:rPr>
              <w:rPr>
                <w:rFonts w:ascii="Cambria Math" w:hAnsi="Cambria Math" w:cs="Times New Roman"/>
                <w:color w:val="auto"/>
                <w:sz w:val="20"/>
                <w:szCs w:val="20"/>
              </w:rPr>
              <m:t>g</m:t>
            </m:r>
          </m:sub>
        </m:sSub>
      </m:oMath>
      <w:r w:rsidR="00A8081E" w:rsidRPr="00E46A17">
        <w:rPr>
          <w:rFonts w:ascii="Times New Roman" w:hAnsi="Times New Roman" w:cs="Times New Roman"/>
          <w:b w:val="0"/>
          <w:color w:val="auto"/>
          <w:sz w:val="20"/>
          <w:szCs w:val="20"/>
        </w:rPr>
        <w:t xml:space="preserve"> e n</w:t>
      </w:r>
      <w:r w:rsidR="00C83C85" w:rsidRPr="00E46A17">
        <w:rPr>
          <w:rFonts w:ascii="Times New Roman" w:hAnsi="Times New Roman" w:cs="Times New Roman"/>
          <w:b w:val="0"/>
          <w:color w:val="auto"/>
          <w:sz w:val="20"/>
          <w:szCs w:val="20"/>
        </w:rPr>
        <w:t xml:space="preserve">o terminal da carga contém </w:t>
      </w:r>
      <w:r w:rsidR="00A8081E" w:rsidRPr="00E46A17">
        <w:rPr>
          <w:rFonts w:ascii="Times New Roman" w:hAnsi="Times New Roman" w:cs="Times New Roman"/>
          <w:b w:val="0"/>
          <w:color w:val="auto"/>
          <w:sz w:val="20"/>
          <w:szCs w:val="20"/>
        </w:rPr>
        <w:t xml:space="preserve">uma </w:t>
      </w:r>
      <w:r w:rsidR="001C1155" w:rsidRPr="00E46A17">
        <w:rPr>
          <w:rFonts w:ascii="Times New Roman" w:hAnsi="Times New Roman" w:cs="Times New Roman"/>
          <w:b w:val="0"/>
          <w:color w:val="auto"/>
          <w:sz w:val="20"/>
          <w:szCs w:val="20"/>
        </w:rPr>
        <w:t>impedância</w:t>
      </w:r>
      <w:r w:rsidR="00A8081E" w:rsidRPr="00E46A17">
        <w:rPr>
          <w:rFonts w:ascii="Times New Roman" w:hAnsi="Times New Roman" w:cs="Times New Roman"/>
          <w:b w:val="0"/>
          <w:color w:val="auto"/>
          <w:sz w:val="20"/>
          <w:szCs w:val="20"/>
        </w:rPr>
        <w:t xml:space="preserve"> de carga </w:t>
      </w:r>
      <m:oMath>
        <m:sSub>
          <m:sSubPr>
            <m:ctrlPr>
              <w:rPr>
                <w:rFonts w:ascii="Cambria Math" w:hAnsi="Cambria Math" w:cs="Times New Roman"/>
                <w:b w:val="0"/>
                <w:bCs w:val="0"/>
                <w:i/>
                <w:color w:val="auto"/>
                <w:sz w:val="20"/>
                <w:szCs w:val="20"/>
              </w:rPr>
            </m:ctrlPr>
          </m:sSubPr>
          <m:e>
            <m:r>
              <m:rPr>
                <m:sty m:val="bi"/>
              </m:rPr>
              <w:rPr>
                <w:rFonts w:ascii="Cambria Math" w:hAnsi="Cambria Math" w:cs="Times New Roman"/>
                <w:color w:val="auto"/>
                <w:sz w:val="20"/>
                <w:szCs w:val="20"/>
              </w:rPr>
              <m:t>Z</m:t>
            </m:r>
          </m:e>
          <m:sub>
            <m:r>
              <m:rPr>
                <m:sty m:val="bi"/>
              </m:rPr>
              <w:rPr>
                <w:rFonts w:ascii="Cambria Math" w:hAnsi="Cambria Math" w:cs="Times New Roman"/>
                <w:color w:val="auto"/>
                <w:sz w:val="20"/>
                <w:szCs w:val="20"/>
              </w:rPr>
              <m:t>L</m:t>
            </m:r>
          </m:sub>
        </m:sSub>
      </m:oMath>
      <w:r w:rsidRPr="00E46A17">
        <w:rPr>
          <w:rFonts w:ascii="Times New Roman" w:hAnsi="Times New Roman" w:cs="Times New Roman"/>
          <w:b w:val="0"/>
          <w:bCs w:val="0"/>
          <w:color w:val="auto"/>
          <w:sz w:val="20"/>
          <w:szCs w:val="20"/>
        </w:rPr>
        <w:t>.</w:t>
      </w:r>
      <w:bookmarkEnd w:id="45"/>
    </w:p>
    <w:p w:rsidR="00A76207" w:rsidRPr="006E5374" w:rsidRDefault="00A76207" w:rsidP="00597596">
      <w:pPr>
        <w:spacing w:after="0" w:line="360" w:lineRule="auto"/>
        <w:jc w:val="both"/>
        <w:rPr>
          <w:rFonts w:ascii="Times New Roman" w:hAnsi="Times New Roman" w:cs="Times New Roman"/>
          <w:sz w:val="20"/>
          <w:szCs w:val="20"/>
        </w:rPr>
      </w:pPr>
    </w:p>
    <w:p w:rsidR="00F503DC" w:rsidRPr="00CC7C65" w:rsidRDefault="002B5814" w:rsidP="00425CCF">
      <w:pPr>
        <w:spacing w:line="360" w:lineRule="auto"/>
        <w:ind w:firstLine="360"/>
        <w:jc w:val="both"/>
        <w:rPr>
          <w:rFonts w:ascii="Times New Roman" w:hAnsi="Times New Roman" w:cs="Times New Roman"/>
          <w:sz w:val="24"/>
          <w:szCs w:val="24"/>
        </w:rPr>
      </w:pPr>
      <w:r w:rsidRPr="00CC7C65">
        <w:rPr>
          <w:rFonts w:ascii="Times New Roman" w:hAnsi="Times New Roman" w:cs="Times New Roman"/>
          <w:sz w:val="24"/>
          <w:szCs w:val="24"/>
        </w:rPr>
        <w:t>Nesta dissertação foram estudado</w:t>
      </w:r>
      <w:r w:rsidR="00491ACD" w:rsidRPr="00CC7C65">
        <w:rPr>
          <w:rFonts w:ascii="Times New Roman" w:hAnsi="Times New Roman" w:cs="Times New Roman"/>
          <w:sz w:val="24"/>
          <w:szCs w:val="24"/>
        </w:rPr>
        <w:t>s</w:t>
      </w:r>
      <w:r w:rsidRPr="00CC7C65">
        <w:rPr>
          <w:rFonts w:ascii="Times New Roman" w:hAnsi="Times New Roman" w:cs="Times New Roman"/>
          <w:sz w:val="24"/>
          <w:szCs w:val="24"/>
        </w:rPr>
        <w:t xml:space="preserve"> 3 métodos para </w:t>
      </w:r>
      <w:r w:rsidR="0073229A">
        <w:rPr>
          <w:rFonts w:ascii="Times New Roman" w:hAnsi="Times New Roman" w:cs="Times New Roman"/>
          <w:sz w:val="24"/>
          <w:szCs w:val="24"/>
        </w:rPr>
        <w:t>resolver as equações de uma linha de transmissão com perdas e com condições fronteira específicas.</w:t>
      </w:r>
      <w:r w:rsidR="00491ACD" w:rsidRPr="00CC7C65">
        <w:rPr>
          <w:rFonts w:ascii="Times New Roman" w:hAnsi="Times New Roman" w:cs="Times New Roman"/>
          <w:sz w:val="24"/>
          <w:szCs w:val="24"/>
        </w:rPr>
        <w:t xml:space="preserve"> </w:t>
      </w:r>
      <w:r w:rsidR="004B469F" w:rsidRPr="005C7FDA">
        <w:rPr>
          <w:rFonts w:ascii="Times New Roman" w:hAnsi="Times New Roman" w:cs="Times New Roman"/>
          <w:sz w:val="24"/>
          <w:szCs w:val="24"/>
        </w:rPr>
        <w:t xml:space="preserve">Para efeitos de ilustração dos 3 métodos é estudado o caso particular em que a fonte de </w:t>
      </w:r>
      <w:r w:rsidR="009C2F14" w:rsidRPr="005C7FDA">
        <w:rPr>
          <w:rFonts w:ascii="Times New Roman" w:hAnsi="Times New Roman" w:cs="Times New Roman"/>
          <w:sz w:val="24"/>
          <w:szCs w:val="24"/>
        </w:rPr>
        <w:t>tensão</w:t>
      </w:r>
      <w:r w:rsidR="004B469F" w:rsidRPr="005C7FD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oMath>
      <w:r w:rsidR="004B469F" w:rsidRPr="005C7FDA">
        <w:rPr>
          <w:rFonts w:ascii="Times New Roman" w:hAnsi="Times New Roman" w:cs="Times New Roman"/>
          <w:sz w:val="24"/>
          <w:szCs w:val="24"/>
        </w:rPr>
        <w:t xml:space="preserve"> da linha de transmissão é dada por um impulso gaussiano</w:t>
      </w:r>
      <w:r w:rsidR="009C2F14" w:rsidRPr="005C7FDA">
        <w:rPr>
          <w:rFonts w:ascii="Times New Roman" w:hAnsi="Times New Roman" w:cs="Times New Roman"/>
          <w:sz w:val="24"/>
          <w:szCs w:val="24"/>
        </w:rPr>
        <w:t>.</w:t>
      </w:r>
    </w:p>
    <w:p w:rsidR="00F503DC" w:rsidRDefault="00F503DC" w:rsidP="00A8081E">
      <w:pPr>
        <w:spacing w:line="360" w:lineRule="auto"/>
        <w:ind w:firstLine="360"/>
        <w:jc w:val="both"/>
        <w:rPr>
          <w:rFonts w:ascii="Times New Roman" w:hAnsi="Times New Roman" w:cs="Times New Roman"/>
          <w:sz w:val="24"/>
          <w:szCs w:val="24"/>
        </w:rPr>
      </w:pPr>
    </w:p>
    <w:p w:rsidR="00E804EE" w:rsidRDefault="00E804EE" w:rsidP="00A8081E">
      <w:pPr>
        <w:spacing w:line="360" w:lineRule="auto"/>
        <w:ind w:firstLine="360"/>
        <w:jc w:val="both"/>
        <w:rPr>
          <w:rFonts w:ascii="Times New Roman" w:hAnsi="Times New Roman" w:cs="Times New Roman"/>
          <w:sz w:val="24"/>
          <w:szCs w:val="24"/>
        </w:rPr>
      </w:pPr>
    </w:p>
    <w:p w:rsidR="00D3117E" w:rsidRDefault="00D3117E" w:rsidP="00A8081E">
      <w:pPr>
        <w:spacing w:line="360" w:lineRule="auto"/>
        <w:ind w:firstLine="360"/>
        <w:jc w:val="both"/>
        <w:rPr>
          <w:rFonts w:ascii="Times New Roman" w:hAnsi="Times New Roman" w:cs="Times New Roman"/>
          <w:sz w:val="24"/>
          <w:szCs w:val="24"/>
        </w:rPr>
      </w:pPr>
    </w:p>
    <w:p w:rsidR="002B5814" w:rsidRPr="00F6202B" w:rsidRDefault="002B5814" w:rsidP="00181651">
      <w:pPr>
        <w:pStyle w:val="Heading2"/>
        <w:numPr>
          <w:ilvl w:val="1"/>
          <w:numId w:val="1"/>
        </w:numPr>
        <w:ind w:left="0" w:firstLine="0"/>
        <w:rPr>
          <w:rFonts w:eastAsiaTheme="minorEastAsia"/>
          <w:color w:val="auto"/>
        </w:rPr>
      </w:pPr>
      <w:bookmarkStart w:id="46" w:name="_Ref424373545"/>
      <w:bookmarkStart w:id="47" w:name="_Toc429785557"/>
      <w:r w:rsidRPr="00F6202B">
        <w:rPr>
          <w:rFonts w:eastAsiaTheme="minorEastAsia"/>
          <w:color w:val="auto"/>
        </w:rPr>
        <w:t xml:space="preserve">Método 1 – </w:t>
      </w:r>
      <w:r w:rsidR="00461A47" w:rsidRPr="00F6202B">
        <w:rPr>
          <w:rFonts w:eastAsiaTheme="minorEastAsia"/>
          <w:color w:val="auto"/>
        </w:rPr>
        <w:t xml:space="preserve">Impulso </w:t>
      </w:r>
      <w:r w:rsidR="00A40C4A">
        <w:rPr>
          <w:rFonts w:eastAsiaTheme="minorEastAsia"/>
          <w:color w:val="auto"/>
        </w:rPr>
        <w:t>G</w:t>
      </w:r>
      <w:r w:rsidR="00461A47" w:rsidRPr="00F6202B">
        <w:rPr>
          <w:rFonts w:eastAsiaTheme="minorEastAsia"/>
          <w:color w:val="auto"/>
        </w:rPr>
        <w:t>aussiano</w:t>
      </w:r>
      <w:r w:rsidR="00A40C4A">
        <w:rPr>
          <w:rFonts w:eastAsiaTheme="minorEastAsia"/>
          <w:color w:val="auto"/>
        </w:rPr>
        <w:t xml:space="preserve"> no Domínio do T</w:t>
      </w:r>
      <w:r w:rsidRPr="00F6202B">
        <w:rPr>
          <w:rFonts w:eastAsiaTheme="minorEastAsia"/>
          <w:color w:val="auto"/>
        </w:rPr>
        <w:t>empo</w:t>
      </w:r>
      <w:bookmarkEnd w:id="46"/>
      <w:bookmarkEnd w:id="47"/>
    </w:p>
    <w:p w:rsidR="00B0393F" w:rsidRPr="007817AB" w:rsidRDefault="00B0393F" w:rsidP="00597596">
      <w:pPr>
        <w:spacing w:after="0"/>
        <w:jc w:val="both"/>
        <w:rPr>
          <w:rFonts w:ascii="Times New Roman" w:hAnsi="Times New Roman" w:cs="Times New Roman"/>
          <w:sz w:val="24"/>
          <w:szCs w:val="24"/>
        </w:rPr>
      </w:pPr>
    </w:p>
    <w:p w:rsidR="00CC7C65" w:rsidRPr="001C6CAD" w:rsidRDefault="00097BD6" w:rsidP="00E804EE">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O método </w:t>
      </w:r>
      <w:r w:rsidR="00F2788B" w:rsidRPr="001C6CAD">
        <w:rPr>
          <w:rFonts w:ascii="Times New Roman" w:hAnsi="Times New Roman" w:cs="Times New Roman"/>
          <w:sz w:val="24"/>
          <w:szCs w:val="24"/>
        </w:rPr>
        <w:t>descrito nesta seção funciona da</w:t>
      </w:r>
      <w:r w:rsidR="009859D0" w:rsidRPr="001C6CAD">
        <w:rPr>
          <w:rFonts w:ascii="Times New Roman" w:hAnsi="Times New Roman" w:cs="Times New Roman"/>
          <w:sz w:val="24"/>
          <w:szCs w:val="24"/>
        </w:rPr>
        <w:t xml:space="preserve"> forma prevista no artigo </w:t>
      </w:r>
      <w:r w:rsidR="006A7FAF" w:rsidRPr="001C6CAD">
        <w:rPr>
          <w:rFonts w:ascii="Times New Roman" w:hAnsi="Times New Roman" w:cs="Times New Roman"/>
          <w:sz w:val="24"/>
          <w:szCs w:val="24"/>
        </w:rPr>
        <w:fldChar w:fldCharType="begin"/>
      </w:r>
      <w:r w:rsidR="009859D0" w:rsidRPr="001C6CAD">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1C6CAD">
        <w:rPr>
          <w:rFonts w:ascii="Times New Roman" w:hAnsi="Times New Roman" w:cs="Times New Roman"/>
          <w:sz w:val="24"/>
          <w:szCs w:val="24"/>
        </w:rPr>
        <w:fldChar w:fldCharType="separate"/>
      </w:r>
      <w:r w:rsidR="009859D0" w:rsidRPr="001C6CAD">
        <w:rPr>
          <w:rFonts w:ascii="Times New Roman" w:hAnsi="Times New Roman" w:cs="Times New Roman"/>
          <w:noProof/>
          <w:sz w:val="24"/>
          <w:szCs w:val="24"/>
        </w:rPr>
        <w:t>(Acebrón &amp; Ribeiro)</w:t>
      </w:r>
      <w:r w:rsidR="006A7FAF" w:rsidRPr="001C6CAD">
        <w:rPr>
          <w:rFonts w:ascii="Times New Roman" w:hAnsi="Times New Roman" w:cs="Times New Roman"/>
          <w:sz w:val="24"/>
          <w:szCs w:val="24"/>
        </w:rPr>
        <w:fldChar w:fldCharType="end"/>
      </w:r>
      <w:r w:rsidRPr="001C6CAD">
        <w:rPr>
          <w:rFonts w:ascii="Times New Roman" w:hAnsi="Times New Roman" w:cs="Times New Roman"/>
          <w:sz w:val="24"/>
          <w:szCs w:val="24"/>
        </w:rPr>
        <w:t>.</w:t>
      </w:r>
      <w:r w:rsidR="00CC7C65" w:rsidRPr="001C6CAD">
        <w:rPr>
          <w:rFonts w:ascii="Times New Roman" w:hAnsi="Times New Roman" w:cs="Times New Roman"/>
          <w:sz w:val="24"/>
          <w:szCs w:val="24"/>
        </w:rPr>
        <w:t xml:space="preserve"> E</w:t>
      </w:r>
      <w:r w:rsidR="009640DF" w:rsidRPr="001C6CAD">
        <w:rPr>
          <w:rFonts w:ascii="Times New Roman" w:hAnsi="Times New Roman" w:cs="Times New Roman"/>
          <w:sz w:val="24"/>
          <w:szCs w:val="24"/>
        </w:rPr>
        <w:t>ste foi</w:t>
      </w:r>
      <w:r w:rsidR="00CC7C65" w:rsidRPr="001C6CAD">
        <w:rPr>
          <w:rFonts w:ascii="Times New Roman" w:hAnsi="Times New Roman" w:cs="Times New Roman"/>
          <w:sz w:val="24"/>
          <w:szCs w:val="24"/>
        </w:rPr>
        <w:t>, no entanto,</w:t>
      </w:r>
      <w:r w:rsidR="009640DF" w:rsidRPr="001C6CAD">
        <w:rPr>
          <w:rFonts w:ascii="Times New Roman" w:hAnsi="Times New Roman" w:cs="Times New Roman"/>
          <w:sz w:val="24"/>
          <w:szCs w:val="24"/>
        </w:rPr>
        <w:t xml:space="preserve"> um estudo</w:t>
      </w:r>
      <w:r w:rsidR="005C7FDA" w:rsidRPr="001C6CAD">
        <w:rPr>
          <w:rFonts w:ascii="Times New Roman" w:hAnsi="Times New Roman" w:cs="Times New Roman"/>
          <w:sz w:val="24"/>
          <w:szCs w:val="24"/>
        </w:rPr>
        <w:t xml:space="preserve"> inicial aprofundado</w:t>
      </w:r>
      <w:r w:rsidR="009640DF" w:rsidRPr="001C6CAD">
        <w:rPr>
          <w:rFonts w:ascii="Times New Roman" w:hAnsi="Times New Roman" w:cs="Times New Roman"/>
          <w:sz w:val="24"/>
          <w:szCs w:val="24"/>
        </w:rPr>
        <w:t xml:space="preserve"> necessário nesta dissertação a fim de</w:t>
      </w:r>
      <w:r w:rsidR="00125051" w:rsidRPr="001C6CAD">
        <w:rPr>
          <w:rFonts w:ascii="Times New Roman" w:hAnsi="Times New Roman" w:cs="Times New Roman"/>
          <w:sz w:val="24"/>
          <w:szCs w:val="24"/>
        </w:rPr>
        <w:t xml:space="preserve"> </w:t>
      </w:r>
      <w:r w:rsidR="009640DF" w:rsidRPr="001C6CAD">
        <w:rPr>
          <w:rFonts w:ascii="Times New Roman" w:hAnsi="Times New Roman" w:cs="Times New Roman"/>
          <w:sz w:val="24"/>
          <w:szCs w:val="24"/>
        </w:rPr>
        <w:t xml:space="preserve">poder progredir na formulação e </w:t>
      </w:r>
      <w:r w:rsidR="00CC7C65" w:rsidRPr="001C6CAD">
        <w:rPr>
          <w:rFonts w:ascii="Times New Roman" w:hAnsi="Times New Roman" w:cs="Times New Roman"/>
          <w:sz w:val="24"/>
          <w:szCs w:val="24"/>
        </w:rPr>
        <w:t>inovar o algoritmo já existe</w:t>
      </w:r>
      <w:r w:rsidR="00E804EE" w:rsidRPr="001C6CAD">
        <w:rPr>
          <w:rFonts w:ascii="Times New Roman" w:hAnsi="Times New Roman" w:cs="Times New Roman"/>
          <w:sz w:val="24"/>
          <w:szCs w:val="24"/>
        </w:rPr>
        <w:t>nte</w:t>
      </w:r>
      <w:r w:rsidR="00CC7C65" w:rsidRPr="001C6CAD">
        <w:rPr>
          <w:rFonts w:ascii="Times New Roman" w:hAnsi="Times New Roman" w:cs="Times New Roman"/>
          <w:sz w:val="24"/>
          <w:szCs w:val="24"/>
        </w:rPr>
        <w:t xml:space="preserve"> em</w:t>
      </w:r>
      <w:r w:rsidR="009640DF" w:rsidRPr="001C6CAD">
        <w:rPr>
          <w:rFonts w:ascii="Times New Roman" w:hAnsi="Times New Roman" w:cs="Times New Roman"/>
          <w:sz w:val="24"/>
          <w:szCs w:val="24"/>
        </w:rPr>
        <w:t xml:space="preserve"> </w:t>
      </w:r>
      <w:r w:rsidR="006A7FAF" w:rsidRPr="001C6CAD">
        <w:rPr>
          <w:rFonts w:ascii="Times New Roman" w:hAnsi="Times New Roman" w:cs="Times New Roman"/>
          <w:sz w:val="24"/>
          <w:szCs w:val="24"/>
        </w:rPr>
        <w:fldChar w:fldCharType="begin"/>
      </w:r>
      <w:r w:rsidR="00CC7C65" w:rsidRPr="001C6CAD">
        <w:rPr>
          <w:rFonts w:ascii="Times New Roman" w:hAnsi="Times New Roman" w:cs="Times New Roman"/>
          <w:sz w:val="24"/>
          <w:szCs w:val="24"/>
        </w:rPr>
        <w:instrText xml:space="preserve"> ADDIN EN.CITE &lt;EndNote&gt;&lt;Cite&gt;&lt;Author&gt;Acebrón&lt;/Author&gt;&lt;IDText&gt;A Monte Carlo method for solving the one-dimensional telegraph equations with boundary conditions&lt;/IDText&gt;&lt;DisplayText&gt;(Acebrón &amp;amp; Ribeiro)&lt;/DisplayText&gt;&lt;record&gt;&lt;titles&gt;&lt;title&gt;A Monte Carlo method for solving the one-dimensional telegraph equations with boundary conditions&lt;/title&gt;&lt;/titles&gt;&lt;contributors&gt;&lt;authors&gt;&lt;author&gt;Acebrón, J. A.&lt;/author&gt;&lt;author&gt;Ribeiro, M. A.&lt;/author&gt;&lt;/authors&gt;&lt;/contributors&gt;&lt;added-date format="utc"&gt;1436715831&lt;/added-date&gt;&lt;ref-type name="Generic"&gt;13&lt;/ref-type&gt;&lt;rec-number&gt;123&lt;/rec-number&gt;&lt;publisher&gt;unpublished&lt;/publisher&gt;&lt;last-updated-date format="utc"&gt;1436715856&lt;/last-updated-date&gt;&lt;/record&gt;&lt;/Cite&gt;&lt;/EndNote&gt;</w:instrText>
      </w:r>
      <w:r w:rsidR="006A7FAF" w:rsidRPr="001C6CAD">
        <w:rPr>
          <w:rFonts w:ascii="Times New Roman" w:hAnsi="Times New Roman" w:cs="Times New Roman"/>
          <w:sz w:val="24"/>
          <w:szCs w:val="24"/>
        </w:rPr>
        <w:fldChar w:fldCharType="separate"/>
      </w:r>
      <w:r w:rsidR="00CC7C65" w:rsidRPr="001C6CAD">
        <w:rPr>
          <w:rFonts w:ascii="Times New Roman" w:hAnsi="Times New Roman" w:cs="Times New Roman"/>
          <w:noProof/>
          <w:sz w:val="24"/>
          <w:szCs w:val="24"/>
        </w:rPr>
        <w:t>(Acebrón &amp; Ribeiro)</w:t>
      </w:r>
      <w:r w:rsidR="006A7FAF" w:rsidRPr="001C6CAD">
        <w:rPr>
          <w:rFonts w:ascii="Times New Roman" w:hAnsi="Times New Roman" w:cs="Times New Roman"/>
          <w:sz w:val="24"/>
          <w:szCs w:val="24"/>
        </w:rPr>
        <w:fldChar w:fldCharType="end"/>
      </w:r>
      <w:r w:rsidR="005B7336" w:rsidRPr="001C6CAD">
        <w:rPr>
          <w:rFonts w:ascii="Times New Roman" w:hAnsi="Times New Roman" w:cs="Times New Roman"/>
          <w:sz w:val="24"/>
          <w:szCs w:val="24"/>
        </w:rPr>
        <w:t>.</w:t>
      </w:r>
      <w:r w:rsidR="009C3A4C" w:rsidRPr="001C6CAD">
        <w:rPr>
          <w:rFonts w:ascii="Times New Roman" w:hAnsi="Times New Roman" w:cs="Times New Roman"/>
          <w:sz w:val="24"/>
          <w:szCs w:val="24"/>
        </w:rPr>
        <w:t xml:space="preserve"> </w:t>
      </w:r>
    </w:p>
    <w:p w:rsidR="00FC036F" w:rsidRPr="001C6CAD" w:rsidRDefault="00CC7C65" w:rsidP="006E5374">
      <w:pPr>
        <w:spacing w:after="0" w:line="360" w:lineRule="auto"/>
        <w:ind w:firstLine="284"/>
        <w:jc w:val="both"/>
        <w:rPr>
          <w:rFonts w:ascii="Times New Roman" w:hAnsi="Times New Roman" w:cs="Times New Roman"/>
          <w:b/>
          <w:sz w:val="24"/>
          <w:szCs w:val="24"/>
        </w:rPr>
      </w:pPr>
      <w:r w:rsidRPr="001C6CAD">
        <w:rPr>
          <w:rFonts w:ascii="Times New Roman" w:hAnsi="Times New Roman" w:cs="Times New Roman"/>
          <w:sz w:val="24"/>
          <w:szCs w:val="24"/>
        </w:rPr>
        <w:t>Neste</w:t>
      </w:r>
      <w:r w:rsidR="009640DF"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método </w:t>
      </w:r>
      <w:r w:rsidR="009E04DF" w:rsidRPr="001C6CAD">
        <w:rPr>
          <w:rFonts w:ascii="Times New Roman" w:hAnsi="Times New Roman" w:cs="Times New Roman"/>
          <w:sz w:val="24"/>
          <w:szCs w:val="24"/>
        </w:rPr>
        <w:t xml:space="preserve">apenas é considerado o caso mais simples de um circuito resistivo, isto é, </w:t>
      </w:r>
      <w:r w:rsidR="007817AB" w:rsidRPr="001C6CAD">
        <w:rPr>
          <w:rFonts w:ascii="Times New Roman" w:hAnsi="Times New Roman" w:cs="Times New Roman"/>
          <w:sz w:val="24"/>
          <w:szCs w:val="24"/>
        </w:rPr>
        <w:t xml:space="preserve">o caso em que as impedâncias da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_Ref424304989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Figura 3</w:t>
      </w:r>
      <w:r w:rsidR="00C61079" w:rsidRPr="001C6CAD">
        <w:rPr>
          <w:rFonts w:ascii="Times New Roman" w:hAnsi="Times New Roman" w:cs="Times New Roman"/>
          <w:sz w:val="24"/>
          <w:szCs w:val="24"/>
        </w:rPr>
        <w:fldChar w:fldCharType="end"/>
      </w:r>
      <w:r w:rsidR="006E5374" w:rsidRPr="001C6CAD">
        <w:rPr>
          <w:rFonts w:ascii="Times New Roman" w:hAnsi="Times New Roman" w:cs="Times New Roman"/>
          <w:sz w:val="24"/>
          <w:szCs w:val="24"/>
        </w:rPr>
        <w:t xml:space="preserve"> são resistências.</w:t>
      </w:r>
    </w:p>
    <w:p w:rsidR="009C2F14" w:rsidRPr="001C6CAD" w:rsidRDefault="005B7336" w:rsidP="00FD3597">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Relativamente à fonte de tensão esta é dada por um</w:t>
      </w:r>
      <w:r w:rsidR="009C2F14" w:rsidRPr="001C6CAD">
        <w:rPr>
          <w:rFonts w:ascii="Times New Roman" w:hAnsi="Times New Roman" w:cs="Times New Roman"/>
          <w:sz w:val="24"/>
          <w:szCs w:val="24"/>
        </w:rPr>
        <w:t xml:space="preserve"> impulso </w:t>
      </w:r>
      <w:r w:rsidR="009C3A4C" w:rsidRPr="001C6CAD">
        <w:rPr>
          <w:rFonts w:ascii="Times New Roman" w:hAnsi="Times New Roman" w:cs="Times New Roman"/>
          <w:sz w:val="24"/>
          <w:szCs w:val="24"/>
        </w:rPr>
        <w:t>g</w:t>
      </w:r>
      <w:r w:rsidRPr="001C6CAD">
        <w:rPr>
          <w:rFonts w:ascii="Times New Roman" w:hAnsi="Times New Roman" w:cs="Times New Roman"/>
          <w:sz w:val="24"/>
          <w:szCs w:val="24"/>
        </w:rPr>
        <w:t>aussiano definido no domínio temporal</w:t>
      </w:r>
      <w:r w:rsidR="00FD3597" w:rsidRPr="001C6CAD">
        <w:rPr>
          <w:rFonts w:ascii="Times New Roman" w:hAnsi="Times New Roman" w:cs="Times New Roman"/>
          <w:sz w:val="24"/>
          <w:szCs w:val="24"/>
        </w:rPr>
        <w:t xml:space="preserve"> </w:t>
      </w:r>
      <w:r w:rsidRPr="001C6CAD">
        <w:rPr>
          <w:rFonts w:ascii="Times New Roman" w:hAnsi="Times New Roman" w:cs="Times New Roman"/>
          <w:sz w:val="24"/>
          <w:szCs w:val="24"/>
        </w:rPr>
        <w:t>descrito</w:t>
      </w:r>
      <w:r w:rsidR="009C2F14" w:rsidRPr="001C6CAD">
        <w:rPr>
          <w:rFonts w:ascii="Times New Roman" w:hAnsi="Times New Roman" w:cs="Times New Roman"/>
          <w:sz w:val="24"/>
          <w:szCs w:val="24"/>
        </w:rPr>
        <w:t xml:space="preserve"> pela seguinte expressão:</w:t>
      </w:r>
    </w:p>
    <w:p w:rsidR="009C2F14" w:rsidRDefault="009C2F14" w:rsidP="009C2F14">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9C2F14" w:rsidRPr="00600A90" w:rsidTr="00ED3D18">
        <w:tc>
          <w:tcPr>
            <w:tcW w:w="817" w:type="dxa"/>
            <w:vAlign w:val="center"/>
          </w:tcPr>
          <w:p w:rsidR="009C2F14" w:rsidRPr="00600A90" w:rsidRDefault="009C2F14" w:rsidP="00ED3D18">
            <w:pPr>
              <w:spacing w:line="360" w:lineRule="auto"/>
              <w:jc w:val="center"/>
              <w:rPr>
                <w:rFonts w:ascii="Times New Roman" w:hAnsi="Times New Roman" w:cs="Times New Roman"/>
                <w:sz w:val="24"/>
                <w:szCs w:val="24"/>
              </w:rPr>
            </w:pPr>
          </w:p>
        </w:tc>
        <w:tc>
          <w:tcPr>
            <w:tcW w:w="6946" w:type="dxa"/>
            <w:vAlign w:val="center"/>
          </w:tcPr>
          <w:p w:rsidR="009C2F14" w:rsidRPr="00600A90" w:rsidRDefault="002119E7" w:rsidP="00ED3D18">
            <w:pPr>
              <w:spacing w:line="360" w:lineRule="auto"/>
              <w:ind w:firstLine="284"/>
              <w:contextualSpacing/>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=exp</m:t>
                </m:r>
                <m:d>
                  <m:dPr>
                    <m:begChr m:val="["/>
                    <m:endChr m:val="]"/>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p>
                      <m:sSupPr>
                        <m:ctrlPr>
                          <w:rPr>
                            <w:rFonts w:ascii="Cambria Math" w:hAnsi="Cambria Math" w:cs="Times New Roman"/>
                            <w:i/>
                            <w:sz w:val="24"/>
                            <w:szCs w:val="24"/>
                          </w:rPr>
                        </m:ctrlPr>
                      </m:sSupPr>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en>
                            </m:f>
                          </m:e>
                        </m:d>
                      </m:e>
                      <m:sup>
                        <m:r>
                          <w:rPr>
                            <w:rFonts w:ascii="Cambria Math" w:hAnsi="Cambria Math" w:cs="Times New Roman"/>
                            <w:sz w:val="24"/>
                            <w:szCs w:val="24"/>
                          </w:rPr>
                          <m:t>2</m:t>
                        </m:r>
                      </m:sup>
                    </m:sSup>
                  </m:e>
                </m:d>
                <m:r>
                  <w:rPr>
                    <w:rFonts w:ascii="Cambria Math" w:hAnsi="Cambria Math" w:cs="Times New Roman"/>
                    <w:sz w:val="24"/>
                    <w:szCs w:val="24"/>
                  </w:rPr>
                  <m:t>.</m:t>
                </m:r>
              </m:oMath>
            </m:oMathPara>
          </w:p>
        </w:tc>
        <w:tc>
          <w:tcPr>
            <w:tcW w:w="881" w:type="dxa"/>
            <w:vAlign w:val="center"/>
          </w:tcPr>
          <w:p w:rsidR="009C2F14" w:rsidRPr="00600A90" w:rsidRDefault="009C2F14" w:rsidP="00ED3D18">
            <w:pPr>
              <w:spacing w:line="360" w:lineRule="auto"/>
              <w:jc w:val="center"/>
              <w:rPr>
                <w:rFonts w:ascii="Times New Roman" w:hAnsi="Times New Roman" w:cs="Times New Roman"/>
                <w:sz w:val="24"/>
                <w:szCs w:val="24"/>
              </w:rPr>
            </w:pPr>
            <w:r w:rsidRPr="00600A90">
              <w:rPr>
                <w:rFonts w:ascii="Times New Roman" w:hAnsi="Times New Roman" w:cs="Times New Roman"/>
                <w:sz w:val="24"/>
                <w:szCs w:val="24"/>
              </w:rPr>
              <w:t>(</w:t>
            </w:r>
            <w:bookmarkStart w:id="48" w:name="impulso_gaussiano"/>
            <w:r w:rsidR="006A7FAF" w:rsidRPr="00600A90">
              <w:rPr>
                <w:rFonts w:ascii="Times New Roman" w:hAnsi="Times New Roman" w:cs="Times New Roman"/>
                <w:sz w:val="24"/>
                <w:szCs w:val="24"/>
              </w:rPr>
              <w:fldChar w:fldCharType="begin"/>
            </w:r>
            <w:r w:rsidRPr="00600A90">
              <w:rPr>
                <w:rFonts w:ascii="Times New Roman" w:hAnsi="Times New Roman" w:cs="Times New Roman"/>
                <w:sz w:val="24"/>
                <w:szCs w:val="24"/>
              </w:rPr>
              <w:instrText xml:space="preserve"> STYLEREF 1 \s </w:instrText>
            </w:r>
            <w:r w:rsidR="006A7FAF" w:rsidRPr="00600A90">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600A90">
              <w:rPr>
                <w:rFonts w:ascii="Times New Roman" w:hAnsi="Times New Roman" w:cs="Times New Roman"/>
                <w:sz w:val="24"/>
                <w:szCs w:val="24"/>
              </w:rPr>
              <w:fldChar w:fldCharType="end"/>
            </w:r>
            <w:r w:rsidRPr="00600A90">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w:t>
              </w:r>
            </w:fldSimple>
            <w:bookmarkEnd w:id="48"/>
            <w:r w:rsidRPr="00600A90">
              <w:rPr>
                <w:rFonts w:ascii="Times New Roman" w:hAnsi="Times New Roman" w:cs="Times New Roman"/>
                <w:sz w:val="24"/>
                <w:szCs w:val="24"/>
              </w:rPr>
              <w:t>)</w:t>
            </w:r>
          </w:p>
        </w:tc>
      </w:tr>
    </w:tbl>
    <w:p w:rsidR="009C2F14" w:rsidRDefault="009C2F14" w:rsidP="009C2F14">
      <w:pPr>
        <w:spacing w:after="0" w:line="360" w:lineRule="auto"/>
        <w:jc w:val="both"/>
        <w:rPr>
          <w:rFonts w:ascii="Times New Roman" w:hAnsi="Times New Roman" w:cs="Times New Roman"/>
          <w:sz w:val="24"/>
          <w:szCs w:val="24"/>
        </w:rPr>
      </w:pPr>
    </w:p>
    <w:p w:rsidR="00362057" w:rsidRPr="001C6CAD" w:rsidRDefault="00FD3597" w:rsidP="00AF45CF">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É de notar que n</w:t>
      </w:r>
      <w:r w:rsidR="00084154" w:rsidRPr="001C6CAD">
        <w:rPr>
          <w:rFonts w:ascii="Times New Roman" w:hAnsi="Times New Roman" w:cs="Times New Roman"/>
          <w:sz w:val="24"/>
          <w:szCs w:val="24"/>
        </w:rPr>
        <w:t>este método</w:t>
      </w:r>
      <w:r w:rsidR="007B206C" w:rsidRPr="001C6CAD">
        <w:rPr>
          <w:rFonts w:ascii="Times New Roman" w:hAnsi="Times New Roman" w:cs="Times New Roman"/>
          <w:sz w:val="24"/>
          <w:szCs w:val="24"/>
        </w:rPr>
        <w:t xml:space="preserve"> </w:t>
      </w:r>
      <w:r w:rsidR="00A70CBB" w:rsidRPr="001C6CAD">
        <w:rPr>
          <w:rFonts w:ascii="Times New Roman" w:hAnsi="Times New Roman" w:cs="Times New Roman"/>
          <w:sz w:val="24"/>
          <w:szCs w:val="24"/>
        </w:rPr>
        <w:t>toda a formulação</w:t>
      </w:r>
      <w:r w:rsidR="00084154" w:rsidRPr="001C6CAD">
        <w:rPr>
          <w:rFonts w:ascii="Times New Roman" w:hAnsi="Times New Roman" w:cs="Times New Roman"/>
          <w:sz w:val="24"/>
          <w:szCs w:val="24"/>
        </w:rPr>
        <w:t xml:space="preserve"> probabilística</w:t>
      </w:r>
      <w:r w:rsidR="00A70CBB" w:rsidRPr="001C6CAD">
        <w:rPr>
          <w:rFonts w:ascii="Times New Roman" w:hAnsi="Times New Roman" w:cs="Times New Roman"/>
          <w:sz w:val="24"/>
          <w:szCs w:val="24"/>
        </w:rPr>
        <w:t xml:space="preserve"> é de</w:t>
      </w:r>
      <w:r w:rsidRPr="001C6CAD">
        <w:rPr>
          <w:rFonts w:ascii="Times New Roman" w:hAnsi="Times New Roman" w:cs="Times New Roman"/>
          <w:sz w:val="24"/>
          <w:szCs w:val="24"/>
        </w:rPr>
        <w:t>senvolvida no domínio do tempo</w:t>
      </w:r>
      <w:r w:rsidR="00063023" w:rsidRPr="001C6CAD">
        <w:rPr>
          <w:rFonts w:ascii="Times New Roman" w:hAnsi="Times New Roman" w:cs="Times New Roman"/>
          <w:sz w:val="24"/>
          <w:szCs w:val="24"/>
        </w:rPr>
        <w:t>.</w:t>
      </w:r>
    </w:p>
    <w:p w:rsidR="00A70CBB" w:rsidRPr="001C6CAD" w:rsidRDefault="00F73B0D" w:rsidP="00AF45CF">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Com base na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_Ref424304989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Figura 3</w:t>
      </w:r>
      <w:r w:rsidR="00C61079" w:rsidRPr="001C6CAD">
        <w:rPr>
          <w:rFonts w:ascii="Times New Roman" w:hAnsi="Times New Roman" w:cs="Times New Roman"/>
          <w:sz w:val="24"/>
          <w:szCs w:val="24"/>
        </w:rPr>
        <w:fldChar w:fldCharType="end"/>
      </w:r>
      <w:r w:rsidR="006E5374" w:rsidRPr="001C6CAD">
        <w:rPr>
          <w:rFonts w:ascii="Times New Roman" w:hAnsi="Times New Roman" w:cs="Times New Roman"/>
          <w:sz w:val="24"/>
          <w:szCs w:val="24"/>
        </w:rPr>
        <w:t xml:space="preserve"> </w:t>
      </w:r>
      <w:r w:rsidRPr="001C6CAD">
        <w:rPr>
          <w:rFonts w:ascii="Times New Roman" w:hAnsi="Times New Roman" w:cs="Times New Roman"/>
          <w:sz w:val="24"/>
          <w:szCs w:val="24"/>
        </w:rPr>
        <w:t>facilmente se obtêm</w:t>
      </w:r>
      <w:r w:rsidR="00084154" w:rsidRPr="001C6CAD">
        <w:rPr>
          <w:rFonts w:ascii="Times New Roman" w:hAnsi="Times New Roman" w:cs="Times New Roman"/>
          <w:sz w:val="24"/>
          <w:szCs w:val="24"/>
        </w:rPr>
        <w:t xml:space="preserve"> as equações no terminal da carga e n</w:t>
      </w:r>
      <w:r w:rsidR="00A70CBB" w:rsidRPr="001C6CAD">
        <w:rPr>
          <w:rFonts w:ascii="Times New Roman" w:hAnsi="Times New Roman" w:cs="Times New Roman"/>
          <w:sz w:val="24"/>
          <w:szCs w:val="24"/>
        </w:rPr>
        <w:t>o</w:t>
      </w:r>
      <w:r w:rsidR="00084154" w:rsidRPr="001C6CAD">
        <w:rPr>
          <w:rFonts w:ascii="Times New Roman" w:hAnsi="Times New Roman" w:cs="Times New Roman"/>
          <w:sz w:val="24"/>
          <w:szCs w:val="24"/>
        </w:rPr>
        <w:t xml:space="preserve"> terminal do</w:t>
      </w:r>
      <w:r w:rsidR="00A70CBB" w:rsidRPr="001C6CAD">
        <w:rPr>
          <w:rFonts w:ascii="Times New Roman" w:hAnsi="Times New Roman" w:cs="Times New Roman"/>
          <w:sz w:val="24"/>
          <w:szCs w:val="24"/>
        </w:rPr>
        <w:t xml:space="preserve"> gerado</w:t>
      </w:r>
      <w:r w:rsidR="009B2E18" w:rsidRPr="001C6CAD">
        <w:rPr>
          <w:rFonts w:ascii="Times New Roman" w:hAnsi="Times New Roman" w:cs="Times New Roman"/>
          <w:sz w:val="24"/>
          <w:szCs w:val="24"/>
        </w:rPr>
        <w:t>r</w:t>
      </w:r>
      <w:r w:rsidR="00A70CBB" w:rsidRPr="001C6CAD">
        <w:rPr>
          <w:rFonts w:ascii="Times New Roman" w:hAnsi="Times New Roman" w:cs="Times New Roman"/>
          <w:sz w:val="24"/>
          <w:szCs w:val="24"/>
        </w:rPr>
        <w:t>:</w:t>
      </w:r>
    </w:p>
    <w:p w:rsidR="00291F18" w:rsidRPr="009B2E18" w:rsidRDefault="00291F18" w:rsidP="00291F18">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084154" w:rsidRPr="009B2E18" w:rsidTr="00084154">
        <w:tc>
          <w:tcPr>
            <w:tcW w:w="817" w:type="dxa"/>
            <w:vAlign w:val="center"/>
          </w:tcPr>
          <w:p w:rsidR="00084154" w:rsidRPr="009B2E18" w:rsidRDefault="00084154" w:rsidP="00291F18">
            <w:pPr>
              <w:spacing w:line="360" w:lineRule="auto"/>
              <w:jc w:val="center"/>
              <w:rPr>
                <w:rFonts w:ascii="Times New Roman" w:hAnsi="Times New Roman" w:cs="Times New Roman"/>
                <w:sz w:val="24"/>
                <w:szCs w:val="24"/>
              </w:rPr>
            </w:pPr>
          </w:p>
        </w:tc>
        <w:tc>
          <w:tcPr>
            <w:tcW w:w="6946" w:type="dxa"/>
            <w:vAlign w:val="center"/>
          </w:tcPr>
          <w:p w:rsidR="00084154" w:rsidRPr="009B2E18" w:rsidRDefault="00084154" w:rsidP="00291F18">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m:t>
                </m:r>
              </m:oMath>
            </m:oMathPara>
          </w:p>
        </w:tc>
        <w:tc>
          <w:tcPr>
            <w:tcW w:w="881" w:type="dxa"/>
            <w:vAlign w:val="center"/>
          </w:tcPr>
          <w:p w:rsidR="00084154" w:rsidRPr="009B2E18" w:rsidRDefault="00084154" w:rsidP="00291F18">
            <w:pPr>
              <w:spacing w:line="360" w:lineRule="auto"/>
              <w:jc w:val="center"/>
              <w:rPr>
                <w:rFonts w:ascii="Times New Roman" w:hAnsi="Times New Roman" w:cs="Times New Roman"/>
                <w:sz w:val="24"/>
                <w:szCs w:val="24"/>
              </w:rPr>
            </w:pPr>
            <w:r w:rsidRPr="009B2E18">
              <w:rPr>
                <w:rFonts w:ascii="Times New Roman" w:hAnsi="Times New Roman" w:cs="Times New Roman"/>
                <w:sz w:val="24"/>
                <w:szCs w:val="24"/>
              </w:rPr>
              <w:t>(</w:t>
            </w:r>
            <w:bookmarkStart w:id="49" w:name="condicao_fronteira_tensao_em_l"/>
            <w:r w:rsidR="006A7FAF" w:rsidRPr="009B2E18">
              <w:rPr>
                <w:rFonts w:ascii="Times New Roman" w:hAnsi="Times New Roman" w:cs="Times New Roman"/>
                <w:sz w:val="24"/>
                <w:szCs w:val="24"/>
              </w:rPr>
              <w:fldChar w:fldCharType="begin"/>
            </w:r>
            <w:r w:rsidRPr="009B2E18">
              <w:rPr>
                <w:rFonts w:ascii="Times New Roman" w:hAnsi="Times New Roman" w:cs="Times New Roman"/>
                <w:sz w:val="24"/>
                <w:szCs w:val="24"/>
              </w:rPr>
              <w:instrText xml:space="preserve"> STYLEREF 1 \s </w:instrText>
            </w:r>
            <w:r w:rsidR="006A7FAF" w:rsidRPr="009B2E18">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9B2E18">
              <w:rPr>
                <w:rFonts w:ascii="Times New Roman" w:hAnsi="Times New Roman" w:cs="Times New Roman"/>
                <w:sz w:val="24"/>
                <w:szCs w:val="24"/>
              </w:rPr>
              <w:fldChar w:fldCharType="end"/>
            </w:r>
            <w:r w:rsidRPr="009B2E18">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w:t>
              </w:r>
            </w:fldSimple>
            <w:bookmarkEnd w:id="49"/>
            <w:r w:rsidRPr="009B2E18">
              <w:rPr>
                <w:rFonts w:ascii="Times New Roman" w:hAnsi="Times New Roman" w:cs="Times New Roman"/>
                <w:sz w:val="24"/>
                <w:szCs w:val="24"/>
              </w:rPr>
              <w:t>)</w:t>
            </w:r>
          </w:p>
        </w:tc>
      </w:tr>
    </w:tbl>
    <w:p w:rsidR="00084154" w:rsidRPr="009B2E18" w:rsidRDefault="00084154" w:rsidP="00291F18">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084154" w:rsidRPr="009B2E18" w:rsidTr="00084154">
        <w:tc>
          <w:tcPr>
            <w:tcW w:w="817" w:type="dxa"/>
            <w:vAlign w:val="center"/>
          </w:tcPr>
          <w:p w:rsidR="00084154" w:rsidRPr="009B2E18" w:rsidRDefault="00084154" w:rsidP="00291F18">
            <w:pPr>
              <w:spacing w:line="360" w:lineRule="auto"/>
              <w:jc w:val="center"/>
              <w:rPr>
                <w:rFonts w:ascii="Times New Roman" w:hAnsi="Times New Roman" w:cs="Times New Roman"/>
                <w:sz w:val="24"/>
                <w:szCs w:val="24"/>
              </w:rPr>
            </w:pPr>
          </w:p>
        </w:tc>
        <w:tc>
          <w:tcPr>
            <w:tcW w:w="6946" w:type="dxa"/>
            <w:vAlign w:val="center"/>
          </w:tcPr>
          <w:p w:rsidR="00084154" w:rsidRPr="009B2E18" w:rsidRDefault="00600A90" w:rsidP="00291F18">
            <w:pPr>
              <w:spacing w:line="360" w:lineRule="auto"/>
              <w:ind w:firstLine="284"/>
              <w:contextualSpacing/>
              <w:jc w:val="center"/>
              <w:rPr>
                <w:rFonts w:ascii="Times New Roman" w:hAnsi="Times New Roman" w:cs="Times New Roman"/>
                <w:sz w:val="24"/>
                <w:szCs w:val="24"/>
              </w:rPr>
            </w:pPr>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0,t</m:t>
                  </m:r>
                </m:e>
              </m:d>
            </m:oMath>
            <w:r w:rsidR="00084154" w:rsidRPr="009B2E18">
              <w:rPr>
                <w:rFonts w:ascii="Times New Roman" w:hAnsi="Times New Roman" w:cs="Times New Roman"/>
                <w:sz w:val="24"/>
                <w:szCs w:val="24"/>
              </w:rPr>
              <w:t>.</w:t>
            </w:r>
          </w:p>
        </w:tc>
        <w:tc>
          <w:tcPr>
            <w:tcW w:w="881" w:type="dxa"/>
            <w:vAlign w:val="center"/>
          </w:tcPr>
          <w:p w:rsidR="00084154" w:rsidRPr="009B2E18" w:rsidRDefault="00084154" w:rsidP="00291F18">
            <w:pPr>
              <w:spacing w:line="360" w:lineRule="auto"/>
              <w:jc w:val="center"/>
              <w:rPr>
                <w:rFonts w:ascii="Times New Roman" w:hAnsi="Times New Roman" w:cs="Times New Roman"/>
                <w:sz w:val="24"/>
                <w:szCs w:val="24"/>
              </w:rPr>
            </w:pPr>
            <w:r w:rsidRPr="009B2E18">
              <w:rPr>
                <w:rFonts w:ascii="Times New Roman" w:hAnsi="Times New Roman" w:cs="Times New Roman"/>
                <w:sz w:val="24"/>
                <w:szCs w:val="24"/>
              </w:rPr>
              <w:t>(</w:t>
            </w:r>
            <w:bookmarkStart w:id="50" w:name="condicao_fronteira_tensao_em_0"/>
            <w:r w:rsidR="006A7FAF" w:rsidRPr="009B2E18">
              <w:rPr>
                <w:rFonts w:ascii="Times New Roman" w:hAnsi="Times New Roman" w:cs="Times New Roman"/>
                <w:sz w:val="24"/>
                <w:szCs w:val="24"/>
              </w:rPr>
              <w:fldChar w:fldCharType="begin"/>
            </w:r>
            <w:r w:rsidRPr="009B2E18">
              <w:rPr>
                <w:rFonts w:ascii="Times New Roman" w:hAnsi="Times New Roman" w:cs="Times New Roman"/>
                <w:sz w:val="24"/>
                <w:szCs w:val="24"/>
              </w:rPr>
              <w:instrText xml:space="preserve"> STYLEREF 1 \s </w:instrText>
            </w:r>
            <w:r w:rsidR="006A7FAF" w:rsidRPr="009B2E18">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9B2E18">
              <w:rPr>
                <w:rFonts w:ascii="Times New Roman" w:hAnsi="Times New Roman" w:cs="Times New Roman"/>
                <w:sz w:val="24"/>
                <w:szCs w:val="24"/>
              </w:rPr>
              <w:fldChar w:fldCharType="end"/>
            </w:r>
            <w:r w:rsidRPr="009B2E18">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w:t>
              </w:r>
            </w:fldSimple>
            <w:bookmarkEnd w:id="50"/>
            <w:r w:rsidRPr="009B2E18">
              <w:rPr>
                <w:rFonts w:ascii="Times New Roman" w:hAnsi="Times New Roman" w:cs="Times New Roman"/>
                <w:sz w:val="24"/>
                <w:szCs w:val="24"/>
              </w:rPr>
              <w:t>)</w:t>
            </w:r>
          </w:p>
        </w:tc>
      </w:tr>
    </w:tbl>
    <w:p w:rsidR="00084154" w:rsidRPr="009B2E18" w:rsidRDefault="00084154" w:rsidP="00291F18">
      <w:pPr>
        <w:spacing w:after="0"/>
        <w:jc w:val="both"/>
        <w:rPr>
          <w:rFonts w:ascii="Times New Roman" w:hAnsi="Times New Roman" w:cs="Times New Roman"/>
          <w:sz w:val="24"/>
          <w:szCs w:val="24"/>
        </w:rPr>
      </w:pPr>
    </w:p>
    <w:p w:rsidR="00084154" w:rsidRDefault="009C2F14" w:rsidP="00FD359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Como é já sabido, a tensão e a corrente têm uma relação </w:t>
      </w:r>
      <w:r w:rsidR="00CC00EC">
        <w:rPr>
          <w:rFonts w:ascii="Times New Roman" w:hAnsi="Times New Roman" w:cs="Times New Roman"/>
          <w:sz w:val="24"/>
          <w:szCs w:val="24"/>
        </w:rPr>
        <w:t>direta com as equações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sz w:val="24"/>
          <w:szCs w:val="24"/>
        </w:rPr>
        <w:t>5</w:t>
      </w:r>
      <w:r w:rsidR="00C61079" w:rsidRPr="001C6CAD">
        <w:rPr>
          <w:rFonts w:ascii="Times New Roman" w:hAnsi="Times New Roman" w:cs="Times New Roman"/>
          <w:sz w:val="24"/>
          <w:szCs w:val="24"/>
        </w:rPr>
        <w:fldChar w:fldCharType="end"/>
      </w:r>
      <w:r w:rsidR="00CC00EC">
        <w:rPr>
          <w:rFonts w:ascii="Times New Roman" w:hAnsi="Times New Roman" w:cs="Times New Roman"/>
          <w:sz w:val="24"/>
          <w:szCs w:val="24"/>
        </w:rPr>
        <w:t>)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b_em_funcao_de_v_e_i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sz w:val="24"/>
          <w:szCs w:val="24"/>
        </w:rPr>
        <w:t>6</w:t>
      </w:r>
      <w:r w:rsidR="00C61079" w:rsidRPr="001C6CAD">
        <w:rPr>
          <w:rFonts w:ascii="Times New Roman" w:hAnsi="Times New Roman" w:cs="Times New Roman"/>
          <w:sz w:val="24"/>
          <w:szCs w:val="24"/>
        </w:rPr>
        <w:fldChar w:fldCharType="end"/>
      </w:r>
      <w:r w:rsidR="00CC00EC">
        <w:rPr>
          <w:rFonts w:ascii="Times New Roman" w:hAnsi="Times New Roman" w:cs="Times New Roman"/>
          <w:sz w:val="24"/>
          <w:szCs w:val="24"/>
        </w:rPr>
        <w:t>) desenvolvida</w:t>
      </w:r>
      <w:r w:rsidR="00AF45CF">
        <w:rPr>
          <w:rFonts w:ascii="Times New Roman" w:hAnsi="Times New Roman" w:cs="Times New Roman"/>
          <w:sz w:val="24"/>
          <w:szCs w:val="24"/>
        </w:rPr>
        <w:t>s</w:t>
      </w:r>
      <w:r w:rsidR="00CC00EC">
        <w:rPr>
          <w:rFonts w:ascii="Times New Roman" w:hAnsi="Times New Roman" w:cs="Times New Roman"/>
          <w:sz w:val="24"/>
          <w:szCs w:val="24"/>
        </w:rPr>
        <w:t xml:space="preserve"> na formula</w:t>
      </w:r>
      <w:r w:rsidR="00AF45CF">
        <w:rPr>
          <w:rFonts w:ascii="Times New Roman" w:hAnsi="Times New Roman" w:cs="Times New Roman"/>
          <w:sz w:val="24"/>
          <w:szCs w:val="24"/>
        </w:rPr>
        <w:t xml:space="preserve">ção probabilística do capítulo </w:t>
      </w:r>
      <w:r w:rsidR="006A7FAF">
        <w:rPr>
          <w:rFonts w:ascii="Times New Roman" w:hAnsi="Times New Roman" w:cs="Times New Roman"/>
          <w:sz w:val="24"/>
          <w:szCs w:val="24"/>
        </w:rPr>
        <w:fldChar w:fldCharType="begin"/>
      </w:r>
      <w:r w:rsidR="00AF45CF">
        <w:rPr>
          <w:rFonts w:ascii="Times New Roman" w:hAnsi="Times New Roman" w:cs="Times New Roman"/>
          <w:sz w:val="24"/>
          <w:szCs w:val="24"/>
        </w:rPr>
        <w:instrText xml:space="preserve"> REF _Ref425262075 \r \h </w:instrText>
      </w:r>
      <w:r w:rsidR="001C6CAD">
        <w:rPr>
          <w:rFonts w:ascii="Times New Roman" w:hAnsi="Times New Roman" w:cs="Times New Roman"/>
          <w:sz w:val="24"/>
          <w:szCs w:val="24"/>
        </w:rPr>
        <w:instrText xml:space="preserve"> \* MERGEFORMAT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6A7FAF">
        <w:rPr>
          <w:rFonts w:ascii="Times New Roman" w:hAnsi="Times New Roman" w:cs="Times New Roman"/>
          <w:sz w:val="24"/>
          <w:szCs w:val="24"/>
        </w:rPr>
        <w:fldChar w:fldCharType="end"/>
      </w:r>
      <w:r w:rsidR="00CC00EC">
        <w:rPr>
          <w:rFonts w:ascii="Times New Roman" w:hAnsi="Times New Roman" w:cs="Times New Roman"/>
          <w:sz w:val="24"/>
          <w:szCs w:val="24"/>
        </w:rPr>
        <w:t xml:space="preserve">. </w:t>
      </w:r>
      <w:r w:rsidR="00E80EEE">
        <w:rPr>
          <w:rFonts w:ascii="Times New Roman" w:hAnsi="Times New Roman" w:cs="Times New Roman"/>
          <w:sz w:val="24"/>
          <w:szCs w:val="24"/>
        </w:rPr>
        <w:t>Então com base nas condições fronteira descritas pelas equações (</w:t>
      </w:r>
      <w:r w:rsidR="006A7FAF">
        <w:rPr>
          <w:rFonts w:ascii="Times New Roman" w:hAnsi="Times New Roman" w:cs="Times New Roman"/>
          <w:sz w:val="24"/>
          <w:szCs w:val="24"/>
        </w:rPr>
        <w:fldChar w:fldCharType="begin"/>
      </w:r>
      <w:r w:rsidR="00AF45CF">
        <w:rPr>
          <w:rFonts w:ascii="Times New Roman" w:hAnsi="Times New Roman" w:cs="Times New Roman"/>
          <w:sz w:val="24"/>
          <w:szCs w:val="24"/>
        </w:rPr>
        <w:instrText xml:space="preserve"> REF condicao_fronteira_tensao_em_l \h </w:instrText>
      </w:r>
      <w:r w:rsidR="001C6CAD">
        <w:rPr>
          <w:rFonts w:ascii="Times New Roman" w:hAnsi="Times New Roman" w:cs="Times New Roman"/>
          <w:sz w:val="24"/>
          <w:szCs w:val="24"/>
        </w:rPr>
        <w:instrText xml:space="preserve"> \* MERGEFORMAT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4</w:t>
      </w:r>
      <w:r w:rsidR="00774D20" w:rsidRPr="009B2E18">
        <w:rPr>
          <w:rFonts w:ascii="Times New Roman" w:hAnsi="Times New Roman" w:cs="Times New Roman"/>
          <w:sz w:val="24"/>
          <w:szCs w:val="24"/>
        </w:rPr>
        <w:t>.</w:t>
      </w:r>
      <w:r w:rsidR="00774D20" w:rsidRPr="00774D20">
        <w:rPr>
          <w:rFonts w:ascii="Times New Roman" w:hAnsi="Times New Roman" w:cs="Times New Roman"/>
          <w:sz w:val="24"/>
          <w:szCs w:val="24"/>
        </w:rPr>
        <w:t>2</w:t>
      </w:r>
      <w:r w:rsidR="006A7FAF">
        <w:rPr>
          <w:rFonts w:ascii="Times New Roman" w:hAnsi="Times New Roman" w:cs="Times New Roman"/>
          <w:sz w:val="24"/>
          <w:szCs w:val="24"/>
        </w:rPr>
        <w:fldChar w:fldCharType="end"/>
      </w:r>
      <w:r w:rsidR="00E80EEE">
        <w:rPr>
          <w:rFonts w:ascii="Times New Roman" w:hAnsi="Times New Roman" w:cs="Times New Roman"/>
          <w:sz w:val="24"/>
          <w:szCs w:val="24"/>
        </w:rPr>
        <w:t>)</w:t>
      </w:r>
      <w:r w:rsidR="00AF45CF">
        <w:rPr>
          <w:rFonts w:ascii="Times New Roman" w:hAnsi="Times New Roman" w:cs="Times New Roman"/>
          <w:sz w:val="24"/>
          <w:szCs w:val="24"/>
        </w:rPr>
        <w:t xml:space="preserve"> e (</w:t>
      </w:r>
      <w:r w:rsidR="006A7FAF">
        <w:rPr>
          <w:rFonts w:ascii="Times New Roman" w:hAnsi="Times New Roman" w:cs="Times New Roman"/>
          <w:sz w:val="24"/>
          <w:szCs w:val="24"/>
        </w:rPr>
        <w:fldChar w:fldCharType="begin"/>
      </w:r>
      <w:r w:rsidR="00AF45CF">
        <w:rPr>
          <w:rFonts w:ascii="Times New Roman" w:hAnsi="Times New Roman" w:cs="Times New Roman"/>
          <w:sz w:val="24"/>
          <w:szCs w:val="24"/>
        </w:rPr>
        <w:instrText xml:space="preserve"> REF condicao_fronteira_tensao_em_0 \h </w:instrText>
      </w:r>
      <w:r w:rsidR="001C6CAD">
        <w:rPr>
          <w:rFonts w:ascii="Times New Roman" w:hAnsi="Times New Roman" w:cs="Times New Roman"/>
          <w:sz w:val="24"/>
          <w:szCs w:val="24"/>
        </w:rPr>
        <w:instrText xml:space="preserve"> \* MERGEFORMAT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4</w:t>
      </w:r>
      <w:r w:rsidR="00774D20" w:rsidRPr="009B2E18">
        <w:rPr>
          <w:rFonts w:ascii="Times New Roman" w:hAnsi="Times New Roman" w:cs="Times New Roman"/>
          <w:sz w:val="24"/>
          <w:szCs w:val="24"/>
        </w:rPr>
        <w:t>.</w:t>
      </w:r>
      <w:r w:rsidR="00774D20" w:rsidRPr="00774D20">
        <w:rPr>
          <w:rFonts w:ascii="Times New Roman" w:hAnsi="Times New Roman" w:cs="Times New Roman"/>
          <w:sz w:val="24"/>
          <w:szCs w:val="24"/>
        </w:rPr>
        <w:t>3</w:t>
      </w:r>
      <w:r w:rsidR="006A7FAF">
        <w:rPr>
          <w:rFonts w:ascii="Times New Roman" w:hAnsi="Times New Roman" w:cs="Times New Roman"/>
          <w:sz w:val="24"/>
          <w:szCs w:val="24"/>
        </w:rPr>
        <w:fldChar w:fldCharType="end"/>
      </w:r>
      <w:r w:rsidR="00AF45CF">
        <w:rPr>
          <w:rFonts w:ascii="Times New Roman" w:hAnsi="Times New Roman" w:cs="Times New Roman"/>
          <w:sz w:val="24"/>
          <w:szCs w:val="24"/>
        </w:rPr>
        <w:t>)</w:t>
      </w:r>
      <w:r w:rsidR="00E80EEE">
        <w:rPr>
          <w:rFonts w:ascii="Times New Roman" w:hAnsi="Times New Roman" w:cs="Times New Roman"/>
          <w:sz w:val="24"/>
          <w:szCs w:val="24"/>
        </w:rPr>
        <w:t xml:space="preserve"> pode-se</w:t>
      </w:r>
      <w:r w:rsidR="00CC00EC">
        <w:rPr>
          <w:rFonts w:ascii="Times New Roman" w:hAnsi="Times New Roman" w:cs="Times New Roman"/>
          <w:sz w:val="24"/>
          <w:szCs w:val="24"/>
        </w:rPr>
        <w:t xml:space="preserve"> rescreve</w:t>
      </w:r>
      <w:r w:rsidR="00E80EEE">
        <w:rPr>
          <w:rFonts w:ascii="Times New Roman" w:hAnsi="Times New Roman" w:cs="Times New Roman"/>
          <w:sz w:val="24"/>
          <w:szCs w:val="24"/>
        </w:rPr>
        <w:t>r</w:t>
      </w:r>
      <w:r w:rsidR="00CC00EC">
        <w:rPr>
          <w:rFonts w:ascii="Times New Roman" w:hAnsi="Times New Roman" w:cs="Times New Roman"/>
          <w:sz w:val="24"/>
          <w:szCs w:val="24"/>
        </w:rPr>
        <w:t xml:space="preserve"> as equações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sz w:val="24"/>
          <w:szCs w:val="24"/>
        </w:rPr>
        <w:t>5</w:t>
      </w:r>
      <w:r w:rsidR="00C61079" w:rsidRPr="001C6CAD">
        <w:rPr>
          <w:rFonts w:ascii="Times New Roman" w:hAnsi="Times New Roman" w:cs="Times New Roman"/>
          <w:sz w:val="24"/>
          <w:szCs w:val="24"/>
        </w:rPr>
        <w:fldChar w:fldCharType="end"/>
      </w:r>
      <w:r w:rsidR="00CC00EC">
        <w:rPr>
          <w:rFonts w:ascii="Times New Roman" w:hAnsi="Times New Roman" w:cs="Times New Roman"/>
          <w:sz w:val="24"/>
          <w:szCs w:val="24"/>
        </w:rPr>
        <w:t>)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b_em_funcao_de_v_e_i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774D20" w:rsidRPr="0035427B">
        <w:rPr>
          <w:rFonts w:ascii="Times New Roman" w:hAnsi="Times New Roman" w:cs="Times New Roman"/>
          <w:sz w:val="24"/>
          <w:szCs w:val="24"/>
        </w:rPr>
        <w:t>.</w:t>
      </w:r>
      <w:r w:rsidR="00774D20" w:rsidRPr="00774D20">
        <w:rPr>
          <w:rFonts w:ascii="Times New Roman" w:hAnsi="Times New Roman" w:cs="Times New Roman"/>
          <w:sz w:val="24"/>
          <w:szCs w:val="24"/>
        </w:rPr>
        <w:t>6</w:t>
      </w:r>
      <w:r w:rsidR="00C61079" w:rsidRPr="001C6CAD">
        <w:rPr>
          <w:rFonts w:ascii="Times New Roman" w:hAnsi="Times New Roman" w:cs="Times New Roman"/>
          <w:sz w:val="24"/>
          <w:szCs w:val="24"/>
        </w:rPr>
        <w:fldChar w:fldCharType="end"/>
      </w:r>
      <w:r w:rsidR="00CC00EC">
        <w:rPr>
          <w:rFonts w:ascii="Times New Roman" w:hAnsi="Times New Roman" w:cs="Times New Roman"/>
          <w:sz w:val="24"/>
          <w:szCs w:val="24"/>
        </w:rPr>
        <w:t xml:space="preserve">) para as fronteiras </w:t>
      </w:r>
      <m:oMath>
        <m:r>
          <m:rPr>
            <m:sty m:val="p"/>
          </m:rPr>
          <w:rPr>
            <w:rFonts w:ascii="Cambria Math" w:hAnsi="Cambria Math" w:cs="Times New Roman"/>
            <w:sz w:val="24"/>
            <w:szCs w:val="24"/>
          </w:rPr>
          <m:t>x=0</m:t>
        </m:r>
      </m:oMath>
      <w:r w:rsidR="00CC00EC">
        <w:rPr>
          <w:rFonts w:ascii="Times New Roman" w:hAnsi="Times New Roman" w:cs="Times New Roman"/>
          <w:sz w:val="24"/>
          <w:szCs w:val="24"/>
        </w:rPr>
        <w:t xml:space="preserve"> e </w:t>
      </w:r>
      <m:oMath>
        <m:r>
          <m:rPr>
            <m:sty m:val="p"/>
          </m:rPr>
          <w:rPr>
            <w:rFonts w:ascii="Cambria Math" w:hAnsi="Cambria Math" w:cs="Times New Roman"/>
            <w:sz w:val="24"/>
            <w:szCs w:val="24"/>
          </w:rPr>
          <m:t>x=l</m:t>
        </m:r>
      </m:oMath>
      <w:r w:rsidR="00E80EEE">
        <w:rPr>
          <w:rFonts w:ascii="Times New Roman" w:hAnsi="Times New Roman" w:cs="Times New Roman"/>
          <w:sz w:val="24"/>
          <w:szCs w:val="24"/>
        </w:rPr>
        <w:t>:</w:t>
      </w:r>
    </w:p>
    <w:p w:rsidR="009B2E18" w:rsidRDefault="009B2E18" w:rsidP="009B2E18">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9B2E18" w:rsidTr="00D75CA8">
        <w:tc>
          <w:tcPr>
            <w:tcW w:w="817" w:type="dxa"/>
            <w:vAlign w:val="center"/>
          </w:tcPr>
          <w:p w:rsidR="009B2E18" w:rsidRDefault="009B2E18" w:rsidP="00D75CA8">
            <w:pPr>
              <w:spacing w:line="360" w:lineRule="auto"/>
              <w:jc w:val="center"/>
              <w:rPr>
                <w:rFonts w:ascii="Times New Roman" w:hAnsi="Times New Roman" w:cs="Times New Roman"/>
                <w:sz w:val="24"/>
                <w:szCs w:val="24"/>
              </w:rPr>
            </w:pPr>
          </w:p>
        </w:tc>
        <w:tc>
          <w:tcPr>
            <w:tcW w:w="6946" w:type="dxa"/>
            <w:vAlign w:val="center"/>
          </w:tcPr>
          <w:p w:rsidR="009B2E18" w:rsidRDefault="00E80EEE" w:rsidP="00D75CA8">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η</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=ζ</m:t>
                </m:r>
                <m:sSub>
                  <m:sSubPr>
                    <m:ctrlPr>
                      <w:rPr>
                        <w:rFonts w:ascii="Cambria Math" w:hAnsi="Cambria Math" w:cs="Times New Roman"/>
                        <w:i/>
                        <w:sz w:val="24"/>
                        <w:szCs w:val="24"/>
                      </w:rPr>
                    </m:ctrlPr>
                  </m:sSubPr>
                  <m:e>
                    <m:r>
                      <w:rPr>
                        <w:rFonts w:ascii="Cambria Math" w:hAnsi="Cambria Math" w:cs="Times New Roman"/>
                        <w:sz w:val="24"/>
                        <w:szCs w:val="24"/>
                      </w:rPr>
                      <m:t xml:space="preserve"> 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m:t>
                </m:r>
              </m:oMath>
            </m:oMathPara>
          </w:p>
        </w:tc>
        <w:tc>
          <w:tcPr>
            <w:tcW w:w="881" w:type="dxa"/>
            <w:vAlign w:val="center"/>
          </w:tcPr>
          <w:p w:rsidR="009B2E18" w:rsidRDefault="009B2E18" w:rsidP="00D75CA8">
            <w:pPr>
              <w:spacing w:line="360" w:lineRule="auto"/>
              <w:rPr>
                <w:rFonts w:ascii="Times New Roman" w:hAnsi="Times New Roman" w:cs="Times New Roman"/>
                <w:sz w:val="24"/>
                <w:szCs w:val="24"/>
              </w:rPr>
            </w:pPr>
            <w:r w:rsidRPr="0035427B">
              <w:rPr>
                <w:rFonts w:ascii="Times New Roman" w:hAnsi="Times New Roman" w:cs="Times New Roman"/>
                <w:sz w:val="24"/>
                <w:szCs w:val="24"/>
              </w:rPr>
              <w:t>(</w:t>
            </w:r>
            <w:bookmarkStart w:id="51" w:name="condicao_fronteira_f_de_0"/>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w:t>
              </w:r>
            </w:fldSimple>
            <w:bookmarkEnd w:id="51"/>
            <w:r w:rsidRPr="0035427B">
              <w:rPr>
                <w:rFonts w:ascii="Times New Roman" w:hAnsi="Times New Roman" w:cs="Times New Roman"/>
                <w:sz w:val="24"/>
                <w:szCs w:val="24"/>
              </w:rPr>
              <w:t>)</w:t>
            </w:r>
          </w:p>
        </w:tc>
      </w:tr>
    </w:tbl>
    <w:p w:rsidR="009B2E18" w:rsidRDefault="009B2E18" w:rsidP="009B2E18">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9B2E18" w:rsidTr="00D75CA8">
        <w:tc>
          <w:tcPr>
            <w:tcW w:w="817" w:type="dxa"/>
            <w:vAlign w:val="center"/>
          </w:tcPr>
          <w:p w:rsidR="009B2E18" w:rsidRDefault="009B2E18" w:rsidP="00D75CA8">
            <w:pPr>
              <w:spacing w:line="360" w:lineRule="auto"/>
              <w:jc w:val="center"/>
              <w:rPr>
                <w:rFonts w:ascii="Times New Roman" w:hAnsi="Times New Roman" w:cs="Times New Roman"/>
                <w:sz w:val="24"/>
                <w:szCs w:val="24"/>
              </w:rPr>
            </w:pPr>
          </w:p>
        </w:tc>
        <w:tc>
          <w:tcPr>
            <w:tcW w:w="6946" w:type="dxa"/>
            <w:vAlign w:val="center"/>
          </w:tcPr>
          <w:p w:rsidR="009B2E18" w:rsidRDefault="00E80EEE" w:rsidP="00D75CA8">
            <w:pPr>
              <w:spacing w:line="360" w:lineRule="auto"/>
              <w:ind w:firstLine="284"/>
              <w:contextualSpacing/>
              <w:jc w:val="center"/>
              <w:rPr>
                <w:rFonts w:ascii="Times New Roman" w:hAnsi="Times New Roman" w:cs="Times New Roman"/>
                <w:sz w:val="24"/>
                <w:szCs w:val="24"/>
              </w:rPr>
            </w:pPr>
            <m:oMathPara>
              <m:oMath>
                <m:r>
                  <m:rPr>
                    <m:scr m:val="script"/>
                  </m:rPr>
                  <w:rPr>
                    <w:rFonts w:ascii="Cambria Math" w:hAnsi="Cambria Math" w:cs="Times New Roman"/>
                    <w:sz w:val="24"/>
                    <w:szCs w:val="24"/>
                  </w:rPr>
                  <m:t>X</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L</m:t>
                    </m:r>
                  </m:sub>
                </m:sSub>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m:t>
                </m:r>
              </m:oMath>
            </m:oMathPara>
          </w:p>
        </w:tc>
        <w:tc>
          <w:tcPr>
            <w:tcW w:w="881" w:type="dxa"/>
            <w:vAlign w:val="center"/>
          </w:tcPr>
          <w:p w:rsidR="009B2E18" w:rsidRDefault="009B2E18" w:rsidP="00D75CA8">
            <w:pPr>
              <w:spacing w:line="360" w:lineRule="auto"/>
              <w:rPr>
                <w:rFonts w:ascii="Times New Roman" w:hAnsi="Times New Roman" w:cs="Times New Roman"/>
                <w:sz w:val="24"/>
                <w:szCs w:val="24"/>
              </w:rPr>
            </w:pPr>
            <w:r w:rsidRPr="0035427B">
              <w:rPr>
                <w:rFonts w:ascii="Times New Roman" w:hAnsi="Times New Roman" w:cs="Times New Roman"/>
                <w:sz w:val="24"/>
                <w:szCs w:val="24"/>
              </w:rPr>
              <w:t>(</w:t>
            </w:r>
            <w:bookmarkStart w:id="52" w:name="condicao_fronteira_b_de_l"/>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w:t>
              </w:r>
            </w:fldSimple>
            <w:bookmarkEnd w:id="52"/>
            <w:r w:rsidRPr="0035427B">
              <w:rPr>
                <w:rFonts w:ascii="Times New Roman" w:hAnsi="Times New Roman" w:cs="Times New Roman"/>
                <w:sz w:val="24"/>
                <w:szCs w:val="24"/>
              </w:rPr>
              <w:t>)</w:t>
            </w:r>
          </w:p>
        </w:tc>
      </w:tr>
    </w:tbl>
    <w:p w:rsidR="00C645FE" w:rsidRDefault="00C645FE" w:rsidP="007924E9">
      <w:pPr>
        <w:spacing w:after="0" w:line="360" w:lineRule="auto"/>
        <w:jc w:val="both"/>
        <w:rPr>
          <w:rFonts w:ascii="Times New Roman" w:hAnsi="Times New Roman" w:cs="Times New Roman"/>
          <w:sz w:val="24"/>
          <w:szCs w:val="24"/>
        </w:rPr>
      </w:pPr>
    </w:p>
    <w:p w:rsidR="00C645FE" w:rsidRDefault="00C645FE" w:rsidP="007924E9">
      <w:pPr>
        <w:spacing w:after="0" w:line="360" w:lineRule="auto"/>
        <w:jc w:val="both"/>
        <w:rPr>
          <w:rFonts w:ascii="Times New Roman" w:hAnsi="Times New Roman" w:cs="Times New Roman"/>
          <w:sz w:val="24"/>
          <w:szCs w:val="24"/>
        </w:rPr>
      </w:pPr>
    </w:p>
    <w:p w:rsidR="00C645FE" w:rsidRDefault="00C645FE" w:rsidP="007924E9">
      <w:pPr>
        <w:spacing w:after="0" w:line="360" w:lineRule="auto"/>
        <w:jc w:val="both"/>
        <w:rPr>
          <w:rFonts w:ascii="Times New Roman" w:hAnsi="Times New Roman" w:cs="Times New Roman"/>
          <w:sz w:val="24"/>
          <w:szCs w:val="24"/>
        </w:rPr>
      </w:pPr>
    </w:p>
    <w:p w:rsidR="007924E9" w:rsidRPr="00CC7C65" w:rsidRDefault="00E80EEE" w:rsidP="001C6CA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Os parâmetros</w:t>
      </w:r>
      <w:r w:rsidR="007924E9" w:rsidRPr="00CC7C65">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Г</m:t>
            </m:r>
          </m:e>
          <m:sub>
            <m:r>
              <m:rPr>
                <m:sty m:val="p"/>
              </m:rPr>
              <w:rPr>
                <w:rFonts w:ascii="Cambria Math" w:hAnsi="Cambria Math" w:cs="Times New Roman"/>
                <w:sz w:val="24"/>
                <w:szCs w:val="24"/>
              </w:rPr>
              <m:t>g</m:t>
            </m:r>
          </m:sub>
        </m:sSub>
      </m:oMath>
      <w:r w:rsidRPr="00CC7C65">
        <w:rPr>
          <w:rFonts w:ascii="Times New Roman" w:hAnsi="Times New Roman" w:cs="Times New Roman"/>
          <w:sz w:val="24"/>
          <w:szCs w:val="24"/>
        </w:rPr>
        <w:t xml:space="preserve">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Г</m:t>
            </m:r>
          </m:e>
          <m:sub>
            <m:r>
              <m:rPr>
                <m:sty m:val="p"/>
              </m:rPr>
              <w:rPr>
                <w:rFonts w:ascii="Cambria Math" w:hAnsi="Cambria Math" w:cs="Times New Roman"/>
                <w:sz w:val="24"/>
                <w:szCs w:val="24"/>
              </w:rPr>
              <m:t>L</m:t>
            </m:r>
          </m:sub>
        </m:sSub>
      </m:oMath>
      <w:r>
        <w:rPr>
          <w:rFonts w:ascii="Times New Roman" w:hAnsi="Times New Roman" w:cs="Times New Roman"/>
          <w:sz w:val="24"/>
          <w:szCs w:val="24"/>
        </w:rPr>
        <w:t xml:space="preserve"> são os </w:t>
      </w:r>
      <w:r w:rsidRPr="00CC7C65">
        <w:rPr>
          <w:rFonts w:ascii="Times New Roman" w:hAnsi="Times New Roman" w:cs="Times New Roman"/>
          <w:sz w:val="24"/>
          <w:szCs w:val="24"/>
        </w:rPr>
        <w:t>coeficientes de reflexão</w:t>
      </w:r>
      <w:r>
        <w:rPr>
          <w:rFonts w:ascii="Times New Roman" w:hAnsi="Times New Roman" w:cs="Times New Roman"/>
          <w:sz w:val="24"/>
          <w:szCs w:val="24"/>
        </w:rPr>
        <w:t xml:space="preserve"> do gerador e de carga, respetivamente. O parâmetro </w:t>
      </w:r>
      <m:oMath>
        <m:r>
          <m:rPr>
            <m:sty m:val="p"/>
          </m:rPr>
          <w:rPr>
            <w:rFonts w:ascii="Cambria Math" w:hAnsi="Cambria Math" w:cs="Times New Roman"/>
            <w:sz w:val="24"/>
            <w:szCs w:val="24"/>
          </w:rPr>
          <m:t>ζ</m:t>
        </m:r>
      </m:oMath>
      <w:r w:rsidR="007924E9" w:rsidRPr="00CC7C65">
        <w:rPr>
          <w:rFonts w:ascii="Times New Roman" w:hAnsi="Times New Roman" w:cs="Times New Roman"/>
          <w:sz w:val="24"/>
          <w:szCs w:val="24"/>
        </w:rPr>
        <w:t xml:space="preserve"> é o coeficiente de divisão de tensão da fonte</w:t>
      </w:r>
      <w:r>
        <w:rPr>
          <w:rFonts w:ascii="Times New Roman" w:hAnsi="Times New Roman" w:cs="Times New Roman"/>
          <w:sz w:val="24"/>
          <w:szCs w:val="24"/>
        </w:rPr>
        <w:t>. Como se está a analisar um circuito resistivo estes três parâmetros são constantes e são expressos pelas</w:t>
      </w:r>
      <w:r w:rsidR="007924E9" w:rsidRPr="00CC7C65">
        <w:rPr>
          <w:rFonts w:ascii="Times New Roman" w:hAnsi="Times New Roman" w:cs="Times New Roman"/>
          <w:sz w:val="24"/>
          <w:szCs w:val="24"/>
        </w:rPr>
        <w:t xml:space="preserve"> </w:t>
      </w:r>
      <w:r>
        <w:rPr>
          <w:rFonts w:ascii="Times New Roman" w:hAnsi="Times New Roman" w:cs="Times New Roman"/>
          <w:sz w:val="24"/>
          <w:szCs w:val="24"/>
        </w:rPr>
        <w:t>equações:</w:t>
      </w:r>
    </w:p>
    <w:p w:rsidR="007924E9" w:rsidRDefault="007924E9" w:rsidP="007924E9">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43"/>
        <w:gridCol w:w="2552"/>
        <w:gridCol w:w="2410"/>
        <w:gridCol w:w="708"/>
      </w:tblGrid>
      <w:tr w:rsidR="004E2E73" w:rsidTr="004E2E73">
        <w:tc>
          <w:tcPr>
            <w:tcW w:w="2943" w:type="dxa"/>
            <w:shd w:val="clear" w:color="auto" w:fill="auto"/>
            <w:vAlign w:val="center"/>
          </w:tcPr>
          <w:p w:rsidR="004E2E73" w:rsidRDefault="004E2E73" w:rsidP="007924E9">
            <w:pPr>
              <w:spacing w:line="360" w:lineRule="auto"/>
              <w:jc w:val="center"/>
              <w:rPr>
                <w:rFonts w:ascii="Times New Roman" w:eastAsia="Calibri" w:hAnsi="Times New Roman" w:cs="Times New Roman"/>
                <w:sz w:val="24"/>
                <w:szCs w:val="24"/>
              </w:rPr>
            </w:pPr>
            <m:oMathPara>
              <m:oMath>
                <m:r>
                  <w:rPr>
                    <w:rFonts w:ascii="Cambria Math" w:hAnsi="Cambria Math" w:cs="Times New Roman"/>
                    <w:sz w:val="24"/>
                    <w:szCs w:val="24"/>
                  </w:rPr>
                  <m:t>ζ=</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den>
                </m:f>
                <m:r>
                  <w:rPr>
                    <w:rFonts w:ascii="Cambria Math" w:hAnsi="Cambria Math" w:cs="Times New Roman"/>
                    <w:sz w:val="24"/>
                    <w:szCs w:val="24"/>
                  </w:rPr>
                  <m:t>,</m:t>
                </m:r>
              </m:oMath>
            </m:oMathPara>
          </w:p>
        </w:tc>
        <w:tc>
          <w:tcPr>
            <w:tcW w:w="2552" w:type="dxa"/>
            <w:shd w:val="clear" w:color="auto" w:fill="auto"/>
            <w:vAlign w:val="center"/>
          </w:tcPr>
          <w:p w:rsidR="004E2E73" w:rsidRDefault="002119E7" w:rsidP="007924E9">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m:t>
                </m:r>
              </m:oMath>
            </m:oMathPara>
          </w:p>
        </w:tc>
        <w:tc>
          <w:tcPr>
            <w:tcW w:w="2410" w:type="dxa"/>
            <w:shd w:val="clear" w:color="auto" w:fill="auto"/>
            <w:vAlign w:val="center"/>
          </w:tcPr>
          <w:p w:rsidR="004E2E73" w:rsidRDefault="002119E7" w:rsidP="007924E9">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L</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m:rPr>
                    <m:sty m:val="p"/>
                  </m:rPr>
                  <w:rPr>
                    <w:rFonts w:ascii="Cambria Math" w:hAnsi="Cambria Math" w:cs="Times New Roman"/>
                    <w:sz w:val="24"/>
                    <w:szCs w:val="24"/>
                  </w:rPr>
                  <m:t>.</m:t>
                </m:r>
              </m:oMath>
            </m:oMathPara>
          </w:p>
        </w:tc>
        <w:tc>
          <w:tcPr>
            <w:tcW w:w="708" w:type="dxa"/>
            <w:shd w:val="clear" w:color="auto" w:fill="auto"/>
            <w:vAlign w:val="center"/>
          </w:tcPr>
          <w:p w:rsidR="004E2E73" w:rsidRDefault="004E2E73" w:rsidP="007924E9">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53" w:name="zeta"/>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6</w:t>
              </w:r>
            </w:fldSimple>
            <w:bookmarkEnd w:id="53"/>
            <w:r w:rsidRPr="0035427B">
              <w:rPr>
                <w:rFonts w:ascii="Times New Roman" w:hAnsi="Times New Roman" w:cs="Times New Roman"/>
                <w:sz w:val="24"/>
                <w:szCs w:val="24"/>
              </w:rPr>
              <w:t>)</w:t>
            </w:r>
          </w:p>
        </w:tc>
      </w:tr>
    </w:tbl>
    <w:p w:rsidR="007924E9" w:rsidRDefault="007924E9" w:rsidP="007924E9">
      <w:pPr>
        <w:spacing w:after="0" w:line="360" w:lineRule="auto"/>
        <w:jc w:val="both"/>
        <w:rPr>
          <w:rFonts w:ascii="Times New Roman" w:hAnsi="Times New Roman" w:cs="Times New Roman"/>
          <w:sz w:val="24"/>
          <w:szCs w:val="24"/>
        </w:rPr>
      </w:pPr>
    </w:p>
    <w:p w:rsidR="00D3117E" w:rsidRDefault="00E974D0" w:rsidP="00FD359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O método tem agora em conta a sua recursividade, as condições fronteira e as condições iniciais. O método está então completo pois, </w:t>
      </w:r>
      <w:r w:rsidR="005C7FDA">
        <w:rPr>
          <w:rFonts w:ascii="Times New Roman" w:hAnsi="Times New Roman" w:cs="Times New Roman"/>
          <w:sz w:val="24"/>
          <w:szCs w:val="24"/>
        </w:rPr>
        <w:t xml:space="preserve">caso se queira </w:t>
      </w:r>
      <w:r>
        <w:rPr>
          <w:rFonts w:ascii="Times New Roman" w:hAnsi="Times New Roman" w:cs="Times New Roman"/>
          <w:sz w:val="24"/>
          <w:szCs w:val="24"/>
        </w:rPr>
        <w:t xml:space="preserve">determinar </w:t>
      </w:r>
      <m:oMath>
        <m:r>
          <m:rPr>
            <m:sty m:val="p"/>
          </m:rPr>
          <w:rPr>
            <w:rFonts w:ascii="Cambria Math" w:hAnsi="Cambria Math" w:cs="Times New Roman"/>
            <w:sz w:val="24"/>
            <w:szCs w:val="24"/>
          </w:rPr>
          <m:t>f(x,t)</m:t>
        </m:r>
      </m:oMath>
      <w:r>
        <w:rPr>
          <w:rFonts w:ascii="Times New Roman" w:hAnsi="Times New Roman" w:cs="Times New Roman"/>
          <w:sz w:val="24"/>
          <w:szCs w:val="24"/>
        </w:rPr>
        <w:t xml:space="preserve"> ou </w:t>
      </w:r>
      <m:oMath>
        <m:r>
          <m:rPr>
            <m:sty m:val="p"/>
          </m:rPr>
          <w:rPr>
            <w:rFonts w:ascii="Cambria Math" w:hAnsi="Cambria Math" w:cs="Times New Roman"/>
            <w:sz w:val="24"/>
            <w:szCs w:val="24"/>
          </w:rPr>
          <m:t>b(x,t)</m:t>
        </m:r>
      </m:oMath>
      <w:r>
        <w:rPr>
          <w:rFonts w:ascii="Times New Roman" w:hAnsi="Times New Roman" w:cs="Times New Roman"/>
          <w:sz w:val="24"/>
          <w:szCs w:val="24"/>
        </w:rPr>
        <w:t xml:space="preserve">, todas as hipóteses do algoritmo aleatório descrito na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_Ref421134049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Tabela I</w:t>
      </w:r>
      <w:r w:rsidR="00C61079" w:rsidRPr="001C6CAD">
        <w:rPr>
          <w:rFonts w:ascii="Times New Roman" w:hAnsi="Times New Roman" w:cs="Times New Roman"/>
          <w:sz w:val="24"/>
          <w:szCs w:val="24"/>
        </w:rPr>
        <w:fldChar w:fldCharType="end"/>
      </w:r>
      <w:r w:rsidRPr="00DC5A02">
        <w:rPr>
          <w:rFonts w:ascii="Times New Roman" w:hAnsi="Times New Roman" w:cs="Times New Roman"/>
          <w:sz w:val="24"/>
          <w:szCs w:val="24"/>
        </w:rPr>
        <w:t xml:space="preserve">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_Ref424200657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Tabela II</w:t>
      </w:r>
      <w:r w:rsidR="00C61079" w:rsidRPr="001C6CAD">
        <w:rPr>
          <w:rFonts w:ascii="Times New Roman" w:hAnsi="Times New Roman" w:cs="Times New Roman"/>
          <w:sz w:val="24"/>
          <w:szCs w:val="24"/>
        </w:rPr>
        <w:fldChar w:fldCharType="end"/>
      </w:r>
      <w:r>
        <w:rPr>
          <w:rFonts w:ascii="Times New Roman" w:hAnsi="Times New Roman" w:cs="Times New Roman"/>
          <w:sz w:val="24"/>
          <w:szCs w:val="24"/>
        </w:rPr>
        <w:t xml:space="preserve"> têm solução.</w:t>
      </w:r>
    </w:p>
    <w:p w:rsidR="00C645FE" w:rsidRPr="00600A90" w:rsidRDefault="00C645FE" w:rsidP="00FD3597">
      <w:pPr>
        <w:spacing w:after="0" w:line="360" w:lineRule="auto"/>
        <w:ind w:firstLine="284"/>
        <w:jc w:val="both"/>
        <w:rPr>
          <w:rFonts w:ascii="Times New Roman" w:hAnsi="Times New Roman" w:cs="Times New Roman"/>
          <w:sz w:val="24"/>
          <w:szCs w:val="24"/>
        </w:rPr>
      </w:pPr>
    </w:p>
    <w:p w:rsidR="00596C23" w:rsidRPr="00F6202B" w:rsidRDefault="002B5814" w:rsidP="00181651">
      <w:pPr>
        <w:pStyle w:val="Heading2"/>
        <w:numPr>
          <w:ilvl w:val="1"/>
          <w:numId w:val="1"/>
        </w:numPr>
        <w:ind w:left="709" w:hanging="709"/>
        <w:jc w:val="both"/>
        <w:rPr>
          <w:rFonts w:eastAsiaTheme="minorEastAsia"/>
          <w:color w:val="auto"/>
        </w:rPr>
      </w:pPr>
      <w:bookmarkStart w:id="54" w:name="_Ref424374269"/>
      <w:bookmarkStart w:id="55" w:name="_Ref424638200"/>
      <w:bookmarkStart w:id="56" w:name="_Toc429785558"/>
      <w:r w:rsidRPr="00F6202B">
        <w:rPr>
          <w:rFonts w:eastAsiaTheme="minorEastAsia"/>
          <w:color w:val="auto"/>
        </w:rPr>
        <w:t xml:space="preserve">Método 2 – </w:t>
      </w:r>
      <w:r w:rsidR="00A40C4A">
        <w:rPr>
          <w:rFonts w:eastAsiaTheme="minorEastAsia"/>
          <w:color w:val="auto"/>
        </w:rPr>
        <w:t>Impulso Gaussiano no D</w:t>
      </w:r>
      <w:r w:rsidR="00461A47" w:rsidRPr="00F6202B">
        <w:rPr>
          <w:rFonts w:eastAsiaTheme="minorEastAsia"/>
          <w:color w:val="auto"/>
        </w:rPr>
        <w:t xml:space="preserve">omínio </w:t>
      </w:r>
      <w:bookmarkEnd w:id="54"/>
      <w:r w:rsidR="00A40C4A">
        <w:rPr>
          <w:rFonts w:eastAsiaTheme="minorEastAsia"/>
          <w:color w:val="auto"/>
        </w:rPr>
        <w:t>E</w:t>
      </w:r>
      <w:r w:rsidR="005B7336">
        <w:rPr>
          <w:rFonts w:eastAsiaTheme="minorEastAsia"/>
          <w:color w:val="auto"/>
        </w:rPr>
        <w:t>spectral</w:t>
      </w:r>
      <w:r w:rsidR="00A40C4A">
        <w:rPr>
          <w:rFonts w:eastAsiaTheme="minorEastAsia"/>
          <w:color w:val="auto"/>
        </w:rPr>
        <w:t xml:space="preserve"> Utilizando a T</w:t>
      </w:r>
      <w:r w:rsidR="00D75CA8" w:rsidRPr="00F6202B">
        <w:rPr>
          <w:rFonts w:eastAsiaTheme="minorEastAsia"/>
          <w:color w:val="auto"/>
        </w:rPr>
        <w:t>ransformada de Fourier</w:t>
      </w:r>
      <w:bookmarkEnd w:id="55"/>
      <w:bookmarkEnd w:id="56"/>
    </w:p>
    <w:p w:rsidR="005172F3" w:rsidRDefault="005172F3" w:rsidP="00597596">
      <w:pPr>
        <w:spacing w:after="0" w:line="360" w:lineRule="auto"/>
        <w:jc w:val="both"/>
        <w:rPr>
          <w:rFonts w:ascii="Times New Roman" w:hAnsi="Times New Roman" w:cs="Times New Roman"/>
          <w:sz w:val="24"/>
          <w:szCs w:val="24"/>
        </w:rPr>
      </w:pPr>
    </w:p>
    <w:p w:rsidR="00C645FE" w:rsidRDefault="00C645FE" w:rsidP="00597596">
      <w:pPr>
        <w:spacing w:after="0" w:line="360" w:lineRule="auto"/>
        <w:jc w:val="both"/>
        <w:rPr>
          <w:rFonts w:ascii="Times New Roman" w:hAnsi="Times New Roman" w:cs="Times New Roman"/>
          <w:sz w:val="24"/>
          <w:szCs w:val="24"/>
        </w:rPr>
      </w:pPr>
    </w:p>
    <w:p w:rsidR="00946140" w:rsidRPr="00A17699" w:rsidRDefault="002E2076" w:rsidP="00F5346F">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A principal cara</w:t>
      </w:r>
      <w:r w:rsidR="00945889" w:rsidRPr="00A17699">
        <w:rPr>
          <w:rFonts w:ascii="Times New Roman" w:hAnsi="Times New Roman" w:cs="Times New Roman"/>
          <w:sz w:val="24"/>
          <w:szCs w:val="24"/>
        </w:rPr>
        <w:t xml:space="preserve">terística deste método é que é totalmente definido no domínio espectral. </w:t>
      </w:r>
      <w:r w:rsidR="003D09CD">
        <w:rPr>
          <w:rFonts w:ascii="Times New Roman" w:hAnsi="Times New Roman" w:cs="Times New Roman"/>
          <w:sz w:val="24"/>
          <w:szCs w:val="24"/>
        </w:rPr>
        <w:t>Por esta razão introduz-se o MPPEF</w:t>
      </w:r>
      <w:r w:rsidR="00A21014">
        <w:rPr>
          <w:rFonts w:ascii="Times New Roman" w:hAnsi="Times New Roman" w:cs="Times New Roman"/>
          <w:sz w:val="24"/>
          <w:szCs w:val="24"/>
        </w:rPr>
        <w:t xml:space="preserve"> uniforme baseado em </w:t>
      </w:r>
      <w:r w:rsidR="009A5F36">
        <w:rPr>
          <w:rFonts w:ascii="Times New Roman" w:hAnsi="Times New Roman" w:cs="Times New Roman"/>
          <w:sz w:val="24"/>
          <w:szCs w:val="24"/>
        </w:rPr>
        <w:t>MC</w:t>
      </w:r>
      <w:r w:rsidR="00795CE7" w:rsidRPr="00A17699">
        <w:rPr>
          <w:rFonts w:ascii="Times New Roman" w:hAnsi="Times New Roman" w:cs="Times New Roman"/>
          <w:sz w:val="24"/>
          <w:szCs w:val="24"/>
        </w:rPr>
        <w:t>.</w:t>
      </w:r>
    </w:p>
    <w:p w:rsidR="00AF4F4F" w:rsidRDefault="00AF4F4F" w:rsidP="00F5346F">
      <w:pPr>
        <w:spacing w:after="0" w:line="360" w:lineRule="auto"/>
        <w:ind w:firstLine="284"/>
        <w:jc w:val="both"/>
        <w:rPr>
          <w:rFonts w:ascii="Times New Roman" w:hAnsi="Times New Roman" w:cs="Times New Roman"/>
          <w:sz w:val="24"/>
          <w:szCs w:val="24"/>
        </w:rPr>
      </w:pPr>
      <w:r w:rsidRPr="00A17699">
        <w:rPr>
          <w:rFonts w:ascii="Times New Roman" w:hAnsi="Times New Roman" w:cs="Times New Roman"/>
          <w:sz w:val="24"/>
          <w:szCs w:val="24"/>
        </w:rPr>
        <w:t xml:space="preserve">Para este método 2 também se considera o caso mais simples de uma linha de transmissão com perdas de comprimento </w:t>
      </w:r>
      <m:oMath>
        <m:r>
          <m:rPr>
            <m:sty m:val="p"/>
          </m:rPr>
          <w:rPr>
            <w:rFonts w:ascii="Cambria Math" w:hAnsi="Cambria Math" w:cs="Times New Roman"/>
            <w:sz w:val="24"/>
            <w:szCs w:val="24"/>
          </w:rPr>
          <m:t>l</m:t>
        </m:r>
      </m:oMath>
      <w:r w:rsidRPr="00A17699">
        <w:rPr>
          <w:rFonts w:ascii="Times New Roman" w:hAnsi="Times New Roman" w:cs="Times New Roman"/>
          <w:sz w:val="24"/>
          <w:szCs w:val="24"/>
        </w:rPr>
        <w:t xml:space="preserve"> </w:t>
      </w:r>
      <w:r w:rsidR="00400B4A">
        <w:rPr>
          <w:rFonts w:ascii="Times New Roman" w:hAnsi="Times New Roman" w:cs="Times New Roman"/>
          <w:sz w:val="24"/>
          <w:szCs w:val="24"/>
        </w:rPr>
        <w:t>e com extremidades resistivas.</w:t>
      </w:r>
    </w:p>
    <w:p w:rsidR="00146C44" w:rsidRPr="00A17699" w:rsidRDefault="00CA27BE" w:rsidP="00A2101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Segue-se n</w:t>
      </w:r>
      <w:r w:rsidR="00146C44" w:rsidRPr="00A17699">
        <w:rPr>
          <w:rFonts w:ascii="Times New Roman" w:hAnsi="Times New Roman" w:cs="Times New Roman"/>
          <w:sz w:val="24"/>
          <w:szCs w:val="24"/>
        </w:rPr>
        <w:t xml:space="preserve">a seção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_Ref424549454 \r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4.2.1</w:t>
      </w:r>
      <w:r w:rsidR="00C61079" w:rsidRPr="001C6CAD">
        <w:rPr>
          <w:rFonts w:ascii="Times New Roman" w:hAnsi="Times New Roman" w:cs="Times New Roman"/>
          <w:sz w:val="24"/>
          <w:szCs w:val="24"/>
        </w:rPr>
        <w:fldChar w:fldCharType="end"/>
      </w:r>
      <w:r>
        <w:rPr>
          <w:rFonts w:ascii="Times New Roman" w:hAnsi="Times New Roman" w:cs="Times New Roman"/>
          <w:sz w:val="24"/>
          <w:szCs w:val="24"/>
        </w:rPr>
        <w:t xml:space="preserve"> </w:t>
      </w:r>
      <w:r w:rsidR="00146C44" w:rsidRPr="00A17699">
        <w:rPr>
          <w:rFonts w:ascii="Times New Roman" w:hAnsi="Times New Roman" w:cs="Times New Roman"/>
          <w:sz w:val="24"/>
          <w:szCs w:val="24"/>
        </w:rPr>
        <w:t xml:space="preserve">a implementação das condições fronteira e na seção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_Ref424549470 \r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4.2.2</w:t>
      </w:r>
      <w:r w:rsidR="00C61079" w:rsidRPr="001C6CAD">
        <w:rPr>
          <w:rFonts w:ascii="Times New Roman" w:hAnsi="Times New Roman" w:cs="Times New Roman"/>
          <w:sz w:val="24"/>
          <w:szCs w:val="24"/>
        </w:rPr>
        <w:fldChar w:fldCharType="end"/>
      </w:r>
      <w:r w:rsidR="00146C44" w:rsidRPr="00A17699">
        <w:rPr>
          <w:rFonts w:ascii="Times New Roman" w:hAnsi="Times New Roman" w:cs="Times New Roman"/>
          <w:sz w:val="24"/>
          <w:szCs w:val="24"/>
        </w:rPr>
        <w:t xml:space="preserve"> o </w:t>
      </w:r>
      <w:r w:rsidR="003D09CD">
        <w:rPr>
          <w:rFonts w:ascii="Times New Roman" w:hAnsi="Times New Roman" w:cs="Times New Roman"/>
          <w:sz w:val="24"/>
          <w:szCs w:val="24"/>
        </w:rPr>
        <w:t>MPPEF</w:t>
      </w:r>
      <w:r w:rsidR="00146C44" w:rsidRPr="00A17699">
        <w:rPr>
          <w:rFonts w:ascii="Times New Roman" w:hAnsi="Times New Roman" w:cs="Times New Roman"/>
          <w:sz w:val="24"/>
          <w:szCs w:val="24"/>
        </w:rPr>
        <w:t xml:space="preserve"> </w:t>
      </w:r>
      <w:r w:rsidR="00A21014">
        <w:rPr>
          <w:rFonts w:ascii="Times New Roman" w:hAnsi="Times New Roman" w:cs="Times New Roman"/>
          <w:sz w:val="24"/>
          <w:szCs w:val="24"/>
        </w:rPr>
        <w:t>uniforme</w:t>
      </w:r>
      <w:r w:rsidR="003D09CD">
        <w:rPr>
          <w:rFonts w:ascii="Times New Roman" w:hAnsi="Times New Roman" w:cs="Times New Roman"/>
          <w:sz w:val="24"/>
          <w:szCs w:val="24"/>
        </w:rPr>
        <w:t>.</w:t>
      </w:r>
    </w:p>
    <w:p w:rsidR="00C645FE" w:rsidRDefault="00C645FE" w:rsidP="00D3117E">
      <w:pPr>
        <w:spacing w:after="0" w:line="360" w:lineRule="auto"/>
        <w:jc w:val="both"/>
        <w:rPr>
          <w:rFonts w:ascii="Times New Roman" w:hAnsi="Times New Roman" w:cs="Times New Roman"/>
          <w:sz w:val="24"/>
          <w:szCs w:val="24"/>
        </w:rPr>
      </w:pPr>
    </w:p>
    <w:p w:rsidR="00C645FE" w:rsidRPr="00C755DB" w:rsidRDefault="00C645FE" w:rsidP="00D3117E">
      <w:pPr>
        <w:spacing w:after="0" w:line="360" w:lineRule="auto"/>
        <w:jc w:val="both"/>
        <w:rPr>
          <w:rFonts w:ascii="Times New Roman" w:hAnsi="Times New Roman" w:cs="Times New Roman"/>
          <w:sz w:val="24"/>
          <w:szCs w:val="24"/>
        </w:rPr>
      </w:pPr>
    </w:p>
    <w:p w:rsidR="00A45F48" w:rsidRPr="00F6202B" w:rsidRDefault="005C7FDA" w:rsidP="00D3117E">
      <w:pPr>
        <w:pStyle w:val="Heading3"/>
        <w:numPr>
          <w:ilvl w:val="2"/>
          <w:numId w:val="1"/>
        </w:numPr>
        <w:spacing w:before="0"/>
        <w:ind w:left="0" w:firstLine="0"/>
        <w:rPr>
          <w:color w:val="auto"/>
        </w:rPr>
      </w:pPr>
      <w:bookmarkStart w:id="57" w:name="_Ref424549454"/>
      <w:r>
        <w:rPr>
          <w:color w:val="auto"/>
        </w:rPr>
        <w:t xml:space="preserve"> </w:t>
      </w:r>
      <w:bookmarkStart w:id="58" w:name="_Toc429785559"/>
      <w:r w:rsidR="00A40C4A">
        <w:rPr>
          <w:color w:val="auto"/>
        </w:rPr>
        <w:t>Condições F</w:t>
      </w:r>
      <w:r w:rsidR="00A45F48" w:rsidRPr="00F6202B">
        <w:rPr>
          <w:color w:val="auto"/>
        </w:rPr>
        <w:t>ronteira</w:t>
      </w:r>
      <w:bookmarkEnd w:id="57"/>
      <w:bookmarkEnd w:id="58"/>
    </w:p>
    <w:p w:rsidR="00A45F48" w:rsidRPr="00A45F48" w:rsidRDefault="00A45F48" w:rsidP="00C645FE"/>
    <w:p w:rsidR="00A45F48" w:rsidRDefault="00A45F48" w:rsidP="00D3117E">
      <w:pPr>
        <w:spacing w:after="0" w:line="360" w:lineRule="auto"/>
        <w:ind w:firstLine="284"/>
        <w:jc w:val="both"/>
        <w:rPr>
          <w:rFonts w:ascii="Times New Roman" w:hAnsi="Times New Roman" w:cs="Times New Roman"/>
          <w:sz w:val="24"/>
          <w:szCs w:val="24"/>
        </w:rPr>
      </w:pPr>
      <w:r w:rsidRPr="00A17699">
        <w:rPr>
          <w:rFonts w:ascii="Times New Roman" w:hAnsi="Times New Roman" w:cs="Times New Roman"/>
          <w:sz w:val="24"/>
          <w:szCs w:val="24"/>
        </w:rPr>
        <w:t xml:space="preserve">Começa-se então por descrever as equações </w:t>
      </w:r>
      <w:r w:rsidR="00A21014">
        <w:rPr>
          <w:rFonts w:ascii="Times New Roman" w:hAnsi="Times New Roman" w:cs="Times New Roman"/>
          <w:sz w:val="24"/>
          <w:szCs w:val="24"/>
        </w:rPr>
        <w:t xml:space="preserve">nos </w:t>
      </w:r>
      <w:r w:rsidRPr="00A17699">
        <w:rPr>
          <w:rFonts w:ascii="Times New Roman" w:hAnsi="Times New Roman" w:cs="Times New Roman"/>
          <w:sz w:val="24"/>
          <w:szCs w:val="24"/>
        </w:rPr>
        <w:t xml:space="preserve">terminais </w:t>
      </w:r>
      <w:r w:rsidR="00A21014">
        <w:rPr>
          <w:rFonts w:ascii="Times New Roman" w:hAnsi="Times New Roman" w:cs="Times New Roman"/>
          <w:sz w:val="24"/>
          <w:szCs w:val="24"/>
        </w:rPr>
        <w:t xml:space="preserve">do gerador e da </w:t>
      </w:r>
      <w:r w:rsidRPr="00A17699">
        <w:rPr>
          <w:rFonts w:ascii="Times New Roman" w:hAnsi="Times New Roman" w:cs="Times New Roman"/>
          <w:sz w:val="24"/>
          <w:szCs w:val="24"/>
        </w:rPr>
        <w:t xml:space="preserve">carga no domínio espectral. Seja </w:t>
      </w:r>
      <m:oMath>
        <m:r>
          <m:rPr>
            <m:sty m:val="p"/>
          </m:rPr>
          <w:rPr>
            <w:rFonts w:ascii="Cambria Math" w:hAnsi="Cambria Math" w:cs="Times New Roman"/>
            <w:sz w:val="24"/>
            <w:szCs w:val="24"/>
          </w:rPr>
          <m:t>ω</m:t>
        </m:r>
      </m:oMath>
      <w:r w:rsidRPr="00A17699">
        <w:rPr>
          <w:rFonts w:ascii="Times New Roman" w:hAnsi="Times New Roman" w:cs="Times New Roman"/>
          <w:sz w:val="24"/>
          <w:szCs w:val="24"/>
        </w:rPr>
        <w:t xml:space="preserve"> a frequência angular da tensão sinusoidal </w:t>
      </w:r>
      <m:oMath>
        <m:sSub>
          <m:sSubPr>
            <m:ctrlPr>
              <w:rPr>
                <w:rFonts w:ascii="Cambria Math" w:hAnsi="Cambria Math" w:cs="Times New Roman"/>
                <w:sz w:val="24"/>
                <w:szCs w:val="24"/>
              </w:rPr>
            </m:ctrlPr>
          </m:sSubPr>
          <m:e>
            <m:r>
              <m:rPr>
                <m:sty m:val="p"/>
              </m:rPr>
              <w:rPr>
                <w:rFonts w:ascii="Cambria Math" w:hAnsi="Cambria Math" w:cs="Times New Roman"/>
                <w:sz w:val="24"/>
                <w:szCs w:val="24"/>
              </w:rPr>
              <m:t>v</m:t>
            </m:r>
          </m:e>
          <m:sub>
            <m:r>
              <m:rPr>
                <m:sty m:val="p"/>
              </m:rPr>
              <w:rPr>
                <w:rFonts w:ascii="Cambria Math" w:hAnsi="Cambria Math" w:cs="Times New Roman"/>
                <w:sz w:val="24"/>
                <w:szCs w:val="24"/>
              </w:rPr>
              <m:t>g</m:t>
            </m:r>
          </m:sub>
        </m:sSub>
        <m:r>
          <m:rPr>
            <m:sty m:val="p"/>
          </m:rPr>
          <w:rPr>
            <w:rFonts w:ascii="Cambria Math" w:hAnsi="Cambria Math" w:cs="Times New Roman"/>
            <w:sz w:val="24"/>
            <w:szCs w:val="24"/>
          </w:rPr>
          <m:t>(t)</m:t>
        </m:r>
      </m:oMath>
      <w:r w:rsidR="00FA4B7F">
        <w:rPr>
          <w:rFonts w:ascii="Times New Roman" w:hAnsi="Times New Roman" w:cs="Times New Roman"/>
          <w:sz w:val="24"/>
          <w:szCs w:val="24"/>
        </w:rPr>
        <w:t>, obtém-se</w:t>
      </w:r>
      <w:r w:rsidR="00D3117E">
        <w:rPr>
          <w:rFonts w:ascii="Times New Roman" w:hAnsi="Times New Roman" w:cs="Times New Roman"/>
          <w:sz w:val="24"/>
          <w:szCs w:val="24"/>
        </w:rPr>
        <w:t xml:space="preserve"> </w:t>
      </w:r>
      <w:r w:rsidR="00FA4B7F">
        <w:rPr>
          <w:rFonts w:ascii="Times New Roman" w:hAnsi="Times New Roman" w:cs="Times New Roman"/>
          <w:sz w:val="24"/>
          <w:szCs w:val="24"/>
        </w:rPr>
        <w:t>e</w:t>
      </w:r>
      <w:r w:rsidR="00D3117E">
        <w:rPr>
          <w:rFonts w:ascii="Times New Roman" w:hAnsi="Times New Roman" w:cs="Times New Roman"/>
          <w:sz w:val="24"/>
          <w:szCs w:val="24"/>
        </w:rPr>
        <w:t xml:space="preserve">m seguida, </w:t>
      </w:r>
    </w:p>
    <w:p w:rsidR="00D3117E" w:rsidRPr="00A17699" w:rsidRDefault="00D3117E" w:rsidP="00D3117E">
      <w:pPr>
        <w:spacing w:after="0" w:line="24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RPr="00A17699" w:rsidTr="00D75CA8">
        <w:tc>
          <w:tcPr>
            <w:tcW w:w="817" w:type="dxa"/>
            <w:vAlign w:val="center"/>
          </w:tcPr>
          <w:p w:rsidR="00A45F48" w:rsidRPr="00A17699" w:rsidRDefault="00A45F48" w:rsidP="00D75CA8">
            <w:pPr>
              <w:spacing w:line="360" w:lineRule="auto"/>
              <w:jc w:val="center"/>
              <w:rPr>
                <w:rFonts w:ascii="Times New Roman" w:hAnsi="Times New Roman" w:cs="Times New Roman"/>
                <w:sz w:val="24"/>
                <w:szCs w:val="24"/>
              </w:rPr>
            </w:pPr>
          </w:p>
        </w:tc>
        <w:tc>
          <w:tcPr>
            <w:tcW w:w="6946" w:type="dxa"/>
            <w:vAlign w:val="center"/>
          </w:tcPr>
          <w:p w:rsidR="00A45F48" w:rsidRPr="00A17699" w:rsidRDefault="00A45F48" w:rsidP="00D75CA8">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m:t>
                </m:r>
              </m:oMath>
            </m:oMathPara>
          </w:p>
        </w:tc>
        <w:tc>
          <w:tcPr>
            <w:tcW w:w="881" w:type="dxa"/>
            <w:vAlign w:val="center"/>
          </w:tcPr>
          <w:p w:rsidR="00A45F48" w:rsidRPr="00A17699" w:rsidRDefault="00A45F48" w:rsidP="00D75CA8">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59" w:name="freq_condicao_fronteira_tensao_em_l"/>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7</w:t>
              </w:r>
            </w:fldSimple>
            <w:bookmarkEnd w:id="59"/>
            <w:r w:rsidRPr="00A17699">
              <w:rPr>
                <w:rFonts w:ascii="Times New Roman" w:hAnsi="Times New Roman" w:cs="Times New Roman"/>
                <w:sz w:val="24"/>
                <w:szCs w:val="24"/>
              </w:rPr>
              <w:t>)</w:t>
            </w:r>
          </w:p>
        </w:tc>
      </w:tr>
      <w:tr w:rsidR="00A45F48" w:rsidRPr="00A17699" w:rsidTr="00D75CA8">
        <w:tc>
          <w:tcPr>
            <w:tcW w:w="817" w:type="dxa"/>
            <w:vAlign w:val="center"/>
          </w:tcPr>
          <w:p w:rsidR="00A45F48" w:rsidRDefault="00A45F48" w:rsidP="00D75CA8">
            <w:pPr>
              <w:spacing w:line="360" w:lineRule="auto"/>
              <w:jc w:val="center"/>
              <w:rPr>
                <w:rFonts w:ascii="Times New Roman" w:hAnsi="Times New Roman" w:cs="Times New Roman"/>
                <w:sz w:val="24"/>
                <w:szCs w:val="24"/>
              </w:rPr>
            </w:pPr>
          </w:p>
          <w:p w:rsidR="00D3117E" w:rsidRPr="00A17699" w:rsidRDefault="00D3117E" w:rsidP="00D75CA8">
            <w:pPr>
              <w:spacing w:line="360" w:lineRule="auto"/>
              <w:jc w:val="center"/>
              <w:rPr>
                <w:rFonts w:ascii="Times New Roman" w:hAnsi="Times New Roman" w:cs="Times New Roman"/>
                <w:sz w:val="24"/>
                <w:szCs w:val="24"/>
              </w:rPr>
            </w:pPr>
          </w:p>
        </w:tc>
        <w:tc>
          <w:tcPr>
            <w:tcW w:w="6946" w:type="dxa"/>
            <w:vAlign w:val="center"/>
          </w:tcPr>
          <w:p w:rsidR="00A45F48" w:rsidRPr="00A17699" w:rsidRDefault="002119E7" w:rsidP="00D75CA8">
            <w:pPr>
              <w:spacing w:line="360" w:lineRule="auto"/>
              <w:ind w:firstLine="284"/>
              <w:contextualSpacing/>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0,ω</m:t>
                  </m:r>
                </m:e>
              </m:d>
            </m:oMath>
            <w:r w:rsidR="00A45F48" w:rsidRPr="00A17699">
              <w:rPr>
                <w:rFonts w:ascii="Times New Roman" w:hAnsi="Times New Roman" w:cs="Times New Roman"/>
                <w:sz w:val="24"/>
                <w:szCs w:val="24"/>
              </w:rPr>
              <w:t>.</w:t>
            </w:r>
          </w:p>
        </w:tc>
        <w:tc>
          <w:tcPr>
            <w:tcW w:w="881" w:type="dxa"/>
            <w:vAlign w:val="center"/>
          </w:tcPr>
          <w:p w:rsidR="00A45F48" w:rsidRPr="00A17699" w:rsidRDefault="00A45F48" w:rsidP="00D75CA8">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60" w:name="freq_condicao_fronteira_tensao_em_0"/>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8</w:t>
              </w:r>
            </w:fldSimple>
            <w:bookmarkEnd w:id="60"/>
            <w:r w:rsidRPr="00A17699">
              <w:rPr>
                <w:rFonts w:ascii="Times New Roman" w:hAnsi="Times New Roman" w:cs="Times New Roman"/>
                <w:sz w:val="24"/>
                <w:szCs w:val="24"/>
              </w:rPr>
              <w:t>)</w:t>
            </w:r>
          </w:p>
        </w:tc>
      </w:tr>
    </w:tbl>
    <w:p w:rsidR="00CE3DD8" w:rsidRPr="001C6CAD" w:rsidRDefault="00D3117E" w:rsidP="001C6CA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45F48" w:rsidRPr="001C6CAD">
        <w:rPr>
          <w:rFonts w:ascii="Times New Roman" w:hAnsi="Times New Roman" w:cs="Times New Roman"/>
          <w:sz w:val="24"/>
          <w:szCs w:val="24"/>
        </w:rPr>
        <w:t>É de notar que as condições fronteira não podem ser us</w:t>
      </w:r>
      <w:r w:rsidR="00FA4B7F" w:rsidRPr="001C6CAD">
        <w:rPr>
          <w:rFonts w:ascii="Times New Roman" w:hAnsi="Times New Roman" w:cs="Times New Roman"/>
          <w:sz w:val="24"/>
          <w:szCs w:val="24"/>
        </w:rPr>
        <w:t>adas diretamente no método</w:t>
      </w:r>
      <w:r w:rsidR="00A45F48" w:rsidRPr="001C6CAD">
        <w:rPr>
          <w:rFonts w:ascii="Times New Roman" w:hAnsi="Times New Roman" w:cs="Times New Roman"/>
          <w:sz w:val="24"/>
          <w:szCs w:val="24"/>
        </w:rPr>
        <w:t xml:space="preserve"> descrito </w:t>
      </w:r>
      <w:r w:rsidR="00FA4B7F" w:rsidRPr="001C6CAD">
        <w:rPr>
          <w:rFonts w:ascii="Times New Roman" w:hAnsi="Times New Roman" w:cs="Times New Roman"/>
          <w:sz w:val="24"/>
          <w:szCs w:val="24"/>
        </w:rPr>
        <w:t xml:space="preserve">no capítulo </w:t>
      </w:r>
      <w:r w:rsidR="00FA4B7F" w:rsidRPr="001C6CAD">
        <w:rPr>
          <w:rFonts w:ascii="Times New Roman" w:hAnsi="Times New Roman" w:cs="Times New Roman"/>
          <w:sz w:val="24"/>
          <w:szCs w:val="24"/>
        </w:rPr>
        <w:fldChar w:fldCharType="begin"/>
      </w:r>
      <w:r w:rsidR="00FA4B7F" w:rsidRPr="001C6CAD">
        <w:rPr>
          <w:rFonts w:ascii="Times New Roman" w:hAnsi="Times New Roman" w:cs="Times New Roman"/>
          <w:sz w:val="24"/>
          <w:szCs w:val="24"/>
        </w:rPr>
        <w:instrText xml:space="preserve"> REF _Ref429586463 \r \h </w:instrText>
      </w:r>
      <w:r w:rsidR="001C6CAD" w:rsidRPr="001C6CAD">
        <w:rPr>
          <w:rFonts w:ascii="Times New Roman" w:hAnsi="Times New Roman" w:cs="Times New Roman"/>
          <w:sz w:val="24"/>
          <w:szCs w:val="24"/>
        </w:rPr>
        <w:instrText xml:space="preserve"> \* MERGEFORMAT </w:instrText>
      </w:r>
      <w:r w:rsidR="00FA4B7F" w:rsidRPr="001C6CAD">
        <w:rPr>
          <w:rFonts w:ascii="Times New Roman" w:hAnsi="Times New Roman" w:cs="Times New Roman"/>
          <w:sz w:val="24"/>
          <w:szCs w:val="24"/>
        </w:rPr>
      </w:r>
      <w:r w:rsidR="00FA4B7F" w:rsidRPr="001C6CAD">
        <w:rPr>
          <w:rFonts w:ascii="Times New Roman" w:hAnsi="Times New Roman" w:cs="Times New Roman"/>
          <w:sz w:val="24"/>
          <w:szCs w:val="24"/>
        </w:rPr>
        <w:fldChar w:fldCharType="separate"/>
      </w:r>
      <w:r w:rsidR="00774D20">
        <w:rPr>
          <w:rFonts w:ascii="Times New Roman" w:hAnsi="Times New Roman" w:cs="Times New Roman"/>
          <w:sz w:val="24"/>
          <w:szCs w:val="24"/>
        </w:rPr>
        <w:t>3</w:t>
      </w:r>
      <w:r w:rsidR="00FA4B7F" w:rsidRPr="001C6CAD">
        <w:rPr>
          <w:rFonts w:ascii="Times New Roman" w:hAnsi="Times New Roman" w:cs="Times New Roman"/>
          <w:sz w:val="24"/>
          <w:szCs w:val="24"/>
        </w:rPr>
        <w:fldChar w:fldCharType="end"/>
      </w:r>
      <w:r w:rsidR="00FA4B7F" w:rsidRPr="001C6CAD">
        <w:rPr>
          <w:rFonts w:ascii="Times New Roman" w:hAnsi="Times New Roman" w:cs="Times New Roman"/>
          <w:sz w:val="24"/>
          <w:szCs w:val="24"/>
        </w:rPr>
        <w:t xml:space="preserve"> </w:t>
      </w:r>
      <w:r w:rsidR="00A45F48" w:rsidRPr="001C6CAD">
        <w:rPr>
          <w:rFonts w:ascii="Times New Roman" w:hAnsi="Times New Roman" w:cs="Times New Roman"/>
          <w:sz w:val="24"/>
          <w:szCs w:val="24"/>
        </w:rPr>
        <w:t>porque este está desenvolvido para os campos de propagação que se deslocam para a frente e para trás</w:t>
      </w:r>
      <w:r w:rsidR="00A21014" w:rsidRPr="001C6CAD">
        <w:rPr>
          <w:rFonts w:ascii="Times New Roman" w:hAnsi="Times New Roman" w:cs="Times New Roman"/>
          <w:sz w:val="24"/>
          <w:szCs w:val="24"/>
        </w:rPr>
        <w:t xml:space="preserve">, isto é, para </w:t>
      </w:r>
      <m:oMath>
        <m:r>
          <w:rPr>
            <w:rFonts w:ascii="Cambria Math" w:hAnsi="Cambria Math" w:cs="Times New Roman"/>
            <w:sz w:val="24"/>
            <w:szCs w:val="24"/>
          </w:rPr>
          <m:t>f(x,t)</m:t>
        </m:r>
      </m:oMath>
      <w:r w:rsidR="00A21014" w:rsidRPr="001C6CAD">
        <w:rPr>
          <w:rFonts w:ascii="Times New Roman" w:hAnsi="Times New Roman" w:cs="Times New Roman"/>
          <w:sz w:val="24"/>
          <w:szCs w:val="24"/>
        </w:rPr>
        <w:t xml:space="preserve"> e para </w:t>
      </w:r>
      <m:oMath>
        <m:r>
          <w:rPr>
            <w:rFonts w:ascii="Cambria Math" w:hAnsi="Cambria Math" w:cs="Times New Roman"/>
            <w:sz w:val="24"/>
            <w:szCs w:val="24"/>
          </w:rPr>
          <m:t>b(x,t)</m:t>
        </m:r>
      </m:oMath>
      <w:r w:rsidR="00A45F48" w:rsidRPr="001C6CAD">
        <w:rPr>
          <w:rFonts w:ascii="Times New Roman" w:hAnsi="Times New Roman" w:cs="Times New Roman"/>
          <w:sz w:val="24"/>
          <w:szCs w:val="24"/>
        </w:rPr>
        <w:t xml:space="preserve">. </w:t>
      </w:r>
      <w:r w:rsidR="00CE3DD8" w:rsidRPr="001C6CAD">
        <w:rPr>
          <w:rFonts w:ascii="Times New Roman" w:hAnsi="Times New Roman" w:cs="Times New Roman"/>
          <w:sz w:val="24"/>
          <w:szCs w:val="24"/>
        </w:rPr>
        <w:t>É então necessário</w:t>
      </w:r>
      <w:r w:rsidR="00A45F48" w:rsidRPr="001C6CAD">
        <w:rPr>
          <w:rFonts w:ascii="Times New Roman" w:hAnsi="Times New Roman" w:cs="Times New Roman"/>
          <w:sz w:val="24"/>
          <w:szCs w:val="24"/>
        </w:rPr>
        <w:t xml:space="preserve"> transformar as equações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w:t>
      </w:r>
      <w:r w:rsidR="00C61079" w:rsidRPr="001C6CAD">
        <w:rPr>
          <w:rFonts w:ascii="Times New Roman" w:hAnsi="Times New Roman" w:cs="Times New Roman"/>
          <w:sz w:val="24"/>
          <w:szCs w:val="24"/>
        </w:rPr>
        <w:fldChar w:fldCharType="end"/>
      </w:r>
      <w:r w:rsidR="00A45F48" w:rsidRPr="001C6CAD">
        <w:rPr>
          <w:rFonts w:ascii="Times New Roman" w:hAnsi="Times New Roman" w:cs="Times New Roman"/>
          <w:sz w:val="24"/>
          <w:szCs w:val="24"/>
        </w:rPr>
        <w:t>)</w:t>
      </w:r>
      <w:r w:rsidR="00960959" w:rsidRPr="001C6CAD">
        <w:rPr>
          <w:rFonts w:ascii="Times New Roman" w:hAnsi="Times New Roman" w:cs="Times New Roman"/>
          <w:sz w:val="24"/>
          <w:szCs w:val="24"/>
        </w:rPr>
        <w:t xml:space="preserve">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b_em_funcao_de_v_e_i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3</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6</w:t>
      </w:r>
      <w:r w:rsidR="00C61079" w:rsidRPr="001C6CAD">
        <w:rPr>
          <w:rFonts w:ascii="Times New Roman" w:hAnsi="Times New Roman" w:cs="Times New Roman"/>
          <w:sz w:val="24"/>
          <w:szCs w:val="24"/>
        </w:rPr>
        <w:fldChar w:fldCharType="end"/>
      </w:r>
      <w:r w:rsidR="00960959" w:rsidRPr="001C6CAD">
        <w:rPr>
          <w:rFonts w:ascii="Times New Roman" w:hAnsi="Times New Roman" w:cs="Times New Roman"/>
          <w:sz w:val="24"/>
          <w:szCs w:val="24"/>
        </w:rPr>
        <w:t>)</w:t>
      </w:r>
      <w:r w:rsidR="00CE3DD8" w:rsidRPr="001C6CAD">
        <w:rPr>
          <w:rFonts w:ascii="Times New Roman" w:hAnsi="Times New Roman" w:cs="Times New Roman"/>
          <w:sz w:val="24"/>
          <w:szCs w:val="24"/>
        </w:rPr>
        <w:t xml:space="preserve"> para o domínio espectral</w:t>
      </w:r>
      <w:r w:rsidR="00A45F48" w:rsidRPr="001C6CAD">
        <w:rPr>
          <w:rFonts w:ascii="Times New Roman" w:hAnsi="Times New Roman" w:cs="Times New Roman"/>
          <w:sz w:val="24"/>
          <w:szCs w:val="24"/>
        </w:rPr>
        <w:t xml:space="preserve"> utilizando a transformada de Fo</w:t>
      </w:r>
      <w:r w:rsidR="00CE3DD8" w:rsidRPr="001C6CAD">
        <w:rPr>
          <w:rFonts w:ascii="Times New Roman" w:hAnsi="Times New Roman" w:cs="Times New Roman"/>
          <w:sz w:val="24"/>
          <w:szCs w:val="24"/>
        </w:rPr>
        <w:t>urier. Em seguida,</w:t>
      </w:r>
      <w:r w:rsidR="00960959" w:rsidRPr="001C6CAD">
        <w:rPr>
          <w:rFonts w:ascii="Times New Roman" w:hAnsi="Times New Roman" w:cs="Times New Roman"/>
          <w:sz w:val="24"/>
          <w:szCs w:val="24"/>
        </w:rPr>
        <w:t xml:space="preserve"> utilizando</w:t>
      </w:r>
      <w:r w:rsidR="00CE3DD8" w:rsidRPr="001C6CAD">
        <w:rPr>
          <w:rFonts w:ascii="Times New Roman" w:hAnsi="Times New Roman" w:cs="Times New Roman"/>
          <w:sz w:val="24"/>
          <w:szCs w:val="24"/>
        </w:rPr>
        <w:t xml:space="preserve"> </w:t>
      </w:r>
      <m:oMath>
        <m:r>
          <w:rPr>
            <w:rFonts w:ascii="Cambria Math" w:hAnsi="Cambria Math" w:cs="Times New Roman"/>
            <w:sz w:val="24"/>
            <w:szCs w:val="24"/>
          </w:rPr>
          <m:t>f(x, ω)</m:t>
        </m:r>
      </m:oMath>
      <w:r w:rsidR="00CE3DD8" w:rsidRPr="001C6CAD">
        <w:rPr>
          <w:rFonts w:ascii="Times New Roman" w:hAnsi="Times New Roman" w:cs="Times New Roman"/>
          <w:sz w:val="24"/>
          <w:szCs w:val="24"/>
        </w:rPr>
        <w:t xml:space="preserve"> e </w:t>
      </w:r>
      <m:oMath>
        <m:r>
          <w:rPr>
            <w:rFonts w:ascii="Cambria Math" w:hAnsi="Cambria Math" w:cs="Times New Roman"/>
            <w:sz w:val="24"/>
            <w:szCs w:val="24"/>
          </w:rPr>
          <m:t>b(x, ω)</m:t>
        </m:r>
      </m:oMath>
      <w:r w:rsidR="00A21014" w:rsidRPr="001C6CAD">
        <w:rPr>
          <w:rFonts w:ascii="Times New Roman" w:hAnsi="Times New Roman" w:cs="Times New Roman"/>
          <w:sz w:val="24"/>
          <w:szCs w:val="24"/>
        </w:rPr>
        <w:t xml:space="preserve"> juntamente com as condições</w:t>
      </w:r>
      <w:r w:rsidR="00A45F48" w:rsidRPr="001C6CAD">
        <w:rPr>
          <w:rFonts w:ascii="Times New Roman" w:hAnsi="Times New Roman" w:cs="Times New Roman"/>
          <w:sz w:val="24"/>
          <w:szCs w:val="24"/>
        </w:rPr>
        <w:t xml:space="preserve"> fronteira </w:t>
      </w:r>
      <w:r w:rsidR="00CE3DD8" w:rsidRPr="001C6CAD">
        <w:rPr>
          <w:rFonts w:ascii="Times New Roman" w:hAnsi="Times New Roman" w:cs="Times New Roman"/>
          <w:sz w:val="24"/>
          <w:szCs w:val="24"/>
        </w:rPr>
        <w:t>n</w:t>
      </w:r>
      <w:r w:rsidR="00A45F48" w:rsidRPr="001C6CAD">
        <w:rPr>
          <w:rFonts w:ascii="Times New Roman" w:hAnsi="Times New Roman" w:cs="Times New Roman"/>
          <w:sz w:val="24"/>
          <w:szCs w:val="24"/>
        </w:rPr>
        <w:t>as equações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freq_condicao_fronteira_tensao_em_l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noProof/>
          <w:sz w:val="24"/>
          <w:szCs w:val="24"/>
        </w:rPr>
        <w:t>.</w:t>
      </w:r>
      <w:r w:rsidR="00774D20" w:rsidRPr="00774D20">
        <w:rPr>
          <w:rFonts w:ascii="Times New Roman" w:hAnsi="Times New Roman" w:cs="Times New Roman"/>
          <w:noProof/>
          <w:sz w:val="24"/>
          <w:szCs w:val="24"/>
        </w:rPr>
        <w:t>7</w:t>
      </w:r>
      <w:r w:rsidR="00C61079" w:rsidRPr="001C6CAD">
        <w:rPr>
          <w:rFonts w:ascii="Times New Roman" w:hAnsi="Times New Roman" w:cs="Times New Roman"/>
          <w:sz w:val="24"/>
          <w:szCs w:val="24"/>
        </w:rPr>
        <w:fldChar w:fldCharType="end"/>
      </w:r>
      <w:r w:rsidR="00A45F48" w:rsidRPr="001C6CAD">
        <w:rPr>
          <w:rFonts w:ascii="Times New Roman" w:hAnsi="Times New Roman" w:cs="Times New Roman"/>
          <w:sz w:val="24"/>
          <w:szCs w:val="24"/>
        </w:rPr>
        <w:t>)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freq_condicao_fronteira_tensao_em_0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noProof/>
          <w:sz w:val="24"/>
          <w:szCs w:val="24"/>
        </w:rPr>
        <w:t>.</w:t>
      </w:r>
      <w:r w:rsidR="00774D20" w:rsidRPr="00774D20">
        <w:rPr>
          <w:rFonts w:ascii="Times New Roman" w:hAnsi="Times New Roman" w:cs="Times New Roman"/>
          <w:noProof/>
          <w:sz w:val="24"/>
          <w:szCs w:val="24"/>
        </w:rPr>
        <w:t>8</w:t>
      </w:r>
      <w:r w:rsidR="00C61079" w:rsidRPr="001C6CAD">
        <w:rPr>
          <w:rFonts w:ascii="Times New Roman" w:hAnsi="Times New Roman" w:cs="Times New Roman"/>
          <w:sz w:val="24"/>
          <w:szCs w:val="24"/>
        </w:rPr>
        <w:fldChar w:fldCharType="end"/>
      </w:r>
      <w:r w:rsidR="00A45F48" w:rsidRPr="001C6CAD">
        <w:rPr>
          <w:rFonts w:ascii="Times New Roman" w:hAnsi="Times New Roman" w:cs="Times New Roman"/>
          <w:sz w:val="24"/>
          <w:szCs w:val="24"/>
        </w:rPr>
        <w:t>) obtém-se</w:t>
      </w:r>
    </w:p>
    <w:p w:rsidR="00CE3DD8" w:rsidRPr="00A17699" w:rsidRDefault="00CE3DD8" w:rsidP="00C645FE">
      <w:pPr>
        <w:spacing w:line="24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RPr="00A17699" w:rsidTr="007238E5">
        <w:tc>
          <w:tcPr>
            <w:tcW w:w="817" w:type="dxa"/>
            <w:vAlign w:val="center"/>
          </w:tcPr>
          <w:p w:rsidR="00A45F48" w:rsidRPr="00A17699" w:rsidRDefault="00A45F48" w:rsidP="007238E5">
            <w:pPr>
              <w:spacing w:line="360" w:lineRule="auto"/>
              <w:jc w:val="center"/>
              <w:rPr>
                <w:rFonts w:ascii="Times New Roman" w:hAnsi="Times New Roman" w:cs="Times New Roman"/>
                <w:sz w:val="24"/>
                <w:szCs w:val="24"/>
              </w:rPr>
            </w:pPr>
          </w:p>
        </w:tc>
        <w:tc>
          <w:tcPr>
            <w:tcW w:w="6946" w:type="dxa"/>
            <w:vAlign w:val="center"/>
          </w:tcPr>
          <w:p w:rsidR="00A45F48" w:rsidRPr="00A17699" w:rsidRDefault="00A45F48" w:rsidP="007238E5">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=ζ</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oMath>
            </m:oMathPara>
          </w:p>
        </w:tc>
        <w:tc>
          <w:tcPr>
            <w:tcW w:w="881" w:type="dxa"/>
            <w:vAlign w:val="center"/>
          </w:tcPr>
          <w:p w:rsidR="00A45F48" w:rsidRPr="00A17699" w:rsidRDefault="00A45F48" w:rsidP="007238E5">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61" w:name="freq_condicao_fronteira_f_de_0"/>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9</w:t>
              </w:r>
            </w:fldSimple>
            <w:bookmarkEnd w:id="61"/>
            <w:r w:rsidRPr="00A17699">
              <w:rPr>
                <w:rFonts w:ascii="Times New Roman" w:hAnsi="Times New Roman" w:cs="Times New Roman"/>
                <w:sz w:val="24"/>
                <w:szCs w:val="24"/>
              </w:rPr>
              <w:t>)</w:t>
            </w:r>
          </w:p>
        </w:tc>
      </w:tr>
    </w:tbl>
    <w:p w:rsidR="00A45F48" w:rsidRPr="00A17699" w:rsidRDefault="00A45F48" w:rsidP="00D3117E">
      <w:pPr>
        <w:spacing w:after="0" w:line="24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RPr="00A17699" w:rsidTr="007238E5">
        <w:tc>
          <w:tcPr>
            <w:tcW w:w="817" w:type="dxa"/>
            <w:vAlign w:val="center"/>
          </w:tcPr>
          <w:p w:rsidR="00A45F48" w:rsidRPr="00A17699" w:rsidRDefault="00A45F48" w:rsidP="007238E5">
            <w:pPr>
              <w:spacing w:line="360" w:lineRule="auto"/>
              <w:jc w:val="center"/>
              <w:rPr>
                <w:rFonts w:ascii="Times New Roman" w:hAnsi="Times New Roman" w:cs="Times New Roman"/>
                <w:sz w:val="24"/>
                <w:szCs w:val="24"/>
              </w:rPr>
            </w:pPr>
          </w:p>
        </w:tc>
        <w:tc>
          <w:tcPr>
            <w:tcW w:w="6946" w:type="dxa"/>
            <w:vAlign w:val="center"/>
          </w:tcPr>
          <w:p w:rsidR="00A45F48" w:rsidRPr="00A17699" w:rsidRDefault="00A45F48" w:rsidP="007238E5">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L</m:t>
                    </m:r>
                  </m:sub>
                </m:sSub>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m:t>
                </m:r>
              </m:oMath>
            </m:oMathPara>
          </w:p>
        </w:tc>
        <w:tc>
          <w:tcPr>
            <w:tcW w:w="881" w:type="dxa"/>
            <w:vAlign w:val="center"/>
          </w:tcPr>
          <w:p w:rsidR="00A45F48" w:rsidRPr="00A17699" w:rsidRDefault="00A45F48" w:rsidP="007238E5">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62" w:name="freq_condicao_fronteira_b_de_l"/>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10</w:t>
              </w:r>
            </w:fldSimple>
            <w:bookmarkEnd w:id="62"/>
            <w:r w:rsidRPr="00A17699">
              <w:rPr>
                <w:rFonts w:ascii="Times New Roman" w:hAnsi="Times New Roman" w:cs="Times New Roman"/>
                <w:sz w:val="24"/>
                <w:szCs w:val="24"/>
              </w:rPr>
              <w:t>)</w:t>
            </w:r>
          </w:p>
        </w:tc>
      </w:tr>
    </w:tbl>
    <w:p w:rsidR="00A45F48" w:rsidRPr="00A17699" w:rsidRDefault="00A45F48" w:rsidP="00A45F48">
      <w:pPr>
        <w:spacing w:after="0" w:line="360" w:lineRule="auto"/>
        <w:rPr>
          <w:rFonts w:ascii="Times New Roman" w:hAnsi="Times New Roman" w:cs="Times New Roman"/>
          <w:sz w:val="24"/>
          <w:szCs w:val="24"/>
        </w:rPr>
      </w:pPr>
      <w:r w:rsidRPr="00A17699">
        <w:rPr>
          <w:rFonts w:ascii="Times New Roman" w:hAnsi="Times New Roman" w:cs="Times New Roman"/>
          <w:sz w:val="24"/>
          <w:szCs w:val="24"/>
        </w:rPr>
        <w:tab/>
      </w:r>
      <w:r w:rsidRPr="00A17699">
        <w:rPr>
          <w:rFonts w:ascii="Times New Roman" w:hAnsi="Times New Roman" w:cs="Times New Roman"/>
          <w:sz w:val="24"/>
          <w:szCs w:val="24"/>
        </w:rPr>
        <w:tab/>
      </w:r>
      <w:r w:rsidRPr="00A17699">
        <w:rPr>
          <w:rFonts w:ascii="Times New Roman" w:hAnsi="Times New Roman" w:cs="Times New Roman"/>
          <w:sz w:val="24"/>
          <w:szCs w:val="24"/>
        </w:rPr>
        <w:tab/>
      </w:r>
      <w:r w:rsidRPr="00A17699">
        <w:rPr>
          <w:rFonts w:ascii="Times New Roman" w:hAnsi="Times New Roman" w:cs="Times New Roman"/>
          <w:sz w:val="24"/>
          <w:szCs w:val="24"/>
        </w:rPr>
        <w:tab/>
      </w:r>
      <w:r w:rsidRPr="00A17699">
        <w:rPr>
          <w:rFonts w:ascii="Times New Roman" w:hAnsi="Times New Roman" w:cs="Times New Roman"/>
          <w:sz w:val="24"/>
          <w:szCs w:val="24"/>
        </w:rPr>
        <w:tab/>
      </w:r>
    </w:p>
    <w:p w:rsidR="00A45F48" w:rsidRPr="001C6CAD" w:rsidRDefault="00A17699" w:rsidP="00A45F48">
      <w:pPr>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o</w:t>
      </w:r>
      <w:r w:rsidR="00A45F48" w:rsidRPr="001C6CAD">
        <w:rPr>
          <w:rFonts w:ascii="Times New Roman" w:hAnsi="Times New Roman" w:cs="Times New Roman"/>
          <w:sz w:val="24"/>
          <w:szCs w:val="24"/>
        </w:rPr>
        <w:t xml:space="preserve">nde </w:t>
      </w:r>
      <w:r w:rsidR="00400B4A" w:rsidRPr="001C6CAD">
        <w:rPr>
          <w:rFonts w:ascii="Times New Roman" w:hAnsi="Times New Roman" w:cs="Times New Roman"/>
          <w:sz w:val="24"/>
          <w:szCs w:val="24"/>
        </w:rPr>
        <w:t xml:space="preserve">as expressões de </w:t>
      </w:r>
      <m:oMath>
        <m:r>
          <w:rPr>
            <w:rFonts w:ascii="Cambria Math" w:hAnsi="Cambria Math" w:cs="Times New Roman"/>
            <w:sz w:val="24"/>
            <w:szCs w:val="24"/>
          </w:rPr>
          <m:t>ζ</m:t>
        </m:r>
      </m:oMath>
      <w:r w:rsidR="00400B4A" w:rsidRPr="001C6CAD">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oMath>
      <w:r w:rsidR="00400B4A" w:rsidRPr="001C6CAD">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L</m:t>
            </m:r>
          </m:sub>
        </m:sSub>
      </m:oMath>
      <w:r w:rsidR="00400B4A" w:rsidRPr="001C6CAD">
        <w:rPr>
          <w:rFonts w:ascii="Times New Roman" w:hAnsi="Times New Roman" w:cs="Times New Roman"/>
          <w:sz w:val="24"/>
          <w:szCs w:val="24"/>
        </w:rPr>
        <w:t xml:space="preserve"> </w:t>
      </w:r>
      <w:r w:rsidR="00A45F48" w:rsidRPr="001C6CAD">
        <w:rPr>
          <w:rFonts w:ascii="Times New Roman" w:hAnsi="Times New Roman" w:cs="Times New Roman"/>
          <w:sz w:val="24"/>
          <w:szCs w:val="24"/>
        </w:rPr>
        <w:t xml:space="preserve"> </w:t>
      </w:r>
      <w:r w:rsidR="004E2E73" w:rsidRPr="001C6CAD">
        <w:rPr>
          <w:rFonts w:ascii="Times New Roman" w:hAnsi="Times New Roman" w:cs="Times New Roman"/>
          <w:sz w:val="24"/>
          <w:szCs w:val="24"/>
        </w:rPr>
        <w:t>são dadas pelas</w:t>
      </w:r>
      <w:r w:rsidR="00F73B0D" w:rsidRPr="001C6CAD">
        <w:rPr>
          <w:rFonts w:ascii="Times New Roman" w:hAnsi="Times New Roman" w:cs="Times New Roman"/>
          <w:sz w:val="24"/>
          <w:szCs w:val="24"/>
        </w:rPr>
        <w:t xml:space="preserve"> equações (</w:t>
      </w:r>
      <w:r w:rsidR="006A7FAF" w:rsidRPr="001C6CAD">
        <w:rPr>
          <w:rFonts w:ascii="Times New Roman" w:hAnsi="Times New Roman" w:cs="Times New Roman"/>
          <w:sz w:val="24"/>
          <w:szCs w:val="24"/>
        </w:rPr>
        <w:fldChar w:fldCharType="begin"/>
      </w:r>
      <w:r w:rsidR="009640DF" w:rsidRPr="001C6CAD">
        <w:rPr>
          <w:rFonts w:ascii="Times New Roman" w:hAnsi="Times New Roman" w:cs="Times New Roman"/>
          <w:sz w:val="24"/>
          <w:szCs w:val="24"/>
        </w:rPr>
        <w:instrText xml:space="preserve"> REF zeta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6</w:t>
      </w:r>
      <w:r w:rsidR="006A7FAF" w:rsidRPr="001C6CAD">
        <w:rPr>
          <w:rFonts w:ascii="Times New Roman" w:hAnsi="Times New Roman" w:cs="Times New Roman"/>
          <w:sz w:val="24"/>
          <w:szCs w:val="24"/>
        </w:rPr>
        <w:fldChar w:fldCharType="end"/>
      </w:r>
      <w:r w:rsidR="004E2E73" w:rsidRPr="001C6CAD">
        <w:rPr>
          <w:rFonts w:ascii="Times New Roman" w:hAnsi="Times New Roman" w:cs="Times New Roman"/>
          <w:sz w:val="24"/>
          <w:szCs w:val="24"/>
        </w:rPr>
        <w:t>).</w:t>
      </w:r>
      <w:r w:rsidR="00F73B0D" w:rsidRPr="001C6CAD">
        <w:rPr>
          <w:rFonts w:ascii="Times New Roman" w:hAnsi="Times New Roman" w:cs="Times New Roman"/>
          <w:sz w:val="24"/>
          <w:szCs w:val="24"/>
        </w:rPr>
        <w:t xml:space="preserve"> </w:t>
      </w:r>
      <w:r w:rsidR="00BE4229" w:rsidRPr="001C6CAD">
        <w:rPr>
          <w:rFonts w:ascii="Times New Roman" w:hAnsi="Times New Roman" w:cs="Times New Roman"/>
          <w:sz w:val="24"/>
          <w:szCs w:val="24"/>
        </w:rPr>
        <w:t>Estes parâmetros são dados pelas mesmas equações (</w:t>
      </w:r>
      <w:r w:rsidR="006A7FAF" w:rsidRPr="001C6CAD">
        <w:rPr>
          <w:rFonts w:ascii="Times New Roman" w:hAnsi="Times New Roman" w:cs="Times New Roman"/>
          <w:sz w:val="24"/>
          <w:szCs w:val="24"/>
        </w:rPr>
        <w:fldChar w:fldCharType="begin"/>
      </w:r>
      <w:r w:rsidR="00BE4229" w:rsidRPr="001C6CAD">
        <w:rPr>
          <w:rFonts w:ascii="Times New Roman" w:hAnsi="Times New Roman" w:cs="Times New Roman"/>
          <w:sz w:val="24"/>
          <w:szCs w:val="24"/>
        </w:rPr>
        <w:instrText xml:space="preserve"> REF zeta \h </w:instrText>
      </w:r>
      <w:r w:rsidR="001C6CAD">
        <w:rPr>
          <w:rFonts w:ascii="Times New Roman" w:hAnsi="Times New Roman" w:cs="Times New Roman"/>
          <w:sz w:val="24"/>
          <w:szCs w:val="24"/>
        </w:rPr>
        <w:instrText xml:space="preserve"> \* MERGEFORMAT </w:instrText>
      </w:r>
      <w:r w:rsidR="006A7FAF" w:rsidRPr="001C6CAD">
        <w:rPr>
          <w:rFonts w:ascii="Times New Roman" w:hAnsi="Times New Roman" w:cs="Times New Roman"/>
          <w:sz w:val="24"/>
          <w:szCs w:val="24"/>
        </w:rPr>
      </w:r>
      <w:r w:rsidR="006A7FAF"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6</w:t>
      </w:r>
      <w:r w:rsidR="006A7FAF" w:rsidRPr="001C6CAD">
        <w:rPr>
          <w:rFonts w:ascii="Times New Roman" w:hAnsi="Times New Roman" w:cs="Times New Roman"/>
          <w:sz w:val="24"/>
          <w:szCs w:val="24"/>
        </w:rPr>
        <w:fldChar w:fldCharType="end"/>
      </w:r>
      <w:r w:rsidR="00BE4229" w:rsidRPr="001C6CAD">
        <w:rPr>
          <w:rFonts w:ascii="Times New Roman" w:hAnsi="Times New Roman" w:cs="Times New Roman"/>
          <w:sz w:val="24"/>
          <w:szCs w:val="24"/>
        </w:rPr>
        <w:t>) pois,</w:t>
      </w:r>
      <w:r w:rsidR="009640DF" w:rsidRPr="001C6CAD">
        <w:rPr>
          <w:rFonts w:ascii="Times New Roman" w:hAnsi="Times New Roman" w:cs="Times New Roman"/>
          <w:sz w:val="24"/>
          <w:szCs w:val="24"/>
        </w:rPr>
        <w:t xml:space="preserve"> </w:t>
      </w:r>
      <w:r w:rsidR="00BE4229" w:rsidRPr="001C6CAD">
        <w:rPr>
          <w:rFonts w:ascii="Times New Roman" w:hAnsi="Times New Roman" w:cs="Times New Roman"/>
          <w:sz w:val="24"/>
          <w:szCs w:val="24"/>
        </w:rPr>
        <w:t>n</w:t>
      </w:r>
      <w:r w:rsidR="009640DF" w:rsidRPr="001C6CAD">
        <w:rPr>
          <w:rFonts w:ascii="Times New Roman" w:hAnsi="Times New Roman" w:cs="Times New Roman"/>
          <w:sz w:val="24"/>
          <w:szCs w:val="24"/>
        </w:rPr>
        <w:t>este método</w:t>
      </w:r>
      <w:r w:rsidR="0051075A" w:rsidRPr="001C6CAD">
        <w:rPr>
          <w:rFonts w:ascii="Times New Roman" w:hAnsi="Times New Roman" w:cs="Times New Roman"/>
          <w:sz w:val="24"/>
          <w:szCs w:val="24"/>
        </w:rPr>
        <w:t>,</w:t>
      </w:r>
      <w:r w:rsidR="009640DF" w:rsidRPr="001C6CAD">
        <w:rPr>
          <w:rFonts w:ascii="Times New Roman" w:hAnsi="Times New Roman" w:cs="Times New Roman"/>
          <w:sz w:val="24"/>
          <w:szCs w:val="24"/>
        </w:rPr>
        <w:t xml:space="preserve"> a impedância interna do gerador e a impedância da carga </w:t>
      </w:r>
      <w:r w:rsidR="0051075A" w:rsidRPr="001C6CAD">
        <w:rPr>
          <w:rFonts w:ascii="Times New Roman" w:hAnsi="Times New Roman" w:cs="Times New Roman"/>
          <w:sz w:val="24"/>
          <w:szCs w:val="24"/>
        </w:rPr>
        <w:t xml:space="preserve">também </w:t>
      </w:r>
      <w:r w:rsidR="009640DF" w:rsidRPr="001C6CAD">
        <w:rPr>
          <w:rFonts w:ascii="Times New Roman" w:hAnsi="Times New Roman" w:cs="Times New Roman"/>
          <w:sz w:val="24"/>
          <w:szCs w:val="24"/>
        </w:rPr>
        <w:t xml:space="preserve">são dadas por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009640DF" w:rsidRPr="001C6CAD">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oMath>
      <w:r w:rsidR="0051075A" w:rsidRPr="001C6CAD">
        <w:rPr>
          <w:rFonts w:ascii="Times New Roman" w:hAnsi="Times New Roman" w:cs="Times New Roman"/>
          <w:sz w:val="24"/>
          <w:szCs w:val="24"/>
        </w:rPr>
        <w:t>, respetivamente</w:t>
      </w:r>
      <w:r w:rsidR="009640DF" w:rsidRPr="001C6CAD">
        <w:rPr>
          <w:rFonts w:ascii="Times New Roman" w:hAnsi="Times New Roman" w:cs="Times New Roman"/>
          <w:sz w:val="24"/>
          <w:szCs w:val="24"/>
        </w:rPr>
        <w:t>.</w:t>
      </w:r>
    </w:p>
    <w:p w:rsidR="00A45F48" w:rsidRPr="001C6CAD" w:rsidRDefault="00CE3DD8" w:rsidP="00CE3DD8">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O que se acaba</w:t>
      </w:r>
      <w:r w:rsidR="00A45F48" w:rsidRPr="001C6CAD">
        <w:rPr>
          <w:rFonts w:ascii="Times New Roman" w:hAnsi="Times New Roman" w:cs="Times New Roman"/>
          <w:sz w:val="24"/>
          <w:szCs w:val="24"/>
        </w:rPr>
        <w:t xml:space="preserve"> de provar é que</w:t>
      </w:r>
      <w:r w:rsidRPr="001C6CAD">
        <w:rPr>
          <w:rFonts w:ascii="Times New Roman" w:hAnsi="Times New Roman" w:cs="Times New Roman"/>
          <w:sz w:val="24"/>
          <w:szCs w:val="24"/>
        </w:rPr>
        <w:t>,</w:t>
      </w:r>
      <w:r w:rsidR="00A45F48" w:rsidRPr="001C6CAD">
        <w:rPr>
          <w:rFonts w:ascii="Times New Roman" w:hAnsi="Times New Roman" w:cs="Times New Roman"/>
          <w:sz w:val="24"/>
          <w:szCs w:val="24"/>
        </w:rPr>
        <w:t xml:space="preserve"> quand</w:t>
      </w:r>
      <w:r w:rsidR="00FA4B7F" w:rsidRPr="001C6CAD">
        <w:rPr>
          <w:rFonts w:ascii="Times New Roman" w:hAnsi="Times New Roman" w:cs="Times New Roman"/>
          <w:sz w:val="24"/>
          <w:szCs w:val="24"/>
        </w:rPr>
        <w:t>o é necessário</w:t>
      </w:r>
      <w:r w:rsidR="00946BF9" w:rsidRPr="001C6CAD">
        <w:rPr>
          <w:rFonts w:ascii="Times New Roman" w:hAnsi="Times New Roman" w:cs="Times New Roman"/>
          <w:sz w:val="24"/>
          <w:szCs w:val="24"/>
        </w:rPr>
        <w:t xml:space="preserve"> calcular a enésima </w:t>
      </w:r>
      <w:r w:rsidR="00A45F48" w:rsidRPr="001C6CAD">
        <w:rPr>
          <w:rFonts w:ascii="Times New Roman" w:hAnsi="Times New Roman" w:cs="Times New Roman"/>
          <w:sz w:val="24"/>
          <w:szCs w:val="24"/>
        </w:rPr>
        <w:t xml:space="preserve">estimativa de </w:t>
      </w:r>
      <m:oMath>
        <m:r>
          <w:rPr>
            <w:rFonts w:ascii="Cambria Math" w:hAnsi="Cambria Math" w:cs="Times New Roman"/>
            <w:sz w:val="24"/>
            <w:szCs w:val="24"/>
          </w:rPr>
          <m:t>f</m:t>
        </m:r>
      </m:oMath>
      <w:r w:rsidR="00A45F48" w:rsidRPr="001C6CAD">
        <w:rPr>
          <w:rFonts w:ascii="Times New Roman" w:hAnsi="Times New Roman" w:cs="Times New Roman"/>
          <w:sz w:val="24"/>
          <w:szCs w:val="24"/>
        </w:rPr>
        <w:t xml:space="preserve"> e </w:t>
      </w:r>
      <m:oMath>
        <m:r>
          <w:rPr>
            <w:rFonts w:ascii="Cambria Math" w:hAnsi="Cambria Math" w:cs="Times New Roman"/>
            <w:sz w:val="24"/>
            <w:szCs w:val="24"/>
          </w:rPr>
          <m:t>b</m:t>
        </m:r>
      </m:oMath>
      <w:r w:rsidR="00A45F48" w:rsidRPr="001C6CAD">
        <w:rPr>
          <w:rFonts w:ascii="Times New Roman" w:hAnsi="Times New Roman" w:cs="Times New Roman"/>
          <w:sz w:val="24"/>
          <w:szCs w:val="24"/>
        </w:rPr>
        <w:t xml:space="preserve">, ou seja,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A45F48" w:rsidRPr="001C6CAD">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A45F48" w:rsidRPr="001C6CAD">
        <w:rPr>
          <w:rFonts w:ascii="Times New Roman" w:hAnsi="Times New Roman" w:cs="Times New Roman"/>
          <w:sz w:val="24"/>
          <w:szCs w:val="24"/>
        </w:rPr>
        <w:t xml:space="preserve">, há uma hipótese de se ter de calcular </w:t>
      </w:r>
      <m:oMath>
        <m:r>
          <w:rPr>
            <w:rFonts w:ascii="Cambria Math" w:hAnsi="Cambria Math" w:cs="Times New Roman"/>
            <w:sz w:val="24"/>
            <w:szCs w:val="24"/>
          </w:rPr>
          <m:t>η(t)</m:t>
        </m:r>
      </m:oMath>
      <w:r w:rsidR="00A45F48" w:rsidRPr="001C6CAD">
        <w:rPr>
          <w:rFonts w:ascii="Times New Roman" w:hAnsi="Times New Roman" w:cs="Times New Roman"/>
          <w:sz w:val="24"/>
          <w:szCs w:val="24"/>
        </w:rPr>
        <w:t xml:space="preserve"> e </w:t>
      </w:r>
      <m:oMath>
        <m:r>
          <m:rPr>
            <m:scr m:val="script"/>
          </m:rPr>
          <w:rPr>
            <w:rFonts w:ascii="Cambria Math" w:hAnsi="Cambria Math" w:cs="Times New Roman"/>
            <w:sz w:val="24"/>
            <w:szCs w:val="24"/>
          </w:rPr>
          <m:t>X</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 xml:space="preserve"> </m:t>
        </m:r>
      </m:oMath>
      <w:r w:rsidR="00A45F48" w:rsidRPr="001C6CAD">
        <w:rPr>
          <w:rFonts w:ascii="Times New Roman" w:hAnsi="Times New Roman" w:cs="Times New Roman"/>
          <w:sz w:val="24"/>
          <w:szCs w:val="24"/>
        </w:rPr>
        <w:t xml:space="preserve">(ver a </w:t>
      </w:r>
      <w:r w:rsidR="00C61079" w:rsidRPr="001C6CAD">
        <w:rPr>
          <w:sz w:val="24"/>
          <w:szCs w:val="24"/>
        </w:rPr>
        <w:fldChar w:fldCharType="begin"/>
      </w:r>
      <w:r w:rsidR="00C61079" w:rsidRPr="001C6CAD">
        <w:rPr>
          <w:sz w:val="24"/>
          <w:szCs w:val="24"/>
        </w:rPr>
        <w:instrText xml:space="preserve"> REF _Ref421134049 \h  \* MERGEFORMAT </w:instrText>
      </w:r>
      <w:r w:rsidR="00C61079" w:rsidRPr="001C6CAD">
        <w:rPr>
          <w:sz w:val="24"/>
          <w:szCs w:val="24"/>
        </w:rPr>
      </w:r>
      <w:r w:rsidR="00C61079" w:rsidRPr="001C6CAD">
        <w:rPr>
          <w:sz w:val="24"/>
          <w:szCs w:val="24"/>
        </w:rPr>
        <w:fldChar w:fldCharType="separate"/>
      </w:r>
      <w:r w:rsidR="00774D20" w:rsidRPr="00774D20">
        <w:rPr>
          <w:rFonts w:ascii="Times New Roman" w:hAnsi="Times New Roman" w:cs="Times New Roman"/>
          <w:sz w:val="24"/>
          <w:szCs w:val="24"/>
        </w:rPr>
        <w:t>Tabela I</w:t>
      </w:r>
      <w:r w:rsidR="00C61079" w:rsidRPr="001C6CAD">
        <w:rPr>
          <w:sz w:val="24"/>
          <w:szCs w:val="24"/>
        </w:rPr>
        <w:fldChar w:fldCharType="end"/>
      </w:r>
      <w:r w:rsidR="00A45F48" w:rsidRPr="001C6CAD">
        <w:rPr>
          <w:rFonts w:ascii="Times New Roman" w:hAnsi="Times New Roman" w:cs="Times New Roman"/>
          <w:sz w:val="24"/>
          <w:szCs w:val="24"/>
        </w:rPr>
        <w:t xml:space="preserve"> e </w:t>
      </w:r>
      <w:r w:rsidR="00C61079" w:rsidRPr="001C6CAD">
        <w:rPr>
          <w:sz w:val="24"/>
          <w:szCs w:val="24"/>
        </w:rPr>
        <w:fldChar w:fldCharType="begin"/>
      </w:r>
      <w:r w:rsidR="00C61079" w:rsidRPr="001C6CAD">
        <w:rPr>
          <w:sz w:val="24"/>
          <w:szCs w:val="24"/>
        </w:rPr>
        <w:instrText xml:space="preserve"> REF _Ref424200657 \h  \* MERGEFORMAT </w:instrText>
      </w:r>
      <w:r w:rsidR="00C61079" w:rsidRPr="001C6CAD">
        <w:rPr>
          <w:sz w:val="24"/>
          <w:szCs w:val="24"/>
        </w:rPr>
      </w:r>
      <w:r w:rsidR="00C61079" w:rsidRPr="001C6CAD">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w:t>
      </w:r>
      <w:r w:rsidR="00C61079" w:rsidRPr="001C6CAD">
        <w:rPr>
          <w:sz w:val="24"/>
          <w:szCs w:val="24"/>
        </w:rPr>
        <w:fldChar w:fldCharType="end"/>
      </w:r>
      <w:r w:rsidR="00A45F48" w:rsidRPr="001C6CAD">
        <w:rPr>
          <w:rFonts w:ascii="Times New Roman" w:hAnsi="Times New Roman" w:cs="Times New Roman"/>
          <w:sz w:val="24"/>
          <w:szCs w:val="24"/>
        </w:rPr>
        <w:t xml:space="preserve">), </w:t>
      </w:r>
      <w:r w:rsidRPr="001C6CAD">
        <w:rPr>
          <w:rFonts w:ascii="Times New Roman" w:hAnsi="Times New Roman" w:cs="Times New Roman"/>
          <w:sz w:val="24"/>
          <w:szCs w:val="24"/>
        </w:rPr>
        <w:t xml:space="preserve">no </w:t>
      </w:r>
      <w:r w:rsidR="00A45F48" w:rsidRPr="001C6CAD">
        <w:rPr>
          <w:rFonts w:ascii="Times New Roman" w:hAnsi="Times New Roman" w:cs="Times New Roman"/>
          <w:sz w:val="24"/>
          <w:szCs w:val="24"/>
        </w:rPr>
        <w:t>domínio espectral</w:t>
      </w:r>
      <w:r w:rsidRPr="001C6CAD">
        <w:rPr>
          <w:rFonts w:ascii="Times New Roman" w:hAnsi="Times New Roman" w:cs="Times New Roman"/>
          <w:sz w:val="24"/>
          <w:szCs w:val="24"/>
        </w:rPr>
        <w:t>,</w:t>
      </w:r>
      <w:r w:rsidR="005C7FDA" w:rsidRPr="001C6CAD">
        <w:rPr>
          <w:rFonts w:ascii="Times New Roman" w:hAnsi="Times New Roman" w:cs="Times New Roman"/>
          <w:sz w:val="24"/>
          <w:szCs w:val="24"/>
        </w:rPr>
        <w:t xml:space="preserve"> onde</w:t>
      </w:r>
      <w:r w:rsidR="00A45F48" w:rsidRPr="001C6CAD">
        <w:rPr>
          <w:rFonts w:ascii="Times New Roman" w:hAnsi="Times New Roman" w:cs="Times New Roman"/>
          <w:sz w:val="24"/>
          <w:szCs w:val="24"/>
        </w:rPr>
        <w:t xml:space="preserve"> </w:t>
      </w:r>
      <m:oMath>
        <m:r>
          <w:rPr>
            <w:rFonts w:ascii="Cambria Math" w:hAnsi="Cambria Math" w:cs="Times New Roman"/>
            <w:sz w:val="24"/>
            <w:szCs w:val="24"/>
          </w:rPr>
          <m:t>η(ω)</m:t>
        </m:r>
      </m:oMath>
      <w:r w:rsidR="00A45F48" w:rsidRPr="001C6CAD">
        <w:rPr>
          <w:rFonts w:ascii="Times New Roman" w:hAnsi="Times New Roman" w:cs="Times New Roman"/>
          <w:sz w:val="24"/>
          <w:szCs w:val="24"/>
        </w:rPr>
        <w:t xml:space="preserve"> e </w:t>
      </w:r>
      <m:oMath>
        <m:r>
          <m:rPr>
            <m:scr m:val="script"/>
          </m:rPr>
          <w:rPr>
            <w:rFonts w:ascii="Cambria Math" w:hAnsi="Cambria Math" w:cs="Times New Roman"/>
            <w:sz w:val="24"/>
            <w:szCs w:val="24"/>
          </w:rPr>
          <m:t>X</m:t>
        </m:r>
        <m:d>
          <m:dPr>
            <m:ctrlPr>
              <w:rPr>
                <w:rFonts w:ascii="Cambria Math" w:hAnsi="Cambria Math" w:cs="Times New Roman"/>
                <w:i/>
                <w:sz w:val="24"/>
                <w:szCs w:val="24"/>
              </w:rPr>
            </m:ctrlPr>
          </m:dPr>
          <m:e>
            <m:r>
              <w:rPr>
                <w:rFonts w:ascii="Cambria Math" w:hAnsi="Cambria Math" w:cs="Times New Roman"/>
                <w:sz w:val="24"/>
                <w:szCs w:val="24"/>
              </w:rPr>
              <m:t>ω</m:t>
            </m:r>
          </m:e>
        </m:d>
      </m:oMath>
      <w:r w:rsidR="005C7FDA" w:rsidRPr="001C6CAD">
        <w:rPr>
          <w:rFonts w:ascii="Times New Roman" w:hAnsi="Times New Roman" w:cs="Times New Roman"/>
          <w:sz w:val="24"/>
          <w:szCs w:val="24"/>
        </w:rPr>
        <w:t xml:space="preserve"> são </w:t>
      </w:r>
      <w:r w:rsidR="0051075A" w:rsidRPr="001C6CAD">
        <w:rPr>
          <w:rFonts w:ascii="Times New Roman" w:hAnsi="Times New Roman" w:cs="Times New Roman"/>
          <w:sz w:val="24"/>
          <w:szCs w:val="24"/>
        </w:rPr>
        <w:t>descritos por</w:t>
      </w:r>
    </w:p>
    <w:p w:rsidR="00A45F48" w:rsidRPr="00A17699" w:rsidRDefault="00A45F48" w:rsidP="00C645FE">
      <w:pPr>
        <w:spacing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RPr="00A17699" w:rsidTr="007238E5">
        <w:tc>
          <w:tcPr>
            <w:tcW w:w="817" w:type="dxa"/>
            <w:vAlign w:val="center"/>
          </w:tcPr>
          <w:p w:rsidR="00A45F48" w:rsidRPr="00A17699" w:rsidRDefault="00A45F48" w:rsidP="007238E5">
            <w:pPr>
              <w:spacing w:line="360" w:lineRule="auto"/>
              <w:jc w:val="center"/>
              <w:rPr>
                <w:rFonts w:ascii="Times New Roman" w:hAnsi="Times New Roman" w:cs="Times New Roman"/>
                <w:sz w:val="24"/>
                <w:szCs w:val="24"/>
              </w:rPr>
            </w:pPr>
          </w:p>
        </w:tc>
        <w:tc>
          <w:tcPr>
            <w:tcW w:w="6946" w:type="dxa"/>
            <w:vAlign w:val="center"/>
          </w:tcPr>
          <w:p w:rsidR="00A45F48" w:rsidRPr="00A17699" w:rsidRDefault="00A45F48" w:rsidP="007238E5">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η</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=ζ</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oMath>
            </m:oMathPara>
          </w:p>
        </w:tc>
        <w:tc>
          <w:tcPr>
            <w:tcW w:w="881" w:type="dxa"/>
            <w:vAlign w:val="center"/>
          </w:tcPr>
          <w:p w:rsidR="00A45F48" w:rsidRPr="00A17699" w:rsidRDefault="00A45F48" w:rsidP="007238E5">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63" w:name="freq_condicao_fronteira_eta"/>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11</w:t>
              </w:r>
            </w:fldSimple>
            <w:bookmarkEnd w:id="63"/>
            <w:r w:rsidRPr="00A17699">
              <w:rPr>
                <w:rFonts w:ascii="Times New Roman" w:hAnsi="Times New Roman" w:cs="Times New Roman"/>
                <w:sz w:val="24"/>
                <w:szCs w:val="24"/>
              </w:rPr>
              <w:t>)</w:t>
            </w:r>
          </w:p>
        </w:tc>
      </w:tr>
      <w:tr w:rsidR="00A45F48" w:rsidRPr="00A17699" w:rsidTr="007238E5">
        <w:tc>
          <w:tcPr>
            <w:tcW w:w="817" w:type="dxa"/>
            <w:vAlign w:val="center"/>
          </w:tcPr>
          <w:p w:rsidR="00A45F48" w:rsidRDefault="00A45F48" w:rsidP="007238E5">
            <w:pPr>
              <w:spacing w:line="360" w:lineRule="auto"/>
              <w:jc w:val="center"/>
              <w:rPr>
                <w:rFonts w:ascii="Times New Roman" w:hAnsi="Times New Roman" w:cs="Times New Roman"/>
                <w:sz w:val="24"/>
                <w:szCs w:val="24"/>
              </w:rPr>
            </w:pPr>
          </w:p>
          <w:p w:rsidR="00D3117E" w:rsidRPr="00A17699" w:rsidRDefault="00D3117E" w:rsidP="007238E5">
            <w:pPr>
              <w:spacing w:line="360" w:lineRule="auto"/>
              <w:jc w:val="center"/>
              <w:rPr>
                <w:rFonts w:ascii="Times New Roman" w:hAnsi="Times New Roman" w:cs="Times New Roman"/>
                <w:sz w:val="24"/>
                <w:szCs w:val="24"/>
              </w:rPr>
            </w:pPr>
          </w:p>
        </w:tc>
        <w:tc>
          <w:tcPr>
            <w:tcW w:w="6946" w:type="dxa"/>
            <w:vAlign w:val="center"/>
          </w:tcPr>
          <w:p w:rsidR="00A45F48" w:rsidRPr="00A17699" w:rsidRDefault="00A45F48" w:rsidP="007238E5">
            <w:pPr>
              <w:spacing w:line="360" w:lineRule="auto"/>
              <w:ind w:firstLine="284"/>
              <w:contextualSpacing/>
              <w:jc w:val="center"/>
              <w:rPr>
                <w:rFonts w:ascii="Times New Roman" w:hAnsi="Times New Roman" w:cs="Times New Roman"/>
                <w:sz w:val="24"/>
                <w:szCs w:val="24"/>
              </w:rPr>
            </w:pPr>
            <m:oMathPara>
              <m:oMath>
                <m:r>
                  <m:rPr>
                    <m:scr m:val="script"/>
                  </m:rPr>
                  <w:rPr>
                    <w:rFonts w:ascii="Cambria Math" w:hAnsi="Cambria Math" w:cs="Times New Roman"/>
                    <w:sz w:val="24"/>
                    <w:szCs w:val="24"/>
                  </w:rPr>
                  <m:t>X</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L</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m:t>
                </m:r>
              </m:oMath>
            </m:oMathPara>
          </w:p>
        </w:tc>
        <w:tc>
          <w:tcPr>
            <w:tcW w:w="881" w:type="dxa"/>
            <w:vAlign w:val="center"/>
          </w:tcPr>
          <w:p w:rsidR="00A45F48" w:rsidRPr="00A17699" w:rsidRDefault="00A45F48" w:rsidP="007238E5">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64" w:name="freq_condicao_fronteira_chi"/>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12</w:t>
              </w:r>
            </w:fldSimple>
            <w:bookmarkEnd w:id="64"/>
            <w:r w:rsidRPr="00A17699">
              <w:rPr>
                <w:rFonts w:ascii="Times New Roman" w:hAnsi="Times New Roman" w:cs="Times New Roman"/>
                <w:sz w:val="24"/>
                <w:szCs w:val="24"/>
              </w:rPr>
              <w:t>)</w:t>
            </w:r>
          </w:p>
        </w:tc>
      </w:tr>
    </w:tbl>
    <w:p w:rsidR="00A45F48" w:rsidRPr="001C6CAD" w:rsidRDefault="00AD3503" w:rsidP="00AD3503">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Obtém</w:t>
      </w:r>
      <w:r w:rsidR="00A45F48" w:rsidRPr="001C6CAD">
        <w:rPr>
          <w:rFonts w:ascii="Times New Roman" w:hAnsi="Times New Roman" w:cs="Times New Roman"/>
          <w:sz w:val="24"/>
          <w:szCs w:val="24"/>
        </w:rPr>
        <w:t xml:space="preserve">-se </w:t>
      </w:r>
      <w:r w:rsidRPr="001C6CAD">
        <w:rPr>
          <w:rFonts w:ascii="Times New Roman" w:hAnsi="Times New Roman" w:cs="Times New Roman"/>
          <w:sz w:val="24"/>
          <w:szCs w:val="24"/>
        </w:rPr>
        <w:t xml:space="preserve">então </w:t>
      </w:r>
      <w:r w:rsidR="00A45F48" w:rsidRPr="001C6CAD">
        <w:rPr>
          <w:rFonts w:ascii="Times New Roman" w:hAnsi="Times New Roman" w:cs="Times New Roman"/>
          <w:sz w:val="24"/>
          <w:szCs w:val="24"/>
        </w:rPr>
        <w:t xml:space="preserve">um método que tem em conta tanto as condições iniciais, através das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oMath>
      <w:r w:rsidR="00A45F48" w:rsidRPr="001C6CAD">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oMath>
      <w:r w:rsidRPr="001C6CAD">
        <w:rPr>
          <w:rFonts w:ascii="Times New Roman" w:hAnsi="Times New Roman" w:cs="Times New Roman"/>
          <w:sz w:val="24"/>
          <w:szCs w:val="24"/>
        </w:rPr>
        <w:t>, como</w:t>
      </w:r>
      <w:r w:rsidR="00A45F48" w:rsidRPr="001C6CAD">
        <w:rPr>
          <w:rFonts w:ascii="Times New Roman" w:hAnsi="Times New Roman" w:cs="Times New Roman"/>
          <w:sz w:val="24"/>
          <w:szCs w:val="24"/>
        </w:rPr>
        <w:t xml:space="preserve"> as condições fronteira, </w:t>
      </w:r>
      <w:r w:rsidR="0051075A" w:rsidRPr="001C6CAD">
        <w:rPr>
          <w:rFonts w:ascii="Times New Roman" w:hAnsi="Times New Roman" w:cs="Times New Roman"/>
          <w:sz w:val="24"/>
          <w:szCs w:val="24"/>
        </w:rPr>
        <w:t>através</w:t>
      </w:r>
      <w:r w:rsidR="00A45F48" w:rsidRPr="001C6CAD">
        <w:rPr>
          <w:rFonts w:ascii="Times New Roman" w:hAnsi="Times New Roman" w:cs="Times New Roman"/>
          <w:sz w:val="24"/>
          <w:szCs w:val="24"/>
        </w:rPr>
        <w:t xml:space="preserve"> </w:t>
      </w:r>
      <w:r w:rsidR="0051075A" w:rsidRPr="001C6CAD">
        <w:rPr>
          <w:rFonts w:ascii="Times New Roman" w:hAnsi="Times New Roman" w:cs="Times New Roman"/>
          <w:sz w:val="24"/>
          <w:szCs w:val="24"/>
        </w:rPr>
        <w:t xml:space="preserve">das </w:t>
      </w:r>
      <w:r w:rsidR="00A45F48" w:rsidRPr="001C6CAD">
        <w:rPr>
          <w:rFonts w:ascii="Times New Roman" w:hAnsi="Times New Roman" w:cs="Times New Roman"/>
          <w:sz w:val="24"/>
          <w:szCs w:val="24"/>
        </w:rPr>
        <w:t>equações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freq_condicao_fronteira_eta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noProof/>
          <w:sz w:val="24"/>
          <w:szCs w:val="24"/>
        </w:rPr>
        <w:t>.</w:t>
      </w:r>
      <w:r w:rsidR="00774D20" w:rsidRPr="00774D20">
        <w:rPr>
          <w:rFonts w:ascii="Times New Roman" w:hAnsi="Times New Roman" w:cs="Times New Roman"/>
          <w:noProof/>
          <w:sz w:val="24"/>
          <w:szCs w:val="24"/>
        </w:rPr>
        <w:t>11</w:t>
      </w:r>
      <w:r w:rsidR="00C61079" w:rsidRPr="001C6CAD">
        <w:rPr>
          <w:rFonts w:ascii="Times New Roman" w:hAnsi="Times New Roman" w:cs="Times New Roman"/>
          <w:sz w:val="24"/>
          <w:szCs w:val="24"/>
        </w:rPr>
        <w:fldChar w:fldCharType="end"/>
      </w:r>
      <w:r w:rsidR="00A45F48" w:rsidRPr="001C6CAD">
        <w:rPr>
          <w:rFonts w:ascii="Times New Roman" w:hAnsi="Times New Roman" w:cs="Times New Roman"/>
          <w:sz w:val="24"/>
          <w:szCs w:val="24"/>
        </w:rPr>
        <w:t>) e (</w:t>
      </w:r>
      <w:r w:rsidR="00C61079" w:rsidRPr="001C6CAD">
        <w:rPr>
          <w:rFonts w:ascii="Times New Roman" w:hAnsi="Times New Roman" w:cs="Times New Roman"/>
          <w:sz w:val="24"/>
          <w:szCs w:val="24"/>
        </w:rPr>
        <w:fldChar w:fldCharType="begin"/>
      </w:r>
      <w:r w:rsidR="00C61079" w:rsidRPr="001C6CAD">
        <w:rPr>
          <w:rFonts w:ascii="Times New Roman" w:hAnsi="Times New Roman" w:cs="Times New Roman"/>
          <w:sz w:val="24"/>
          <w:szCs w:val="24"/>
        </w:rPr>
        <w:instrText xml:space="preserve"> REF freq_condicao_fronteira_chi \h  \* MERGEFORMAT </w:instrText>
      </w:r>
      <w:r w:rsidR="00C61079" w:rsidRPr="001C6CAD">
        <w:rPr>
          <w:rFonts w:ascii="Times New Roman" w:hAnsi="Times New Roman" w:cs="Times New Roman"/>
          <w:sz w:val="24"/>
          <w:szCs w:val="24"/>
        </w:rPr>
      </w:r>
      <w:r w:rsidR="00C61079" w:rsidRPr="001C6CAD">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noProof/>
          <w:sz w:val="24"/>
          <w:szCs w:val="24"/>
        </w:rPr>
        <w:t>.</w:t>
      </w:r>
      <w:r w:rsidR="00774D20" w:rsidRPr="00774D20">
        <w:rPr>
          <w:rFonts w:ascii="Times New Roman" w:hAnsi="Times New Roman" w:cs="Times New Roman"/>
          <w:noProof/>
          <w:sz w:val="24"/>
          <w:szCs w:val="24"/>
        </w:rPr>
        <w:t>12</w:t>
      </w:r>
      <w:r w:rsidR="00C61079" w:rsidRPr="001C6CAD">
        <w:rPr>
          <w:rFonts w:ascii="Times New Roman" w:hAnsi="Times New Roman" w:cs="Times New Roman"/>
          <w:sz w:val="24"/>
          <w:szCs w:val="24"/>
        </w:rPr>
        <w:fldChar w:fldCharType="end"/>
      </w:r>
      <w:r w:rsidR="00A45F48" w:rsidRPr="001C6CAD">
        <w:rPr>
          <w:rFonts w:ascii="Times New Roman" w:hAnsi="Times New Roman" w:cs="Times New Roman"/>
          <w:sz w:val="24"/>
          <w:szCs w:val="24"/>
        </w:rPr>
        <w:t>).</w:t>
      </w:r>
    </w:p>
    <w:p w:rsidR="00A45F48" w:rsidRDefault="00A45F48" w:rsidP="00597596">
      <w:pPr>
        <w:spacing w:after="0"/>
        <w:rPr>
          <w:rFonts w:ascii="Times New Roman" w:hAnsi="Times New Roman" w:cs="Times New Roman"/>
          <w:sz w:val="24"/>
          <w:szCs w:val="24"/>
        </w:rPr>
      </w:pPr>
    </w:p>
    <w:p w:rsidR="00C645FE" w:rsidRDefault="00C645FE" w:rsidP="00597596">
      <w:pPr>
        <w:spacing w:after="0"/>
        <w:rPr>
          <w:rFonts w:ascii="Times New Roman" w:hAnsi="Times New Roman" w:cs="Times New Roman"/>
          <w:sz w:val="24"/>
          <w:szCs w:val="24"/>
        </w:rPr>
      </w:pPr>
    </w:p>
    <w:p w:rsidR="00A45F48" w:rsidRPr="00F6202B" w:rsidRDefault="005C7FDA" w:rsidP="00181651">
      <w:pPr>
        <w:pStyle w:val="Heading3"/>
        <w:numPr>
          <w:ilvl w:val="2"/>
          <w:numId w:val="1"/>
        </w:numPr>
        <w:ind w:left="0" w:firstLine="0"/>
        <w:rPr>
          <w:color w:val="auto"/>
        </w:rPr>
      </w:pPr>
      <w:bookmarkStart w:id="65" w:name="_Ref424549470"/>
      <w:r>
        <w:rPr>
          <w:color w:val="auto"/>
        </w:rPr>
        <w:t xml:space="preserve"> </w:t>
      </w:r>
      <w:bookmarkStart w:id="66" w:name="_Toc429785560"/>
      <w:r w:rsidR="00A45F48" w:rsidRPr="00F6202B">
        <w:rPr>
          <w:color w:val="auto"/>
        </w:rPr>
        <w:t>Método</w:t>
      </w:r>
      <w:r w:rsidR="00D75CA8" w:rsidRPr="00F6202B">
        <w:rPr>
          <w:color w:val="auto"/>
        </w:rPr>
        <w:t xml:space="preserve"> </w:t>
      </w:r>
      <w:r w:rsidR="00A40C4A">
        <w:rPr>
          <w:color w:val="auto"/>
        </w:rPr>
        <w:t>P</w:t>
      </w:r>
      <w:r w:rsidR="003D09CD">
        <w:rPr>
          <w:color w:val="auto"/>
        </w:rPr>
        <w:t xml:space="preserve">robabilístico </w:t>
      </w:r>
      <w:r w:rsidR="00D75CA8" w:rsidRPr="00F6202B">
        <w:rPr>
          <w:color w:val="auto"/>
        </w:rPr>
        <w:t xml:space="preserve">de </w:t>
      </w:r>
      <w:r w:rsidR="00A40C4A">
        <w:rPr>
          <w:color w:val="auto"/>
        </w:rPr>
        <w:t>Partição E</w:t>
      </w:r>
      <w:r w:rsidR="00D75CA8" w:rsidRPr="00F6202B">
        <w:rPr>
          <w:color w:val="auto"/>
        </w:rPr>
        <w:t xml:space="preserve">spectral </w:t>
      </w:r>
      <w:bookmarkEnd w:id="65"/>
      <w:r w:rsidR="00A40C4A">
        <w:rPr>
          <w:color w:val="auto"/>
        </w:rPr>
        <w:t>da F</w:t>
      </w:r>
      <w:r w:rsidR="003D09CD">
        <w:rPr>
          <w:color w:val="auto"/>
        </w:rPr>
        <w:t xml:space="preserve">onte </w:t>
      </w:r>
      <w:r w:rsidR="00A40C4A">
        <w:rPr>
          <w:color w:val="auto"/>
        </w:rPr>
        <w:t>U</w:t>
      </w:r>
      <w:r w:rsidR="00ED78BD">
        <w:rPr>
          <w:color w:val="auto"/>
        </w:rPr>
        <w:t>niforme</w:t>
      </w:r>
      <w:bookmarkEnd w:id="66"/>
    </w:p>
    <w:p w:rsidR="00871963" w:rsidRDefault="00871963" w:rsidP="00C645FE">
      <w:pPr>
        <w:rPr>
          <w:rFonts w:ascii="Times New Roman" w:hAnsi="Times New Roman" w:cs="Times New Roman"/>
          <w:sz w:val="24"/>
          <w:szCs w:val="24"/>
        </w:rPr>
      </w:pPr>
    </w:p>
    <w:p w:rsidR="00FC3723" w:rsidRDefault="00911ECD" w:rsidP="00FC3723">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Explica-se em seguida</w:t>
      </w:r>
      <w:r w:rsidR="00A45F48" w:rsidRPr="000D0DB6">
        <w:rPr>
          <w:rFonts w:ascii="Times New Roman" w:hAnsi="Times New Roman" w:cs="Times New Roman"/>
          <w:sz w:val="24"/>
          <w:szCs w:val="24"/>
        </w:rPr>
        <w:t xml:space="preserve"> como implemen</w:t>
      </w:r>
      <w:r w:rsidR="00A45F48">
        <w:rPr>
          <w:rFonts w:ascii="Times New Roman" w:hAnsi="Times New Roman" w:cs="Times New Roman"/>
          <w:sz w:val="24"/>
          <w:szCs w:val="24"/>
        </w:rPr>
        <w:t>tar a conexão entre o domínio espectral</w:t>
      </w:r>
      <w:r w:rsidR="00A45F48" w:rsidRPr="000D0DB6">
        <w:rPr>
          <w:rFonts w:ascii="Times New Roman" w:hAnsi="Times New Roman" w:cs="Times New Roman"/>
          <w:sz w:val="24"/>
          <w:szCs w:val="24"/>
        </w:rPr>
        <w:t xml:space="preserve"> e</w:t>
      </w:r>
      <w:r w:rsidR="00A45F48">
        <w:rPr>
          <w:rFonts w:ascii="Times New Roman" w:hAnsi="Times New Roman" w:cs="Times New Roman"/>
          <w:sz w:val="24"/>
          <w:szCs w:val="24"/>
        </w:rPr>
        <w:t xml:space="preserve"> o domínio</w:t>
      </w:r>
      <w:r w:rsidR="00A45F48" w:rsidRPr="000D0DB6">
        <w:rPr>
          <w:rFonts w:ascii="Times New Roman" w:hAnsi="Times New Roman" w:cs="Times New Roman"/>
          <w:sz w:val="24"/>
          <w:szCs w:val="24"/>
        </w:rPr>
        <w:t xml:space="preserve"> </w:t>
      </w:r>
      <w:r w:rsidR="00A45F48">
        <w:rPr>
          <w:rFonts w:ascii="Times New Roman" w:hAnsi="Times New Roman" w:cs="Times New Roman"/>
          <w:sz w:val="24"/>
          <w:szCs w:val="24"/>
        </w:rPr>
        <w:t xml:space="preserve">do </w:t>
      </w:r>
      <w:r w:rsidR="00A45F48" w:rsidRPr="000D0DB6">
        <w:rPr>
          <w:rFonts w:ascii="Times New Roman" w:hAnsi="Times New Roman" w:cs="Times New Roman"/>
          <w:sz w:val="24"/>
          <w:szCs w:val="24"/>
        </w:rPr>
        <w:t>tempo no m</w:t>
      </w:r>
      <w:r w:rsidR="00960959">
        <w:rPr>
          <w:rFonts w:ascii="Times New Roman" w:hAnsi="Times New Roman" w:cs="Times New Roman"/>
          <w:sz w:val="24"/>
          <w:szCs w:val="24"/>
        </w:rPr>
        <w:t>étodo probabilístico</w:t>
      </w:r>
      <w:r>
        <w:rPr>
          <w:rFonts w:ascii="Times New Roman" w:hAnsi="Times New Roman" w:cs="Times New Roman"/>
          <w:sz w:val="24"/>
          <w:szCs w:val="24"/>
        </w:rPr>
        <w:t xml:space="preserve"> desenvolvido no capítulo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REF _Ref429586463 \r \h </w:instrText>
      </w:r>
      <w:r>
        <w:rPr>
          <w:rFonts w:ascii="Times New Roman" w:hAnsi="Times New Roman" w:cs="Times New Roman"/>
          <w:sz w:val="24"/>
          <w:szCs w:val="24"/>
        </w:rPr>
      </w:r>
      <w:r>
        <w:rPr>
          <w:rFonts w:ascii="Times New Roman" w:hAnsi="Times New Roman" w:cs="Times New Roman"/>
          <w:sz w:val="24"/>
          <w:szCs w:val="24"/>
        </w:rPr>
        <w:fldChar w:fldCharType="separate"/>
      </w:r>
      <w:r w:rsidR="00774D20">
        <w:rPr>
          <w:rFonts w:ascii="Times New Roman" w:hAnsi="Times New Roman" w:cs="Times New Roman"/>
          <w:sz w:val="24"/>
          <w:szCs w:val="24"/>
        </w:rPr>
        <w:t>3</w:t>
      </w:r>
      <w:r>
        <w:rPr>
          <w:rFonts w:ascii="Times New Roman" w:hAnsi="Times New Roman" w:cs="Times New Roman"/>
          <w:sz w:val="24"/>
          <w:szCs w:val="24"/>
        </w:rPr>
        <w:fldChar w:fldCharType="end"/>
      </w:r>
      <w:r w:rsidR="00960959">
        <w:rPr>
          <w:rFonts w:ascii="Times New Roman" w:hAnsi="Times New Roman" w:cs="Times New Roman"/>
          <w:sz w:val="24"/>
          <w:szCs w:val="24"/>
        </w:rPr>
        <w:t xml:space="preserve">. </w:t>
      </w:r>
    </w:p>
    <w:p w:rsidR="00A45F48" w:rsidRDefault="00A45F48" w:rsidP="00FC3723">
      <w:pPr>
        <w:spacing w:after="0" w:line="360" w:lineRule="auto"/>
        <w:ind w:firstLine="284"/>
        <w:jc w:val="both"/>
        <w:rPr>
          <w:rFonts w:ascii="Times New Roman" w:hAnsi="Times New Roman" w:cs="Times New Roman"/>
          <w:sz w:val="24"/>
          <w:szCs w:val="24"/>
        </w:rPr>
      </w:pPr>
      <w:r w:rsidRPr="000D0DB6">
        <w:rPr>
          <w:rFonts w:ascii="Times New Roman" w:hAnsi="Times New Roman" w:cs="Times New Roman"/>
          <w:sz w:val="24"/>
          <w:szCs w:val="24"/>
        </w:rPr>
        <w:t xml:space="preserve">O princípio de funcionamento do método é simples: primeiro, </w:t>
      </w:r>
      <w:r>
        <w:rPr>
          <w:rFonts w:ascii="Times New Roman" w:hAnsi="Times New Roman" w:cs="Times New Roman"/>
          <w:sz w:val="24"/>
          <w:szCs w:val="24"/>
        </w:rPr>
        <w:t>determina-se</w:t>
      </w:r>
      <w:r w:rsidRPr="000D0DB6">
        <w:rPr>
          <w:rFonts w:ascii="Times New Roman" w:hAnsi="Times New Roman" w:cs="Times New Roman"/>
          <w:sz w:val="24"/>
          <w:szCs w:val="24"/>
        </w:rPr>
        <w:t xml:space="preserve"> a transformada de Fou</w:t>
      </w:r>
      <w:r>
        <w:rPr>
          <w:rFonts w:ascii="Times New Roman" w:hAnsi="Times New Roman" w:cs="Times New Roman"/>
          <w:sz w:val="24"/>
          <w:szCs w:val="24"/>
        </w:rPr>
        <w:t xml:space="preserve">rier do sinal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Pr>
          <w:rFonts w:ascii="Times New Roman" w:hAnsi="Times New Roman" w:cs="Times New Roman"/>
          <w:sz w:val="24"/>
          <w:szCs w:val="24"/>
        </w:rPr>
        <w:t>. Em seguida, extrai-se</w:t>
      </w:r>
      <w:r w:rsidRPr="000D0DB6">
        <w:rPr>
          <w:rFonts w:ascii="Times New Roman" w:hAnsi="Times New Roman" w:cs="Times New Roman"/>
          <w:sz w:val="24"/>
          <w:szCs w:val="24"/>
        </w:rPr>
        <w:t xml:space="preserve"> a informação sobre a sua </w:t>
      </w:r>
      <w:r w:rsidRPr="000D0DB6">
        <w:rPr>
          <w:rFonts w:ascii="Times New Roman" w:hAnsi="Times New Roman" w:cs="Times New Roman"/>
          <w:sz w:val="24"/>
          <w:szCs w:val="24"/>
        </w:rPr>
        <w:lastRenderedPageBreak/>
        <w:t>amplitude e fase. Em geral, pode ser difícil encontrar uma solução analítica para</w:t>
      </w:r>
      <w:r>
        <w:rPr>
          <w:rFonts w:ascii="Times New Roman" w:hAnsi="Times New Roman" w:cs="Times New Roman"/>
          <w:sz w:val="24"/>
          <w:szCs w:val="24"/>
        </w:rPr>
        <w:t xml:space="preserve"> o problema. Nesse caso, pode-se</w:t>
      </w:r>
      <w:r w:rsidRPr="000D0DB6">
        <w:rPr>
          <w:rFonts w:ascii="Times New Roman" w:hAnsi="Times New Roman" w:cs="Times New Roman"/>
          <w:sz w:val="24"/>
          <w:szCs w:val="24"/>
        </w:rPr>
        <w:t xml:space="preserve"> sempre </w:t>
      </w:r>
      <w:r w:rsidR="00AE1CC2">
        <w:rPr>
          <w:rFonts w:ascii="Times New Roman" w:hAnsi="Times New Roman" w:cs="Times New Roman"/>
          <w:sz w:val="24"/>
          <w:szCs w:val="24"/>
        </w:rPr>
        <w:t>abordá-lo</w:t>
      </w:r>
      <w:r w:rsidRPr="000D0DB6">
        <w:rPr>
          <w:rFonts w:ascii="Times New Roman" w:hAnsi="Times New Roman" w:cs="Times New Roman"/>
          <w:sz w:val="24"/>
          <w:szCs w:val="24"/>
        </w:rPr>
        <w:t xml:space="preserve"> do ponto de vista numérico. Isto, no entanto, não é o caso</w:t>
      </w:r>
      <w:r>
        <w:rPr>
          <w:rFonts w:ascii="Times New Roman" w:hAnsi="Times New Roman" w:cs="Times New Roman"/>
          <w:sz w:val="24"/>
          <w:szCs w:val="24"/>
        </w:rPr>
        <w:t xml:space="preserve"> </w:t>
      </w:r>
      <w:r w:rsidR="00960959">
        <w:rPr>
          <w:rFonts w:ascii="Times New Roman" w:hAnsi="Times New Roman" w:cs="Times New Roman"/>
          <w:sz w:val="24"/>
          <w:szCs w:val="24"/>
        </w:rPr>
        <w:t>d</w:t>
      </w:r>
      <w:r>
        <w:rPr>
          <w:rFonts w:ascii="Times New Roman" w:hAnsi="Times New Roman" w:cs="Times New Roman"/>
          <w:sz w:val="24"/>
          <w:szCs w:val="24"/>
        </w:rPr>
        <w:t xml:space="preserve">o impulso </w:t>
      </w:r>
      <w:r w:rsidR="009C3A4C">
        <w:rPr>
          <w:rFonts w:ascii="Times New Roman" w:hAnsi="Times New Roman" w:cs="Times New Roman"/>
          <w:sz w:val="24"/>
          <w:szCs w:val="24"/>
        </w:rPr>
        <w:t>g</w:t>
      </w:r>
      <w:r>
        <w:rPr>
          <w:rFonts w:ascii="Times New Roman" w:hAnsi="Times New Roman" w:cs="Times New Roman"/>
          <w:sz w:val="24"/>
          <w:szCs w:val="24"/>
        </w:rPr>
        <w:t>aussiano</w:t>
      </w:r>
      <w:r w:rsidRPr="000D0DB6">
        <w:rPr>
          <w:rFonts w:ascii="Times New Roman" w:hAnsi="Times New Roman" w:cs="Times New Roman"/>
          <w:sz w:val="24"/>
          <w:szCs w:val="24"/>
        </w:rPr>
        <w:t xml:space="preserve">, </w:t>
      </w:r>
      <w:r w:rsidR="00F639E8">
        <w:rPr>
          <w:rFonts w:ascii="Times New Roman" w:hAnsi="Times New Roman" w:cs="Times New Roman"/>
          <w:sz w:val="24"/>
          <w:szCs w:val="24"/>
        </w:rPr>
        <w:t xml:space="preserve">este é </w:t>
      </w:r>
      <w:r w:rsidRPr="000D0DB6">
        <w:rPr>
          <w:rFonts w:ascii="Times New Roman" w:hAnsi="Times New Roman" w:cs="Times New Roman"/>
          <w:sz w:val="24"/>
          <w:szCs w:val="24"/>
        </w:rPr>
        <w:t>um sinal muito comum no estudo e análise de circuitos, que</w:t>
      </w:r>
      <w:r>
        <w:rPr>
          <w:rFonts w:ascii="Times New Roman" w:hAnsi="Times New Roman" w:cs="Times New Roman"/>
          <w:sz w:val="24"/>
          <w:szCs w:val="24"/>
        </w:rPr>
        <w:t xml:space="preserve"> tem uma solução</w:t>
      </w:r>
      <w:r w:rsidR="00AE1CC2">
        <w:rPr>
          <w:rFonts w:ascii="Times New Roman" w:hAnsi="Times New Roman" w:cs="Times New Roman"/>
          <w:sz w:val="24"/>
          <w:szCs w:val="24"/>
        </w:rPr>
        <w:t xml:space="preserve"> teórica</w:t>
      </w:r>
      <w:r>
        <w:rPr>
          <w:rFonts w:ascii="Times New Roman" w:hAnsi="Times New Roman" w:cs="Times New Roman"/>
          <w:sz w:val="24"/>
          <w:szCs w:val="24"/>
        </w:rPr>
        <w:t xml:space="preserve"> simples </w:t>
      </w:r>
      <w:r w:rsidRPr="000D0DB6">
        <w:rPr>
          <w:rFonts w:ascii="Times New Roman" w:hAnsi="Times New Roman" w:cs="Times New Roman"/>
          <w:sz w:val="24"/>
          <w:szCs w:val="24"/>
        </w:rPr>
        <w:t>para a amplitude e fase:</w:t>
      </w:r>
    </w:p>
    <w:p w:rsidR="006267FF" w:rsidRDefault="006267FF" w:rsidP="006267FF">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Tr="006267FF">
        <w:tc>
          <w:tcPr>
            <w:tcW w:w="817" w:type="dxa"/>
            <w:vAlign w:val="center"/>
          </w:tcPr>
          <w:p w:rsidR="00A45F48" w:rsidRDefault="00A45F48" w:rsidP="006267FF">
            <w:pPr>
              <w:spacing w:line="360" w:lineRule="auto"/>
              <w:jc w:val="center"/>
              <w:rPr>
                <w:rFonts w:ascii="Times New Roman" w:hAnsi="Times New Roman" w:cs="Times New Roman"/>
                <w:sz w:val="24"/>
                <w:szCs w:val="24"/>
              </w:rPr>
            </w:pPr>
          </w:p>
        </w:tc>
        <w:tc>
          <w:tcPr>
            <w:tcW w:w="6946" w:type="dxa"/>
            <w:vAlign w:val="center"/>
          </w:tcPr>
          <w:p w:rsidR="00A45F48" w:rsidRDefault="002119E7" w:rsidP="006267FF">
            <w:pPr>
              <w:spacing w:line="360" w:lineRule="auto"/>
              <w:ind w:firstLine="284"/>
              <w:contextualSpacing/>
              <w:jc w:val="center"/>
              <w:rPr>
                <w:rFonts w:ascii="Times New Roman" w:hAnsi="Times New Roman" w:cs="Times New Roman"/>
                <w:sz w:val="24"/>
                <w:szCs w:val="24"/>
              </w:rPr>
            </w:pPr>
            <m:oMathPara>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2π</m:t>
                    </m:r>
                  </m:e>
                </m:rad>
                <m:sSub>
                  <m:sSubPr>
                    <m:ctrlPr>
                      <w:rPr>
                        <w:rFonts w:ascii="Cambria Math" w:hAnsi="Cambria Math" w:cs="Times New Roman"/>
                        <w:i/>
                        <w:sz w:val="24"/>
                        <w:szCs w:val="24"/>
                      </w:rPr>
                    </m:ctrlPr>
                  </m:sSubPr>
                  <m:e>
                    <m:r>
                      <w:rPr>
                        <w:rFonts w:ascii="Cambria Math" w:hAnsi="Cambria Math" w:cs="Times New Roman"/>
                        <w:sz w:val="24"/>
                        <w:szCs w:val="24"/>
                      </w:rPr>
                      <m:t xml:space="preserve"> s</m:t>
                    </m:r>
                  </m:e>
                  <m:sub>
                    <m:r>
                      <w:rPr>
                        <w:rFonts w:ascii="Cambria Math" w:hAnsi="Cambria Math" w:cs="Times New Roman"/>
                        <w:sz w:val="24"/>
                        <w:szCs w:val="24"/>
                      </w:rPr>
                      <m:t>0</m:t>
                    </m:r>
                  </m:sub>
                </m:sSub>
                <m:r>
                  <w:rPr>
                    <w:rFonts w:ascii="Cambria Math" w:hAnsi="Cambria Math" w:cs="Times New Roman"/>
                    <w:sz w:val="24"/>
                    <w:szCs w:val="24"/>
                  </w:rPr>
                  <m:t>exp</m:t>
                </m:r>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sSubSup>
                      <m:sSubSupPr>
                        <m:ctrlPr>
                          <w:rPr>
                            <w:rFonts w:ascii="Cambria Math" w:hAnsi="Cambria Math" w:cs="Times New Roman"/>
                            <w:i/>
                            <w:sz w:val="24"/>
                            <w:szCs w:val="24"/>
                          </w:rPr>
                        </m:ctrlPr>
                      </m:sSubSupPr>
                      <m:e>
                        <m:r>
                          <w:rPr>
                            <w:rFonts w:ascii="Cambria Math" w:hAnsi="Cambria Math" w:cs="Times New Roman"/>
                            <w:sz w:val="24"/>
                            <w:szCs w:val="24"/>
                          </w:rPr>
                          <m:t>s</m:t>
                        </m:r>
                      </m:e>
                      <m:sub>
                        <m:r>
                          <w:rPr>
                            <w:rFonts w:ascii="Cambria Math" w:hAnsi="Cambria Math" w:cs="Times New Roman"/>
                            <w:sz w:val="24"/>
                            <w:szCs w:val="24"/>
                          </w:rPr>
                          <m:t>0</m:t>
                        </m:r>
                      </m:sub>
                      <m:sup>
                        <m:r>
                          <w:rPr>
                            <w:rFonts w:ascii="Cambria Math" w:hAnsi="Cambria Math" w:cs="Times New Roman"/>
                            <w:sz w:val="24"/>
                            <w:szCs w:val="24"/>
                          </w:rPr>
                          <m:t>2</m:t>
                        </m:r>
                      </m:sup>
                    </m:sSubSup>
                  </m:e>
                </m:d>
                <m:r>
                  <w:rPr>
                    <w:rFonts w:ascii="Cambria Math" w:hAnsi="Cambria Math" w:cs="Times New Roman"/>
                    <w:sz w:val="24"/>
                    <w:szCs w:val="24"/>
                  </w:rPr>
                  <m:t>,</m:t>
                </m:r>
              </m:oMath>
            </m:oMathPara>
          </w:p>
        </w:tc>
        <w:tc>
          <w:tcPr>
            <w:tcW w:w="881" w:type="dxa"/>
            <w:vAlign w:val="center"/>
          </w:tcPr>
          <w:p w:rsidR="00A45F48" w:rsidRDefault="00A45F48" w:rsidP="006267F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67" w:name="Amplitude_impulso_gaussian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13</w:t>
              </w:r>
            </w:fldSimple>
            <w:bookmarkEnd w:id="67"/>
            <w:r w:rsidRPr="0035427B">
              <w:rPr>
                <w:rFonts w:ascii="Times New Roman" w:hAnsi="Times New Roman" w:cs="Times New Roman"/>
                <w:sz w:val="24"/>
                <w:szCs w:val="24"/>
              </w:rPr>
              <w:t>)</w:t>
            </w:r>
          </w:p>
        </w:tc>
      </w:tr>
    </w:tbl>
    <w:p w:rsidR="00A45F48" w:rsidRDefault="00A45F48" w:rsidP="006267FF">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Tr="006267FF">
        <w:tc>
          <w:tcPr>
            <w:tcW w:w="817" w:type="dxa"/>
            <w:vAlign w:val="center"/>
          </w:tcPr>
          <w:p w:rsidR="00A45F48" w:rsidRDefault="00A45F48" w:rsidP="006267FF">
            <w:pPr>
              <w:spacing w:line="360" w:lineRule="auto"/>
              <w:jc w:val="center"/>
              <w:rPr>
                <w:rFonts w:ascii="Times New Roman" w:hAnsi="Times New Roman" w:cs="Times New Roman"/>
                <w:sz w:val="24"/>
                <w:szCs w:val="24"/>
              </w:rPr>
            </w:pPr>
          </w:p>
        </w:tc>
        <w:tc>
          <w:tcPr>
            <w:tcW w:w="6946" w:type="dxa"/>
            <w:vAlign w:val="center"/>
          </w:tcPr>
          <w:p w:rsidR="00A45F48" w:rsidRDefault="00A45F48" w:rsidP="006267FF">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arg</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 -ω</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r>
                  <w:rPr>
                    <w:rFonts w:ascii="Cambria Math" w:hAnsi="Cambria Math" w:cs="Times New Roman"/>
                    <w:sz w:val="24"/>
                    <w:szCs w:val="24"/>
                  </w:rPr>
                  <m:t>.</m:t>
                </m:r>
              </m:oMath>
            </m:oMathPara>
          </w:p>
        </w:tc>
        <w:tc>
          <w:tcPr>
            <w:tcW w:w="881" w:type="dxa"/>
            <w:vAlign w:val="center"/>
          </w:tcPr>
          <w:p w:rsidR="00A45F48" w:rsidRDefault="00A45F48" w:rsidP="006267FF">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68" w:name="Argumento_impulso_gaussian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14</w:t>
              </w:r>
            </w:fldSimple>
            <w:bookmarkEnd w:id="68"/>
            <w:r w:rsidRPr="0035427B">
              <w:rPr>
                <w:rFonts w:ascii="Times New Roman" w:hAnsi="Times New Roman" w:cs="Times New Roman"/>
                <w:sz w:val="24"/>
                <w:szCs w:val="24"/>
              </w:rPr>
              <w:t>)</w:t>
            </w:r>
          </w:p>
        </w:tc>
      </w:tr>
    </w:tbl>
    <w:p w:rsidR="00A45F48" w:rsidRDefault="00A45F48" w:rsidP="006267F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A45F48" w:rsidRPr="006267FF" w:rsidRDefault="00A45F48" w:rsidP="00AE1CC2">
      <w:pPr>
        <w:spacing w:after="0" w:line="360" w:lineRule="auto"/>
        <w:ind w:firstLine="284"/>
        <w:jc w:val="both"/>
        <w:rPr>
          <w:rFonts w:ascii="Times New Roman" w:hAnsi="Times New Roman" w:cs="Times New Roman"/>
          <w:sz w:val="24"/>
          <w:szCs w:val="24"/>
        </w:rPr>
      </w:pPr>
      <w:r w:rsidRPr="006267FF">
        <w:rPr>
          <w:rFonts w:ascii="Times New Roman" w:hAnsi="Times New Roman" w:cs="Times New Roman"/>
          <w:sz w:val="24"/>
          <w:szCs w:val="24"/>
        </w:rPr>
        <w:t xml:space="preserve">De seguida, gera-se uma frequência angular 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sidRPr="006267FF">
        <w:rPr>
          <w:rFonts w:ascii="Times New Roman" w:hAnsi="Times New Roman" w:cs="Times New Roman"/>
          <w:sz w:val="24"/>
          <w:szCs w:val="24"/>
        </w:rPr>
        <w:t xml:space="preserve">, que é utilizada para todos os cálculos </w:t>
      </w:r>
      <w:r w:rsidR="006267FF">
        <w:rPr>
          <w:rFonts w:ascii="Times New Roman" w:hAnsi="Times New Roman" w:cs="Times New Roman"/>
          <w:sz w:val="24"/>
          <w:szCs w:val="24"/>
        </w:rPr>
        <w:t>de</w:t>
      </w:r>
      <w:r w:rsidRPr="006267F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Pr="006267FF">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Pr="006267FF">
        <w:rPr>
          <w:rFonts w:ascii="Times New Roman" w:hAnsi="Times New Roman" w:cs="Times New Roman"/>
          <w:sz w:val="24"/>
          <w:szCs w:val="24"/>
        </w:rPr>
        <w:t xml:space="preserve"> de modo que esta é </w:t>
      </w:r>
      <w:r w:rsidR="006267FF">
        <w:rPr>
          <w:rFonts w:ascii="Times New Roman" w:hAnsi="Times New Roman" w:cs="Times New Roman"/>
          <w:sz w:val="24"/>
          <w:szCs w:val="24"/>
        </w:rPr>
        <w:t>chamada a</w:t>
      </w:r>
      <w:r w:rsidRPr="006267FF">
        <w:rPr>
          <w:rFonts w:ascii="Times New Roman" w:hAnsi="Times New Roman" w:cs="Times New Roman"/>
          <w:sz w:val="24"/>
          <w:szCs w:val="24"/>
        </w:rPr>
        <w:t xml:space="preserve"> enésima frequência angular. Na prática, sempre que é necessário o cálculo de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sidR="00AE1CC2">
        <w:rPr>
          <w:rFonts w:ascii="Times New Roman" w:hAnsi="Times New Roman" w:cs="Times New Roman"/>
          <w:sz w:val="24"/>
          <w:szCs w:val="24"/>
        </w:rPr>
        <w:t>, como é o caso</w:t>
      </w:r>
      <w:r w:rsidR="006267FF">
        <w:rPr>
          <w:rFonts w:ascii="Times New Roman" w:hAnsi="Times New Roman" w:cs="Times New Roman"/>
          <w:sz w:val="24"/>
          <w:szCs w:val="24"/>
        </w:rPr>
        <w:t xml:space="preserve"> </w:t>
      </w:r>
      <w:r w:rsidR="005C7FDA">
        <w:rPr>
          <w:rFonts w:ascii="Times New Roman" w:hAnsi="Times New Roman" w:cs="Times New Roman"/>
          <w:sz w:val="24"/>
          <w:szCs w:val="24"/>
        </w:rPr>
        <w:t>em que a</w:t>
      </w:r>
      <w:r w:rsidR="006267FF">
        <w:rPr>
          <w:rFonts w:ascii="Times New Roman" w:hAnsi="Times New Roman" w:cs="Times New Roman"/>
          <w:sz w:val="24"/>
          <w:szCs w:val="24"/>
        </w:rPr>
        <w:t xml:space="preserve"> condição fronteira</w:t>
      </w:r>
      <w:r w:rsidRPr="006267FF">
        <w:rPr>
          <w:rFonts w:ascii="Times New Roman" w:hAnsi="Times New Roman" w:cs="Times New Roman"/>
          <w:sz w:val="24"/>
          <w:szCs w:val="24"/>
        </w:rPr>
        <w:t xml:space="preserve"> </w:t>
      </w:r>
      <m:oMath>
        <m:r>
          <w:rPr>
            <w:rFonts w:ascii="Cambria Math" w:hAnsi="Cambria Math" w:cs="Times New Roman"/>
            <w:sz w:val="24"/>
            <w:szCs w:val="24"/>
          </w:rPr>
          <m:t>η(ω)</m:t>
        </m:r>
      </m:oMath>
      <w:r w:rsidRPr="006267FF">
        <w:rPr>
          <w:rFonts w:ascii="Times New Roman" w:hAnsi="Times New Roman" w:cs="Times New Roman"/>
          <w:sz w:val="24"/>
          <w:szCs w:val="24"/>
        </w:rPr>
        <w:t xml:space="preserve"> é </w:t>
      </w:r>
      <w:r w:rsidR="006267FF">
        <w:rPr>
          <w:rFonts w:ascii="Times New Roman" w:hAnsi="Times New Roman" w:cs="Times New Roman"/>
          <w:sz w:val="24"/>
          <w:szCs w:val="24"/>
        </w:rPr>
        <w:t>invocada</w:t>
      </w:r>
      <w:r w:rsidRPr="006267FF">
        <w:rPr>
          <w:rFonts w:ascii="Times New Roman" w:hAnsi="Times New Roman" w:cs="Times New Roman"/>
          <w:sz w:val="24"/>
          <w:szCs w:val="24"/>
        </w:rPr>
        <w:t xml:space="preserve">, em vez de usar a </w:t>
      </w:r>
      <w:r w:rsidR="00AE2D9A">
        <w:rPr>
          <w:rFonts w:ascii="Times New Roman" w:hAnsi="Times New Roman" w:cs="Times New Roman"/>
          <w:sz w:val="24"/>
          <w:szCs w:val="24"/>
        </w:rPr>
        <w:t>equação (</w:t>
      </w:r>
      <w:r w:rsidR="006A7FAF">
        <w:rPr>
          <w:rFonts w:ascii="Times New Roman" w:hAnsi="Times New Roman" w:cs="Times New Roman"/>
          <w:sz w:val="24"/>
          <w:szCs w:val="24"/>
        </w:rPr>
        <w:fldChar w:fldCharType="begin"/>
      </w:r>
      <w:r w:rsidR="00D553C4">
        <w:rPr>
          <w:rFonts w:ascii="Times New Roman" w:hAnsi="Times New Roman" w:cs="Times New Roman"/>
          <w:sz w:val="24"/>
          <w:szCs w:val="24"/>
        </w:rPr>
        <w:instrText xml:space="preserve"> REF 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sz w:val="24"/>
          <w:szCs w:val="24"/>
        </w:rPr>
        <w:t>.</w:t>
      </w:r>
      <w:r w:rsidR="00774D20" w:rsidRPr="00774D20">
        <w:rPr>
          <w:rFonts w:ascii="Times New Roman" w:hAnsi="Times New Roman" w:cs="Times New Roman"/>
          <w:bCs/>
          <w:noProof/>
          <w:sz w:val="24"/>
          <w:szCs w:val="24"/>
        </w:rPr>
        <w:t>1</w:t>
      </w:r>
      <w:r w:rsidR="006A7FAF">
        <w:rPr>
          <w:rFonts w:ascii="Times New Roman" w:hAnsi="Times New Roman" w:cs="Times New Roman"/>
          <w:sz w:val="24"/>
          <w:szCs w:val="24"/>
        </w:rPr>
        <w:fldChar w:fldCharType="end"/>
      </w:r>
      <w:r w:rsidR="00AE2D9A">
        <w:rPr>
          <w:rFonts w:ascii="Times New Roman" w:hAnsi="Times New Roman" w:cs="Times New Roman"/>
          <w:sz w:val="24"/>
          <w:szCs w:val="24"/>
        </w:rPr>
        <w:t>)</w:t>
      </w:r>
      <w:r w:rsidRPr="006267FF">
        <w:rPr>
          <w:rFonts w:ascii="Times New Roman" w:hAnsi="Times New Roman" w:cs="Times New Roman"/>
          <w:sz w:val="24"/>
          <w:szCs w:val="24"/>
        </w:rPr>
        <w:t xml:space="preserve"> usa-se a função sinusoidal com amplitude e fase dada</w:t>
      </w:r>
      <w:r w:rsidR="00AE1CC2">
        <w:rPr>
          <w:rFonts w:ascii="Times New Roman" w:hAnsi="Times New Roman" w:cs="Times New Roman"/>
          <w:sz w:val="24"/>
          <w:szCs w:val="24"/>
        </w:rPr>
        <w:t>s</w:t>
      </w:r>
      <w:r w:rsidRPr="006267FF">
        <w:rPr>
          <w:rFonts w:ascii="Times New Roman" w:hAnsi="Times New Roman" w:cs="Times New Roman"/>
          <w:sz w:val="24"/>
          <w:szCs w:val="24"/>
        </w:rPr>
        <w:t xml:space="preserve"> pelas </w:t>
      </w:r>
      <w:r w:rsidRPr="00AE2D9A">
        <w:rPr>
          <w:rFonts w:ascii="Times New Roman" w:hAnsi="Times New Roman" w:cs="Times New Roman"/>
          <w:sz w:val="24"/>
          <w:szCs w:val="24"/>
        </w:rPr>
        <w:t xml:space="preserve">equações </w:t>
      </w:r>
      <w:r w:rsidR="00AE2D9A">
        <w:rPr>
          <w:rFonts w:ascii="Times New Roman" w:hAnsi="Times New Roman" w:cs="Times New Roman"/>
          <w:sz w:val="24"/>
          <w:szCs w:val="24"/>
        </w:rPr>
        <w:t>(</w:t>
      </w:r>
      <w:r w:rsidR="006A7FAF">
        <w:rPr>
          <w:rFonts w:ascii="Times New Roman" w:hAnsi="Times New Roman" w:cs="Times New Roman"/>
          <w:sz w:val="24"/>
          <w:szCs w:val="24"/>
        </w:rPr>
        <w:fldChar w:fldCharType="begin"/>
      </w:r>
      <w:r w:rsidR="00AE2D9A">
        <w:rPr>
          <w:rFonts w:ascii="Times New Roman" w:hAnsi="Times New Roman" w:cs="Times New Roman"/>
          <w:sz w:val="24"/>
          <w:szCs w:val="24"/>
        </w:rPr>
        <w:instrText xml:space="preserve"> REF Amplitude_impulso_gaussiano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13</w:t>
      </w:r>
      <w:r w:rsidR="006A7FAF">
        <w:rPr>
          <w:rFonts w:ascii="Times New Roman" w:hAnsi="Times New Roman" w:cs="Times New Roman"/>
          <w:sz w:val="24"/>
          <w:szCs w:val="24"/>
        </w:rPr>
        <w:fldChar w:fldCharType="end"/>
      </w:r>
      <w:r w:rsidR="00AE2D9A">
        <w:rPr>
          <w:rFonts w:ascii="Times New Roman" w:hAnsi="Times New Roman" w:cs="Times New Roman"/>
          <w:sz w:val="24"/>
          <w:szCs w:val="24"/>
        </w:rPr>
        <w:t>) e (</w:t>
      </w:r>
      <w:r w:rsidR="006A7FAF">
        <w:rPr>
          <w:rFonts w:ascii="Times New Roman" w:hAnsi="Times New Roman" w:cs="Times New Roman"/>
          <w:sz w:val="24"/>
          <w:szCs w:val="24"/>
        </w:rPr>
        <w:fldChar w:fldCharType="begin"/>
      </w:r>
      <w:r w:rsidR="00AE2D9A">
        <w:rPr>
          <w:rFonts w:ascii="Times New Roman" w:hAnsi="Times New Roman" w:cs="Times New Roman"/>
          <w:sz w:val="24"/>
          <w:szCs w:val="24"/>
        </w:rPr>
        <w:instrText xml:space="preserve"> REF Argumento_impulso_gaussiano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14</w:t>
      </w:r>
      <w:r w:rsidR="006A7FAF">
        <w:rPr>
          <w:rFonts w:ascii="Times New Roman" w:hAnsi="Times New Roman" w:cs="Times New Roman"/>
          <w:sz w:val="24"/>
          <w:szCs w:val="24"/>
        </w:rPr>
        <w:fldChar w:fldCharType="end"/>
      </w:r>
      <w:r w:rsidR="00AE2D9A">
        <w:rPr>
          <w:rFonts w:ascii="Times New Roman" w:hAnsi="Times New Roman" w:cs="Times New Roman"/>
          <w:sz w:val="24"/>
          <w:szCs w:val="24"/>
        </w:rPr>
        <w:t>)</w:t>
      </w:r>
      <w:r w:rsidRPr="006267FF">
        <w:rPr>
          <w:rFonts w:ascii="Times New Roman" w:hAnsi="Times New Roman" w:cs="Times New Roman"/>
          <w:sz w:val="24"/>
          <w:szCs w:val="24"/>
        </w:rPr>
        <w:t xml:space="preserve">, convenientemente substituindo o valor de </w:t>
      </w:r>
      <m:oMath>
        <m:r>
          <w:rPr>
            <w:rFonts w:ascii="Cambria Math" w:hAnsi="Cambria Math" w:cs="Times New Roman"/>
            <w:sz w:val="24"/>
            <w:szCs w:val="24"/>
          </w:rPr>
          <m:t>ω</m:t>
        </m:r>
      </m:oMath>
      <w:r w:rsidRPr="006267FF">
        <w:rPr>
          <w:rFonts w:ascii="Times New Roman" w:hAnsi="Times New Roman" w:cs="Times New Roman"/>
          <w:sz w:val="24"/>
          <w:szCs w:val="24"/>
        </w:rPr>
        <w:t xml:space="preserve"> com o valor da frequência angular aleatória gerada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sidRPr="006267FF">
        <w:rPr>
          <w:rFonts w:ascii="Times New Roman" w:hAnsi="Times New Roman" w:cs="Times New Roman"/>
          <w:sz w:val="24"/>
          <w:szCs w:val="24"/>
        </w:rPr>
        <w:t>, isto é,</w:t>
      </w:r>
    </w:p>
    <w:p w:rsidR="00F639E8" w:rsidRDefault="00F639E8" w:rsidP="00A45F48">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45F48" w:rsidTr="00F639E8">
        <w:tc>
          <w:tcPr>
            <w:tcW w:w="817" w:type="dxa"/>
            <w:vAlign w:val="center"/>
          </w:tcPr>
          <w:p w:rsidR="00A45F48" w:rsidRDefault="00A45F48" w:rsidP="00F639E8">
            <w:pPr>
              <w:spacing w:line="360" w:lineRule="auto"/>
              <w:jc w:val="center"/>
              <w:rPr>
                <w:rFonts w:ascii="Times New Roman" w:hAnsi="Times New Roman" w:cs="Times New Roman"/>
                <w:sz w:val="24"/>
                <w:szCs w:val="24"/>
              </w:rPr>
            </w:pPr>
          </w:p>
        </w:tc>
        <w:tc>
          <w:tcPr>
            <w:tcW w:w="6946" w:type="dxa"/>
            <w:vAlign w:val="center"/>
          </w:tcPr>
          <w:p w:rsidR="00A45F48" w:rsidRDefault="002119E7" w:rsidP="00F639E8">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r>
                  <m:rPr>
                    <m:sty m:val="p"/>
                  </m:rPr>
                  <w:rPr>
                    <w:rFonts w:ascii="Cambria Math" w:hAnsi="Cambria Math" w:cs="Times New Roman"/>
                    <w:sz w:val="24"/>
                    <w:szCs w:val="24"/>
                  </w:rPr>
                  <m:t>cos</m:t>
                </m:r>
                <m:d>
                  <m:dPr>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t+arg</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e>
                    </m:d>
                  </m:e>
                </m:d>
                <m:r>
                  <w:rPr>
                    <w:rFonts w:ascii="Cambria Math" w:hAnsi="Cambria Math" w:cs="Times New Roman"/>
                    <w:sz w:val="24"/>
                    <w:szCs w:val="24"/>
                  </w:rPr>
                  <m:t>.</m:t>
                </m:r>
              </m:oMath>
            </m:oMathPara>
          </w:p>
        </w:tc>
        <w:tc>
          <w:tcPr>
            <w:tcW w:w="881" w:type="dxa"/>
            <w:vAlign w:val="center"/>
          </w:tcPr>
          <w:p w:rsidR="00A45F48" w:rsidRDefault="00A45F48" w:rsidP="00F639E8">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69" w:name="Trans_Inv_Fourier_Impulso_Gaussian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15</w:t>
              </w:r>
            </w:fldSimple>
            <w:bookmarkEnd w:id="69"/>
            <w:r w:rsidRPr="0035427B">
              <w:rPr>
                <w:rFonts w:ascii="Times New Roman" w:hAnsi="Times New Roman" w:cs="Times New Roman"/>
                <w:sz w:val="24"/>
                <w:szCs w:val="24"/>
              </w:rPr>
              <w:t>)</w:t>
            </w:r>
          </w:p>
        </w:tc>
      </w:tr>
    </w:tbl>
    <w:p w:rsidR="00AE2D9A" w:rsidRDefault="00AE2D9A" w:rsidP="00AE2D9A">
      <w:pPr>
        <w:spacing w:after="0" w:line="360" w:lineRule="auto"/>
        <w:jc w:val="both"/>
        <w:rPr>
          <w:rFonts w:ascii="Times New Roman" w:hAnsi="Times New Roman" w:cs="Times New Roman"/>
          <w:sz w:val="24"/>
          <w:szCs w:val="24"/>
        </w:rPr>
      </w:pPr>
    </w:p>
    <w:p w:rsidR="00A45F48" w:rsidRPr="001C6CAD" w:rsidRDefault="00A45F48" w:rsidP="002976F5">
      <w:pPr>
        <w:spacing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O método assim descrito é o método mais simples para a partição da </w:t>
      </w:r>
      <w:r w:rsidR="00AE2D9A" w:rsidRPr="001C6CAD">
        <w:rPr>
          <w:rFonts w:ascii="Times New Roman" w:hAnsi="Times New Roman" w:cs="Times New Roman"/>
          <w:sz w:val="24"/>
          <w:szCs w:val="24"/>
        </w:rPr>
        <w:t>fonte</w:t>
      </w:r>
      <w:r w:rsidRPr="001C6CAD">
        <w:rPr>
          <w:rFonts w:ascii="Times New Roman" w:hAnsi="Times New Roman" w:cs="Times New Roman"/>
          <w:sz w:val="24"/>
          <w:szCs w:val="24"/>
        </w:rPr>
        <w:t xml:space="preserve">, onde a </w:t>
      </w:r>
      <w:r w:rsidR="004879A6" w:rsidRPr="001C6CAD">
        <w:rPr>
          <w:rFonts w:ascii="Times New Roman" w:hAnsi="Times New Roman" w:cs="Times New Roman"/>
          <w:sz w:val="24"/>
          <w:szCs w:val="24"/>
        </w:rPr>
        <w:t>frequência angular aleatória na enésima ordem</w:t>
      </w:r>
      <w:r w:rsidRPr="001C6CAD">
        <w:rPr>
          <w:rFonts w:ascii="Times New Roman" w:hAnsi="Times New Roman" w:cs="Times New Roman"/>
          <w:sz w:val="24"/>
          <w:szCs w:val="24"/>
        </w:rPr>
        <w:t xml:space="preserve"> do cálculo</w:t>
      </w:r>
      <w:r w:rsidR="004879A6" w:rsidRPr="001C6CAD">
        <w:rPr>
          <w:rFonts w:ascii="Times New Roman" w:hAnsi="Times New Roman" w:cs="Times New Roman"/>
          <w:sz w:val="24"/>
          <w:szCs w:val="24"/>
        </w:rPr>
        <w:t xml:space="preserve"> pode ser gerada</w:t>
      </w:r>
      <w:r w:rsidRPr="001C6CAD">
        <w:rPr>
          <w:rFonts w:ascii="Times New Roman" w:hAnsi="Times New Roman" w:cs="Times New Roman"/>
          <w:sz w:val="24"/>
          <w:szCs w:val="24"/>
        </w:rPr>
        <w:t xml:space="preserve"> com uma distribuição uniforme. Isso, no entanto, tem duas desvantagens: </w:t>
      </w:r>
      <w:r w:rsidR="00AE1CC2" w:rsidRPr="001C6CAD">
        <w:rPr>
          <w:rFonts w:ascii="Times New Roman" w:hAnsi="Times New Roman" w:cs="Times New Roman"/>
          <w:sz w:val="24"/>
          <w:szCs w:val="24"/>
        </w:rPr>
        <w:t>a primeira é que é necessário</w:t>
      </w:r>
      <w:r w:rsidRPr="001C6CAD">
        <w:rPr>
          <w:rFonts w:ascii="Times New Roman" w:hAnsi="Times New Roman" w:cs="Times New Roman"/>
          <w:sz w:val="24"/>
          <w:szCs w:val="24"/>
        </w:rPr>
        <w:t xml:space="preserve"> gerar números igualmente prováveis entre 0 e </w:t>
      </w:r>
      <m:oMath>
        <m:r>
          <w:rPr>
            <w:rFonts w:ascii="Cambria Math" w:hAnsi="Cambria Math" w:cs="Times New Roman"/>
            <w:sz w:val="24"/>
            <w:szCs w:val="24"/>
          </w:rPr>
          <m:t>∞</m:t>
        </m:r>
      </m:oMath>
      <w:r w:rsidRPr="001C6CAD">
        <w:rPr>
          <w:rFonts w:ascii="Times New Roman" w:hAnsi="Times New Roman" w:cs="Times New Roman"/>
          <w:sz w:val="24"/>
          <w:szCs w:val="24"/>
        </w:rPr>
        <w:t xml:space="preserve">. </w:t>
      </w:r>
      <w:r w:rsidR="004814E7" w:rsidRPr="001C6CAD">
        <w:rPr>
          <w:rFonts w:ascii="Times New Roman" w:hAnsi="Times New Roman" w:cs="Times New Roman"/>
          <w:sz w:val="24"/>
          <w:szCs w:val="24"/>
        </w:rPr>
        <w:t>A segunda é que f</w:t>
      </w:r>
      <w:r w:rsidR="00AE1CC2" w:rsidRPr="001C6CAD">
        <w:rPr>
          <w:rFonts w:ascii="Times New Roman" w:hAnsi="Times New Roman" w:cs="Times New Roman"/>
          <w:sz w:val="24"/>
          <w:szCs w:val="24"/>
        </w:rPr>
        <w:t>ormas</w:t>
      </w:r>
      <w:r w:rsidRPr="001C6CAD">
        <w:rPr>
          <w:rFonts w:ascii="Times New Roman" w:hAnsi="Times New Roman" w:cs="Times New Roman"/>
          <w:sz w:val="24"/>
          <w:szCs w:val="24"/>
        </w:rPr>
        <w:t xml:space="preserve"> mais simples </w:t>
      </w:r>
      <w:r w:rsidR="00AE1CC2" w:rsidRPr="001C6CAD">
        <w:rPr>
          <w:rFonts w:ascii="Times New Roman" w:hAnsi="Times New Roman" w:cs="Times New Roman"/>
          <w:sz w:val="24"/>
          <w:szCs w:val="24"/>
        </w:rPr>
        <w:t>de</w:t>
      </w:r>
      <w:r w:rsidRPr="001C6CAD">
        <w:rPr>
          <w:rFonts w:ascii="Times New Roman" w:hAnsi="Times New Roman" w:cs="Times New Roman"/>
          <w:sz w:val="24"/>
          <w:szCs w:val="24"/>
        </w:rPr>
        <w:t xml:space="preserve"> gerar números aleatórios uniformes exigem que os limites </w:t>
      </w:r>
      <w:r w:rsidR="00AE2D9A" w:rsidRPr="001C6CAD">
        <w:rPr>
          <w:rFonts w:ascii="Times New Roman" w:hAnsi="Times New Roman" w:cs="Times New Roman"/>
          <w:sz w:val="24"/>
          <w:szCs w:val="24"/>
        </w:rPr>
        <w:t>superior e inferior</w:t>
      </w:r>
      <w:r w:rsidRPr="001C6CAD">
        <w:rPr>
          <w:rFonts w:ascii="Times New Roman" w:hAnsi="Times New Roman" w:cs="Times New Roman"/>
          <w:sz w:val="24"/>
          <w:szCs w:val="24"/>
        </w:rPr>
        <w:t xml:space="preserve"> </w:t>
      </w:r>
      <w:r w:rsidR="00AE2D9A" w:rsidRPr="001C6CAD">
        <w:rPr>
          <w:rFonts w:ascii="Times New Roman" w:hAnsi="Times New Roman" w:cs="Times New Roman"/>
          <w:sz w:val="24"/>
          <w:szCs w:val="24"/>
        </w:rPr>
        <w:t xml:space="preserve">sejam </w:t>
      </w:r>
      <w:r w:rsidRPr="001C6CAD">
        <w:rPr>
          <w:rFonts w:ascii="Times New Roman" w:hAnsi="Times New Roman" w:cs="Times New Roman"/>
          <w:sz w:val="24"/>
          <w:szCs w:val="24"/>
        </w:rPr>
        <w:t xml:space="preserve">finitos e especificados. Pode-se, no entanto, </w:t>
      </w:r>
      <w:r w:rsidR="004879A6" w:rsidRPr="001C6CAD">
        <w:rPr>
          <w:rFonts w:ascii="Times New Roman" w:hAnsi="Times New Roman" w:cs="Times New Roman"/>
          <w:sz w:val="24"/>
          <w:szCs w:val="24"/>
        </w:rPr>
        <w:t>definir</w:t>
      </w:r>
      <w:r w:rsidRPr="001C6CAD">
        <w:rPr>
          <w:rFonts w:ascii="Times New Roman" w:hAnsi="Times New Roman" w:cs="Times New Roman"/>
          <w:sz w:val="24"/>
          <w:szCs w:val="24"/>
        </w:rPr>
        <w:t xml:space="preserve"> esses limites </w:t>
      </w:r>
      <w:r w:rsidR="004879A6" w:rsidRPr="001C6CAD">
        <w:rPr>
          <w:rFonts w:ascii="Times New Roman" w:hAnsi="Times New Roman" w:cs="Times New Roman"/>
          <w:sz w:val="24"/>
          <w:szCs w:val="24"/>
        </w:rPr>
        <w:t>como</w:t>
      </w:r>
      <w:r w:rsidRPr="001C6CAD">
        <w:rPr>
          <w:rFonts w:ascii="Times New Roman" w:hAnsi="Times New Roman" w:cs="Times New Roman"/>
          <w:sz w:val="24"/>
          <w:szCs w:val="24"/>
        </w:rPr>
        <w:t xml:space="preserve"> 0 (limite inferior) e um número arbitrariamente gra</w:t>
      </w:r>
      <w:r w:rsidR="004814E7" w:rsidRPr="001C6CAD">
        <w:rPr>
          <w:rFonts w:ascii="Times New Roman" w:hAnsi="Times New Roman" w:cs="Times New Roman"/>
          <w:sz w:val="24"/>
          <w:szCs w:val="24"/>
        </w:rPr>
        <w:t>nde (limite superior). M</w:t>
      </w:r>
      <w:r w:rsidRPr="001C6CAD">
        <w:rPr>
          <w:rFonts w:ascii="Times New Roman" w:hAnsi="Times New Roman" w:cs="Times New Roman"/>
          <w:sz w:val="24"/>
          <w:szCs w:val="24"/>
        </w:rPr>
        <w:t xml:space="preserve">as </w:t>
      </w:r>
      <w:r w:rsidR="004814E7" w:rsidRPr="001C6CAD">
        <w:rPr>
          <w:rFonts w:ascii="Times New Roman" w:hAnsi="Times New Roman" w:cs="Times New Roman"/>
          <w:sz w:val="24"/>
          <w:szCs w:val="24"/>
        </w:rPr>
        <w:t xml:space="preserve">desta forma </w:t>
      </w:r>
      <w:r w:rsidRPr="001C6CAD">
        <w:rPr>
          <w:rFonts w:ascii="Times New Roman" w:hAnsi="Times New Roman" w:cs="Times New Roman"/>
          <w:sz w:val="24"/>
          <w:szCs w:val="24"/>
        </w:rPr>
        <w:t xml:space="preserve">está-se a fazer uma aproximação sobre o limite superior. </w:t>
      </w:r>
      <w:r w:rsidR="004814E7" w:rsidRPr="001C6CAD">
        <w:rPr>
          <w:rFonts w:ascii="Times New Roman" w:hAnsi="Times New Roman" w:cs="Times New Roman"/>
          <w:sz w:val="24"/>
          <w:szCs w:val="24"/>
        </w:rPr>
        <w:t>M</w:t>
      </w:r>
      <w:r w:rsidRPr="001C6CAD">
        <w:rPr>
          <w:rFonts w:ascii="Times New Roman" w:hAnsi="Times New Roman" w:cs="Times New Roman"/>
          <w:sz w:val="24"/>
          <w:szCs w:val="24"/>
        </w:rPr>
        <w:t xml:space="preserve">esmo considerando que não é uma solução prática e rápida para a geração de números aleatórios distribuídos uniformemente entre 0 e </w:t>
      </w:r>
      <m:oMath>
        <m:r>
          <w:rPr>
            <w:rFonts w:ascii="Cambria Math" w:hAnsi="Cambria Math" w:cs="Times New Roman"/>
            <w:sz w:val="24"/>
            <w:szCs w:val="24"/>
          </w:rPr>
          <m:t>∞</m:t>
        </m:r>
      </m:oMath>
      <w:r w:rsidRPr="001C6CAD">
        <w:rPr>
          <w:rFonts w:ascii="Times New Roman" w:hAnsi="Times New Roman" w:cs="Times New Roman"/>
          <w:sz w:val="24"/>
          <w:szCs w:val="24"/>
        </w:rPr>
        <w:t xml:space="preserve">, esta solução será sempre de interesse limitado porque os números aleatórios grandes irão contribuir pouco para a solução global, uma vez que para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oMath>
      <w:r w:rsidRPr="001C6CAD">
        <w:rPr>
          <w:rFonts w:ascii="Times New Roman" w:hAnsi="Times New Roman" w:cs="Times New Roman"/>
          <w:sz w:val="24"/>
          <w:szCs w:val="24"/>
        </w:rPr>
        <w:t xml:space="preserve"> tem-se </w:t>
      </w:r>
      <m:oMath>
        <m:r>
          <w:rPr>
            <w:rFonts w:ascii="Cambria Math" w:hAnsi="Cambria Math" w:cs="Times New Roman"/>
            <w:sz w:val="24"/>
            <w:szCs w:val="24"/>
          </w:rPr>
          <m:t>|Vg(</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)|→0</m:t>
        </m:r>
      </m:oMath>
      <w:r w:rsidRPr="001C6CAD">
        <w:rPr>
          <w:rFonts w:ascii="Times New Roman" w:hAnsi="Times New Roman" w:cs="Times New Roman"/>
          <w:sz w:val="24"/>
          <w:szCs w:val="24"/>
        </w:rPr>
        <w:t>.</w:t>
      </w:r>
    </w:p>
    <w:p w:rsidR="00146C44" w:rsidRPr="001C6CAD" w:rsidRDefault="00A45F48" w:rsidP="00C645FE">
      <w:pPr>
        <w:spacing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Portanto, a solução que se apresenta </w:t>
      </w:r>
      <w:r w:rsidR="0064549F" w:rsidRPr="001C6CAD">
        <w:rPr>
          <w:rFonts w:ascii="Times New Roman" w:hAnsi="Times New Roman" w:cs="Times New Roman"/>
          <w:sz w:val="24"/>
          <w:szCs w:val="24"/>
        </w:rPr>
        <w:t>neste método 2</w:t>
      </w:r>
      <w:r w:rsidRPr="001C6CAD">
        <w:rPr>
          <w:rFonts w:ascii="Times New Roman" w:hAnsi="Times New Roman" w:cs="Times New Roman"/>
          <w:sz w:val="24"/>
          <w:szCs w:val="24"/>
        </w:rPr>
        <w:t xml:space="preserve">, para evitar estes problemas consiste em utilizar uma aproximação em que o limite inferior é ajustado para 0 e o </w:t>
      </w:r>
      <w:r w:rsidRPr="001C6CAD">
        <w:rPr>
          <w:rFonts w:ascii="Times New Roman" w:hAnsi="Times New Roman" w:cs="Times New Roman"/>
          <w:sz w:val="24"/>
          <w:szCs w:val="24"/>
        </w:rPr>
        <w:lastRenderedPageBreak/>
        <w:t xml:space="preserve">limite superior é definido como um número inteiro múltiplo fixo de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oMath>
      <w:r w:rsidRPr="001C6CAD">
        <w:rPr>
          <w:rFonts w:ascii="Times New Roman" w:hAnsi="Times New Roman" w:cs="Times New Roman"/>
          <w:sz w:val="24"/>
          <w:szCs w:val="24"/>
        </w:rPr>
        <w:t>, que é uma medida da largura da amplitude do impulso no domínio da frequência. A partir de agora, será denominada de coeficiente de truncamento da fonte. Se este número</w:t>
      </w:r>
      <w:r w:rsidR="00321156" w:rsidRPr="001C6CAD">
        <w:rPr>
          <w:rFonts w:ascii="Times New Roman" w:hAnsi="Times New Roman" w:cs="Times New Roman"/>
          <w:sz w:val="24"/>
          <w:szCs w:val="24"/>
        </w:rPr>
        <w:t xml:space="preserve"> tender para 0</w:t>
      </w:r>
      <w:r w:rsidRPr="001C6CAD">
        <w:rPr>
          <w:rFonts w:ascii="Times New Roman" w:hAnsi="Times New Roman" w:cs="Times New Roman"/>
          <w:sz w:val="24"/>
          <w:szCs w:val="24"/>
        </w:rPr>
        <w:t xml:space="preserve"> perde-se parte do conteúdo espectral d</w:t>
      </w:r>
      <w:r w:rsidR="00321156" w:rsidRPr="001C6CAD">
        <w:rPr>
          <w:rFonts w:ascii="Times New Roman" w:hAnsi="Times New Roman" w:cs="Times New Roman"/>
          <w:sz w:val="24"/>
          <w:szCs w:val="24"/>
        </w:rPr>
        <w:t xml:space="preserve">o sinal. Se, por outro lado, for utilizado um </w:t>
      </w:r>
      <w:r w:rsidRPr="001C6CAD">
        <w:rPr>
          <w:rFonts w:ascii="Times New Roman" w:hAnsi="Times New Roman" w:cs="Times New Roman"/>
          <w:sz w:val="24"/>
          <w:szCs w:val="24"/>
        </w:rPr>
        <w:t xml:space="preserve">valor elevado </w:t>
      </w:r>
      <w:r w:rsidR="00321156" w:rsidRPr="001C6CAD">
        <w:rPr>
          <w:rFonts w:ascii="Times New Roman" w:hAnsi="Times New Roman" w:cs="Times New Roman"/>
          <w:sz w:val="24"/>
          <w:szCs w:val="24"/>
        </w:rPr>
        <w:t>para o coeficiente de truncamento</w:t>
      </w:r>
      <w:r w:rsidR="0064549F" w:rsidRPr="001C6CAD">
        <w:rPr>
          <w:rFonts w:ascii="Times New Roman" w:hAnsi="Times New Roman" w:cs="Times New Roman"/>
          <w:sz w:val="24"/>
          <w:szCs w:val="24"/>
        </w:rPr>
        <w:t>,</w:t>
      </w:r>
      <w:r w:rsidR="00321156" w:rsidRPr="001C6CAD">
        <w:rPr>
          <w:rFonts w:ascii="Times New Roman" w:hAnsi="Times New Roman" w:cs="Times New Roman"/>
          <w:sz w:val="24"/>
          <w:szCs w:val="24"/>
        </w:rPr>
        <w:t xml:space="preserve"> o método irá</w:t>
      </w:r>
      <w:r w:rsidRPr="001C6CAD">
        <w:rPr>
          <w:rFonts w:ascii="Times New Roman" w:hAnsi="Times New Roman" w:cs="Times New Roman"/>
          <w:sz w:val="24"/>
          <w:szCs w:val="24"/>
        </w:rPr>
        <w:t xml:space="preserve"> gerar uma grande quantidade de números que não contribuem de forma significativa para a s</w:t>
      </w:r>
      <w:r w:rsidR="0064549F" w:rsidRPr="001C6CAD">
        <w:rPr>
          <w:rFonts w:ascii="Times New Roman" w:hAnsi="Times New Roman" w:cs="Times New Roman"/>
          <w:sz w:val="24"/>
          <w:szCs w:val="24"/>
        </w:rPr>
        <w:t>olução global. Com base</w:t>
      </w:r>
      <w:r w:rsidRPr="001C6CAD">
        <w:rPr>
          <w:rFonts w:ascii="Times New Roman" w:hAnsi="Times New Roman" w:cs="Times New Roman"/>
          <w:sz w:val="24"/>
          <w:szCs w:val="24"/>
        </w:rPr>
        <w:t xml:space="preserve"> nos conhecimentos adquiridos, um valor entre 5 e 10 é uma escolha razoável.</w:t>
      </w:r>
    </w:p>
    <w:p w:rsidR="00144A27" w:rsidRPr="001C6CAD" w:rsidRDefault="00146C44" w:rsidP="00C645FE">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Este método</w:t>
      </w:r>
      <w:r w:rsidR="0021284F" w:rsidRPr="001C6CAD">
        <w:rPr>
          <w:rFonts w:ascii="Times New Roman" w:hAnsi="Times New Roman" w:cs="Times New Roman"/>
          <w:sz w:val="24"/>
          <w:szCs w:val="24"/>
        </w:rPr>
        <w:t xml:space="preserve"> 2</w:t>
      </w:r>
      <w:r w:rsidR="00321156" w:rsidRPr="001C6CAD">
        <w:rPr>
          <w:rFonts w:ascii="Times New Roman" w:hAnsi="Times New Roman" w:cs="Times New Roman"/>
          <w:sz w:val="24"/>
          <w:szCs w:val="24"/>
        </w:rPr>
        <w:t xml:space="preserve">, como descrito </w:t>
      </w:r>
      <w:r w:rsidR="00456A8C" w:rsidRPr="001C6CAD">
        <w:rPr>
          <w:rFonts w:ascii="Times New Roman" w:hAnsi="Times New Roman" w:cs="Times New Roman"/>
          <w:sz w:val="24"/>
          <w:szCs w:val="24"/>
        </w:rPr>
        <w:t>a</w:t>
      </w:r>
      <w:r w:rsidR="0064549F" w:rsidRPr="001C6CAD">
        <w:rPr>
          <w:rFonts w:ascii="Times New Roman" w:hAnsi="Times New Roman" w:cs="Times New Roman"/>
          <w:sz w:val="24"/>
          <w:szCs w:val="24"/>
        </w:rPr>
        <w:t>cima,</w:t>
      </w:r>
      <w:r w:rsidRPr="001C6CAD">
        <w:rPr>
          <w:rFonts w:ascii="Times New Roman" w:hAnsi="Times New Roman" w:cs="Times New Roman"/>
          <w:sz w:val="24"/>
          <w:szCs w:val="24"/>
        </w:rPr>
        <w:t xml:space="preserve"> </w:t>
      </w:r>
      <w:r w:rsidR="0064549F" w:rsidRPr="001C6CAD">
        <w:rPr>
          <w:rFonts w:ascii="Times New Roman" w:hAnsi="Times New Roman" w:cs="Times New Roman"/>
          <w:sz w:val="24"/>
          <w:szCs w:val="24"/>
        </w:rPr>
        <w:t>apresenta alguns problemas, no entanto, este pode ser melhorado</w:t>
      </w:r>
      <w:r w:rsidR="00456A8C" w:rsidRPr="001C6CAD">
        <w:rPr>
          <w:rFonts w:ascii="Times New Roman" w:hAnsi="Times New Roman" w:cs="Times New Roman"/>
          <w:sz w:val="24"/>
          <w:szCs w:val="24"/>
        </w:rPr>
        <w:t>, o</w:t>
      </w:r>
      <w:r w:rsidR="0064549F" w:rsidRPr="001C6CAD">
        <w:rPr>
          <w:rFonts w:ascii="Times New Roman" w:hAnsi="Times New Roman" w:cs="Times New Roman"/>
          <w:sz w:val="24"/>
          <w:szCs w:val="24"/>
        </w:rPr>
        <w:t xml:space="preserve"> que </w:t>
      </w:r>
      <w:r w:rsidR="00456A8C" w:rsidRPr="001C6CAD">
        <w:rPr>
          <w:rFonts w:ascii="Times New Roman" w:hAnsi="Times New Roman" w:cs="Times New Roman"/>
          <w:sz w:val="24"/>
          <w:szCs w:val="24"/>
        </w:rPr>
        <w:t>poderá ser observado</w:t>
      </w:r>
      <w:r w:rsidR="0064549F" w:rsidRPr="001C6CAD">
        <w:rPr>
          <w:rFonts w:ascii="Times New Roman" w:hAnsi="Times New Roman" w:cs="Times New Roman"/>
          <w:sz w:val="24"/>
          <w:szCs w:val="24"/>
        </w:rPr>
        <w:t xml:space="preserve"> no subcapítulo </w:t>
      </w:r>
      <w:r w:rsidR="00C61079" w:rsidRPr="001C6CAD">
        <w:rPr>
          <w:sz w:val="24"/>
          <w:szCs w:val="24"/>
        </w:rPr>
        <w:fldChar w:fldCharType="begin"/>
      </w:r>
      <w:r w:rsidR="00C61079" w:rsidRPr="001C6CAD">
        <w:rPr>
          <w:sz w:val="24"/>
          <w:szCs w:val="24"/>
        </w:rPr>
        <w:instrText xml:space="preserve"> REF _Ref424374281 \r \h  \* MERGEFORMAT </w:instrText>
      </w:r>
      <w:r w:rsidR="00C61079" w:rsidRPr="001C6CAD">
        <w:rPr>
          <w:sz w:val="24"/>
          <w:szCs w:val="24"/>
        </w:rPr>
      </w:r>
      <w:r w:rsidR="00C61079" w:rsidRPr="001C6CAD">
        <w:rPr>
          <w:sz w:val="24"/>
          <w:szCs w:val="24"/>
        </w:rPr>
        <w:fldChar w:fldCharType="separate"/>
      </w:r>
      <w:r w:rsidR="00774D20" w:rsidRPr="00774D20">
        <w:rPr>
          <w:rFonts w:ascii="Times New Roman" w:hAnsi="Times New Roman" w:cs="Times New Roman"/>
          <w:sz w:val="24"/>
          <w:szCs w:val="24"/>
        </w:rPr>
        <w:t>4.3</w:t>
      </w:r>
      <w:r w:rsidR="00C61079" w:rsidRPr="001C6CAD">
        <w:rPr>
          <w:sz w:val="24"/>
          <w:szCs w:val="24"/>
        </w:rPr>
        <w:fldChar w:fldCharType="end"/>
      </w:r>
      <w:r w:rsidR="0064549F" w:rsidRPr="001C6CAD">
        <w:rPr>
          <w:rFonts w:ascii="Times New Roman" w:hAnsi="Times New Roman" w:cs="Times New Roman"/>
          <w:sz w:val="24"/>
          <w:szCs w:val="24"/>
        </w:rPr>
        <w:t>.</w:t>
      </w:r>
      <w:r w:rsidR="00144A27" w:rsidRPr="001C6CAD">
        <w:rPr>
          <w:rFonts w:ascii="Times New Roman" w:hAnsi="Times New Roman" w:cs="Times New Roman"/>
          <w:sz w:val="24"/>
          <w:szCs w:val="24"/>
        </w:rPr>
        <w:t xml:space="preserve"> Este</w:t>
      </w:r>
      <w:r w:rsidR="0021284F" w:rsidRPr="001C6CAD">
        <w:rPr>
          <w:rFonts w:ascii="Times New Roman" w:hAnsi="Times New Roman" w:cs="Times New Roman"/>
          <w:sz w:val="24"/>
          <w:szCs w:val="24"/>
        </w:rPr>
        <w:t xml:space="preserve"> introduziu novas </w:t>
      </w:r>
      <w:r w:rsidR="0004058E" w:rsidRPr="001C6CAD">
        <w:rPr>
          <w:rFonts w:ascii="Times New Roman" w:hAnsi="Times New Roman" w:cs="Times New Roman"/>
          <w:sz w:val="24"/>
          <w:szCs w:val="24"/>
        </w:rPr>
        <w:t>ferramentas importante</w:t>
      </w:r>
      <w:r w:rsidR="00456A8C" w:rsidRPr="001C6CAD">
        <w:rPr>
          <w:rFonts w:ascii="Times New Roman" w:hAnsi="Times New Roman" w:cs="Times New Roman"/>
          <w:sz w:val="24"/>
          <w:szCs w:val="24"/>
        </w:rPr>
        <w:t>s</w:t>
      </w:r>
      <w:r w:rsidR="0004058E" w:rsidRPr="001C6CAD">
        <w:rPr>
          <w:rFonts w:ascii="Times New Roman" w:hAnsi="Times New Roman" w:cs="Times New Roman"/>
          <w:sz w:val="24"/>
          <w:szCs w:val="24"/>
        </w:rPr>
        <w:t xml:space="preserve"> de análise de circuitos no domínio espectral, permitindo</w:t>
      </w:r>
      <w:r w:rsidR="00144A27" w:rsidRPr="001C6CAD">
        <w:rPr>
          <w:rFonts w:ascii="Times New Roman" w:hAnsi="Times New Roman" w:cs="Times New Roman"/>
          <w:sz w:val="24"/>
          <w:szCs w:val="24"/>
        </w:rPr>
        <w:t xml:space="preserve"> </w:t>
      </w:r>
      <w:r w:rsidRPr="001C6CAD">
        <w:rPr>
          <w:rFonts w:ascii="Times New Roman" w:hAnsi="Times New Roman" w:cs="Times New Roman"/>
          <w:sz w:val="24"/>
          <w:szCs w:val="24"/>
        </w:rPr>
        <w:t>uma aproximação</w:t>
      </w:r>
      <w:r w:rsidR="0021284F" w:rsidRPr="001C6CAD">
        <w:rPr>
          <w:rFonts w:ascii="Times New Roman" w:hAnsi="Times New Roman" w:cs="Times New Roman"/>
          <w:sz w:val="24"/>
          <w:szCs w:val="24"/>
        </w:rPr>
        <w:t xml:space="preserve"> significativa</w:t>
      </w:r>
      <w:r w:rsidRPr="001C6CAD">
        <w:rPr>
          <w:rFonts w:ascii="Times New Roman" w:hAnsi="Times New Roman" w:cs="Times New Roman"/>
          <w:sz w:val="24"/>
          <w:szCs w:val="24"/>
        </w:rPr>
        <w:t xml:space="preserve"> a um dos principais o</w:t>
      </w:r>
      <w:r w:rsidR="00456A8C" w:rsidRPr="001C6CAD">
        <w:rPr>
          <w:rFonts w:ascii="Times New Roman" w:hAnsi="Times New Roman" w:cs="Times New Roman"/>
          <w:sz w:val="24"/>
          <w:szCs w:val="24"/>
        </w:rPr>
        <w:t>bje</w:t>
      </w:r>
      <w:r w:rsidRPr="001C6CAD">
        <w:rPr>
          <w:rFonts w:ascii="Times New Roman" w:hAnsi="Times New Roman" w:cs="Times New Roman"/>
          <w:sz w:val="24"/>
          <w:szCs w:val="24"/>
        </w:rPr>
        <w:t>tivos desta dissertação que era resolver as equações do telégrafo com condições fronteira não só resistivas (resistências) c</w:t>
      </w:r>
      <w:r w:rsidR="00456A8C" w:rsidRPr="001C6CAD">
        <w:rPr>
          <w:rFonts w:ascii="Times New Roman" w:hAnsi="Times New Roman" w:cs="Times New Roman"/>
          <w:sz w:val="24"/>
          <w:szCs w:val="24"/>
        </w:rPr>
        <w:t>omo com condições fronteira rea</w:t>
      </w:r>
      <w:r w:rsidRPr="001C6CAD">
        <w:rPr>
          <w:rFonts w:ascii="Times New Roman" w:hAnsi="Times New Roman" w:cs="Times New Roman"/>
          <w:sz w:val="24"/>
          <w:szCs w:val="24"/>
        </w:rPr>
        <w:t xml:space="preserve">tivas (bobina e condensador). </w:t>
      </w:r>
    </w:p>
    <w:p w:rsidR="00596C23" w:rsidRDefault="00596C23" w:rsidP="00597596">
      <w:pPr>
        <w:spacing w:after="0"/>
      </w:pPr>
    </w:p>
    <w:p w:rsidR="002976F5" w:rsidRDefault="002976F5">
      <w:r>
        <w:br w:type="page"/>
      </w:r>
    </w:p>
    <w:p w:rsidR="002976F5" w:rsidRDefault="002976F5" w:rsidP="00597596">
      <w:pPr>
        <w:spacing w:after="0"/>
      </w:pPr>
    </w:p>
    <w:p w:rsidR="00C645FE" w:rsidRDefault="00C645FE" w:rsidP="00597596">
      <w:pPr>
        <w:spacing w:after="0"/>
      </w:pPr>
    </w:p>
    <w:p w:rsidR="00C645FE" w:rsidRPr="00C645FE" w:rsidRDefault="002B5814" w:rsidP="00C645FE">
      <w:pPr>
        <w:pStyle w:val="Heading2"/>
        <w:numPr>
          <w:ilvl w:val="1"/>
          <w:numId w:val="1"/>
        </w:numPr>
        <w:ind w:left="709" w:hanging="709"/>
        <w:jc w:val="both"/>
        <w:rPr>
          <w:rFonts w:eastAsiaTheme="minorEastAsia"/>
          <w:color w:val="auto"/>
        </w:rPr>
      </w:pPr>
      <w:bookmarkStart w:id="70" w:name="_Ref424374281"/>
      <w:bookmarkStart w:id="71" w:name="_Toc429785561"/>
      <w:r w:rsidRPr="00F6202B">
        <w:rPr>
          <w:rFonts w:eastAsiaTheme="minorEastAsia"/>
          <w:color w:val="auto"/>
        </w:rPr>
        <w:t>M</w:t>
      </w:r>
      <w:r w:rsidR="00B0393F" w:rsidRPr="00F6202B">
        <w:rPr>
          <w:rFonts w:eastAsiaTheme="minorEastAsia"/>
          <w:color w:val="auto"/>
        </w:rPr>
        <w:t>étodo 3</w:t>
      </w:r>
      <w:r w:rsidRPr="00F6202B">
        <w:rPr>
          <w:rFonts w:eastAsiaTheme="minorEastAsia"/>
          <w:color w:val="auto"/>
        </w:rPr>
        <w:t xml:space="preserve"> – </w:t>
      </w:r>
      <w:r w:rsidR="00A40C4A">
        <w:rPr>
          <w:rFonts w:eastAsiaTheme="minorEastAsia"/>
          <w:color w:val="auto"/>
        </w:rPr>
        <w:t>Formulação das Condições F</w:t>
      </w:r>
      <w:r w:rsidR="00596C23" w:rsidRPr="00F6202B">
        <w:rPr>
          <w:rFonts w:eastAsiaTheme="minorEastAsia"/>
          <w:color w:val="auto"/>
        </w:rPr>
        <w:t xml:space="preserve">ronteira e </w:t>
      </w:r>
      <w:r w:rsidR="009A5F36">
        <w:rPr>
          <w:rFonts w:eastAsiaTheme="minorEastAsia"/>
          <w:color w:val="auto"/>
        </w:rPr>
        <w:t>M</w:t>
      </w:r>
      <w:r w:rsidR="003D09CD">
        <w:rPr>
          <w:rFonts w:eastAsiaTheme="minorEastAsia"/>
          <w:color w:val="auto"/>
        </w:rPr>
        <w:t>P</w:t>
      </w:r>
      <w:r w:rsidR="009A5F36">
        <w:rPr>
          <w:rFonts w:eastAsiaTheme="minorEastAsia"/>
          <w:color w:val="auto"/>
        </w:rPr>
        <w:t>PEF</w:t>
      </w:r>
      <w:r w:rsidR="00A40C4A">
        <w:rPr>
          <w:rFonts w:eastAsiaTheme="minorEastAsia"/>
          <w:color w:val="auto"/>
        </w:rPr>
        <w:t xml:space="preserve"> U</w:t>
      </w:r>
      <w:r w:rsidR="000C74B0" w:rsidRPr="00F6202B">
        <w:rPr>
          <w:rFonts w:eastAsiaTheme="minorEastAsia"/>
          <w:color w:val="auto"/>
        </w:rPr>
        <w:t>tilizando</w:t>
      </w:r>
      <w:r w:rsidR="00A40C4A">
        <w:rPr>
          <w:rFonts w:eastAsiaTheme="minorEastAsia"/>
          <w:color w:val="auto"/>
        </w:rPr>
        <w:t xml:space="preserve"> a T</w:t>
      </w:r>
      <w:r w:rsidR="00596C23" w:rsidRPr="00F6202B">
        <w:rPr>
          <w:rFonts w:eastAsiaTheme="minorEastAsia"/>
          <w:color w:val="auto"/>
        </w:rPr>
        <w:t>ransformação de</w:t>
      </w:r>
      <w:r w:rsidR="000C74B0" w:rsidRPr="00F6202B">
        <w:rPr>
          <w:rFonts w:eastAsiaTheme="minorEastAsia"/>
          <w:color w:val="auto"/>
        </w:rPr>
        <w:t xml:space="preserve"> Box-Muller</w:t>
      </w:r>
      <w:bookmarkEnd w:id="70"/>
      <w:bookmarkEnd w:id="71"/>
    </w:p>
    <w:p w:rsidR="00C645FE" w:rsidRDefault="00C645FE" w:rsidP="008F44EC">
      <w:pPr>
        <w:spacing w:after="0" w:line="360" w:lineRule="auto"/>
        <w:jc w:val="both"/>
      </w:pPr>
    </w:p>
    <w:p w:rsidR="002976F5" w:rsidRDefault="002976F5" w:rsidP="008F44EC">
      <w:pPr>
        <w:spacing w:after="0" w:line="360" w:lineRule="auto"/>
        <w:jc w:val="both"/>
      </w:pPr>
    </w:p>
    <w:p w:rsidR="00C645FE" w:rsidRPr="001C6CAD" w:rsidRDefault="008F44EC" w:rsidP="00C645FE">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Neste subcapítulo é apresentado o terceiro e </w:t>
      </w:r>
      <w:r w:rsidR="00255747" w:rsidRPr="001C6CAD">
        <w:rPr>
          <w:rFonts w:ascii="Times New Roman" w:hAnsi="Times New Roman" w:cs="Times New Roman"/>
          <w:sz w:val="24"/>
          <w:szCs w:val="24"/>
        </w:rPr>
        <w:t>mais eficiente</w:t>
      </w:r>
      <w:r w:rsidRPr="001C6CAD">
        <w:rPr>
          <w:rFonts w:ascii="Times New Roman" w:hAnsi="Times New Roman" w:cs="Times New Roman"/>
          <w:sz w:val="24"/>
          <w:szCs w:val="24"/>
        </w:rPr>
        <w:t xml:space="preserve"> método dos três apresentados nesta dissertação</w:t>
      </w:r>
      <w:r w:rsidR="00255747" w:rsidRPr="001C6CAD">
        <w:rPr>
          <w:rFonts w:ascii="Times New Roman" w:hAnsi="Times New Roman" w:cs="Times New Roman"/>
          <w:sz w:val="24"/>
          <w:szCs w:val="24"/>
        </w:rPr>
        <w:t xml:space="preserve"> para resolver as equações do telégrafo</w:t>
      </w:r>
      <w:r w:rsidRPr="001C6CAD">
        <w:rPr>
          <w:rFonts w:ascii="Times New Roman" w:hAnsi="Times New Roman" w:cs="Times New Roman"/>
          <w:sz w:val="24"/>
          <w:szCs w:val="24"/>
        </w:rPr>
        <w:t>. Tanto a formulação das condições fronteira como a formulação da fonte de tensão têm alterações</w:t>
      </w:r>
      <w:r w:rsidR="0093084A" w:rsidRPr="001C6CAD">
        <w:rPr>
          <w:rFonts w:ascii="Times New Roman" w:hAnsi="Times New Roman" w:cs="Times New Roman"/>
          <w:sz w:val="24"/>
          <w:szCs w:val="24"/>
        </w:rPr>
        <w:t xml:space="preserve"> significativas</w:t>
      </w:r>
      <w:r w:rsidRPr="001C6CAD">
        <w:rPr>
          <w:rFonts w:ascii="Times New Roman" w:hAnsi="Times New Roman" w:cs="Times New Roman"/>
          <w:sz w:val="24"/>
          <w:szCs w:val="24"/>
        </w:rPr>
        <w:t xml:space="preserve"> em relação ao</w:t>
      </w:r>
      <w:r w:rsidR="00C00693" w:rsidRPr="001C6CAD">
        <w:rPr>
          <w:rFonts w:ascii="Times New Roman" w:hAnsi="Times New Roman" w:cs="Times New Roman"/>
          <w:sz w:val="24"/>
          <w:szCs w:val="24"/>
        </w:rPr>
        <w:t>s</w:t>
      </w:r>
      <w:r w:rsidRPr="001C6CAD">
        <w:rPr>
          <w:rFonts w:ascii="Times New Roman" w:hAnsi="Times New Roman" w:cs="Times New Roman"/>
          <w:sz w:val="24"/>
          <w:szCs w:val="24"/>
        </w:rPr>
        <w:t xml:space="preserve"> método</w:t>
      </w:r>
      <w:r w:rsidR="00C00693" w:rsidRPr="001C6CAD">
        <w:rPr>
          <w:rFonts w:ascii="Times New Roman" w:hAnsi="Times New Roman" w:cs="Times New Roman"/>
          <w:sz w:val="24"/>
          <w:szCs w:val="24"/>
        </w:rPr>
        <w:t>s 1 e</w:t>
      </w:r>
      <w:r w:rsidRPr="001C6CAD">
        <w:rPr>
          <w:rFonts w:ascii="Times New Roman" w:hAnsi="Times New Roman" w:cs="Times New Roman"/>
          <w:sz w:val="24"/>
          <w:szCs w:val="24"/>
        </w:rPr>
        <w:t xml:space="preserve"> 2 anteriormente descrito</w:t>
      </w:r>
      <w:r w:rsidR="00C00693" w:rsidRPr="001C6CAD">
        <w:rPr>
          <w:rFonts w:ascii="Times New Roman" w:hAnsi="Times New Roman" w:cs="Times New Roman"/>
          <w:sz w:val="24"/>
          <w:szCs w:val="24"/>
        </w:rPr>
        <w:t>s</w:t>
      </w:r>
      <w:r w:rsidRPr="001C6CAD">
        <w:rPr>
          <w:rFonts w:ascii="Times New Roman" w:hAnsi="Times New Roman" w:cs="Times New Roman"/>
          <w:sz w:val="24"/>
          <w:szCs w:val="24"/>
        </w:rPr>
        <w:t>. Desta forma</w:t>
      </w:r>
      <w:r w:rsidR="00255747" w:rsidRPr="001C6CAD">
        <w:rPr>
          <w:rFonts w:ascii="Times New Roman" w:hAnsi="Times New Roman" w:cs="Times New Roman"/>
          <w:sz w:val="24"/>
          <w:szCs w:val="24"/>
        </w:rPr>
        <w:t>,</w:t>
      </w:r>
      <w:r w:rsidRPr="001C6CAD">
        <w:rPr>
          <w:rFonts w:ascii="Times New Roman" w:hAnsi="Times New Roman" w:cs="Times New Roman"/>
          <w:sz w:val="24"/>
          <w:szCs w:val="24"/>
        </w:rPr>
        <w:t xml:space="preserve"> </w:t>
      </w:r>
      <w:r w:rsidR="00255747" w:rsidRPr="001C6CAD">
        <w:rPr>
          <w:rFonts w:ascii="Times New Roman" w:hAnsi="Times New Roman" w:cs="Times New Roman"/>
          <w:sz w:val="24"/>
          <w:szCs w:val="24"/>
        </w:rPr>
        <w:t xml:space="preserve">desenvolveram-se </w:t>
      </w:r>
      <w:r w:rsidRPr="001C6CAD">
        <w:rPr>
          <w:rFonts w:ascii="Times New Roman" w:hAnsi="Times New Roman" w:cs="Times New Roman"/>
          <w:sz w:val="24"/>
          <w:szCs w:val="24"/>
        </w:rPr>
        <w:t xml:space="preserve">novas equações para </w:t>
      </w:r>
      <w:r w:rsidR="00D82C2E" w:rsidRPr="001C6CAD">
        <w:rPr>
          <w:rFonts w:ascii="Times New Roman" w:hAnsi="Times New Roman" w:cs="Times New Roman"/>
          <w:sz w:val="24"/>
          <w:szCs w:val="24"/>
        </w:rPr>
        <w:t>o</w:t>
      </w:r>
      <w:r w:rsidR="00255747" w:rsidRPr="001C6CAD">
        <w:rPr>
          <w:rFonts w:ascii="Times New Roman" w:hAnsi="Times New Roman" w:cs="Times New Roman"/>
          <w:sz w:val="24"/>
          <w:szCs w:val="24"/>
        </w:rPr>
        <w:t>s terminais do gerador e da carga e é ainda introduzido o MPPEF gaussiano.</w:t>
      </w:r>
    </w:p>
    <w:p w:rsidR="00820B44" w:rsidRPr="001C6CAD" w:rsidRDefault="00D3117E" w:rsidP="00820B44">
      <w:pPr>
        <w:spacing w:after="0"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Com este terceiro método vai-se </w:t>
      </w:r>
      <w:r w:rsidR="00820B44" w:rsidRPr="001C6CAD">
        <w:rPr>
          <w:rFonts w:ascii="Times New Roman" w:hAnsi="Times New Roman" w:cs="Times New Roman"/>
          <w:sz w:val="24"/>
          <w:szCs w:val="24"/>
        </w:rPr>
        <w:t>então considerar</w:t>
      </w:r>
      <w:r w:rsidR="00D82C2E" w:rsidRPr="001C6CAD">
        <w:rPr>
          <w:rFonts w:ascii="Times New Roman" w:hAnsi="Times New Roman" w:cs="Times New Roman"/>
          <w:sz w:val="24"/>
          <w:szCs w:val="24"/>
        </w:rPr>
        <w:t xml:space="preserve"> o caso mais geral de</w:t>
      </w:r>
      <w:r w:rsidR="00820B44" w:rsidRPr="001C6CAD">
        <w:rPr>
          <w:rFonts w:ascii="Times New Roman" w:hAnsi="Times New Roman" w:cs="Times New Roman"/>
          <w:sz w:val="24"/>
          <w:szCs w:val="24"/>
        </w:rPr>
        <w:t xml:space="preserve"> uma linha de transmissão</w:t>
      </w:r>
      <w:r w:rsidR="00C00693" w:rsidRPr="001C6CAD">
        <w:rPr>
          <w:rFonts w:ascii="Times New Roman" w:hAnsi="Times New Roman" w:cs="Times New Roman"/>
          <w:sz w:val="24"/>
          <w:szCs w:val="24"/>
        </w:rPr>
        <w:t xml:space="preserve"> representada pela </w:t>
      </w:r>
      <w:r w:rsidR="00C61079" w:rsidRPr="001C6CAD">
        <w:rPr>
          <w:sz w:val="24"/>
          <w:szCs w:val="24"/>
        </w:rPr>
        <w:fldChar w:fldCharType="begin"/>
      </w:r>
      <w:r w:rsidR="00C61079" w:rsidRPr="001C6CAD">
        <w:rPr>
          <w:sz w:val="24"/>
          <w:szCs w:val="24"/>
        </w:rPr>
        <w:instrText xml:space="preserve"> REF _Ref424304989 \h  \* MERGEFORMAT </w:instrText>
      </w:r>
      <w:r w:rsidR="00C61079" w:rsidRPr="001C6CAD">
        <w:rPr>
          <w:sz w:val="24"/>
          <w:szCs w:val="24"/>
        </w:rPr>
      </w:r>
      <w:r w:rsidR="00C61079" w:rsidRPr="001C6CAD">
        <w:rPr>
          <w:sz w:val="24"/>
          <w:szCs w:val="24"/>
        </w:rPr>
        <w:fldChar w:fldCharType="separate"/>
      </w:r>
      <w:r w:rsidR="00774D20" w:rsidRPr="00774D20">
        <w:rPr>
          <w:rFonts w:ascii="Times New Roman" w:hAnsi="Times New Roman" w:cs="Times New Roman"/>
          <w:sz w:val="24"/>
          <w:szCs w:val="24"/>
        </w:rPr>
        <w:t>Figura 3</w:t>
      </w:r>
      <w:r w:rsidR="00C61079" w:rsidRPr="001C6CAD">
        <w:rPr>
          <w:sz w:val="24"/>
          <w:szCs w:val="24"/>
        </w:rPr>
        <w:fldChar w:fldCharType="end"/>
      </w:r>
      <w:r w:rsidR="00820B44" w:rsidRPr="001C6CAD">
        <w:rPr>
          <w:rFonts w:ascii="Times New Roman" w:hAnsi="Times New Roman" w:cs="Times New Roman"/>
          <w:sz w:val="24"/>
          <w:szCs w:val="24"/>
        </w:rPr>
        <w:t>.</w:t>
      </w:r>
    </w:p>
    <w:p w:rsidR="00C645FE" w:rsidRPr="001C6CAD" w:rsidRDefault="00436456" w:rsidP="005D47FB">
      <w:pPr>
        <w:spacing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Pr="001C6CAD">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Pr="001C6CAD">
        <w:rPr>
          <w:rFonts w:ascii="Times New Roman" w:hAnsi="Times New Roman" w:cs="Times New Roman"/>
          <w:sz w:val="24"/>
          <w:szCs w:val="24"/>
        </w:rPr>
        <w:t xml:space="preserve"> no método 3 vão funcionar de acordo com a </w:t>
      </w:r>
      <w:r w:rsidR="005A2AE3" w:rsidRPr="001C6CAD">
        <w:rPr>
          <w:rFonts w:ascii="Times New Roman" w:hAnsi="Times New Roman" w:cs="Times New Roman"/>
          <w:sz w:val="24"/>
          <w:szCs w:val="24"/>
        </w:rPr>
        <w:fldChar w:fldCharType="begin"/>
      </w:r>
      <w:r w:rsidR="005A2AE3" w:rsidRPr="001C6CAD">
        <w:rPr>
          <w:rFonts w:ascii="Times New Roman" w:hAnsi="Times New Roman" w:cs="Times New Roman"/>
          <w:sz w:val="24"/>
          <w:szCs w:val="24"/>
        </w:rPr>
        <w:instrText xml:space="preserve"> REF _Ref425553793 \h  \* MERGEFORMAT </w:instrText>
      </w:r>
      <w:r w:rsidR="005A2AE3" w:rsidRPr="001C6CAD">
        <w:rPr>
          <w:rFonts w:ascii="Times New Roman" w:hAnsi="Times New Roman" w:cs="Times New Roman"/>
          <w:sz w:val="24"/>
          <w:szCs w:val="24"/>
        </w:rPr>
      </w:r>
      <w:r w:rsidR="005A2AE3"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4</w:t>
      </w:r>
      <w:r w:rsidR="005A2AE3" w:rsidRPr="001C6CAD">
        <w:rPr>
          <w:rFonts w:ascii="Times New Roman" w:hAnsi="Times New Roman" w:cs="Times New Roman"/>
          <w:sz w:val="24"/>
          <w:szCs w:val="24"/>
        </w:rPr>
        <w:fldChar w:fldCharType="end"/>
      </w:r>
      <w:r w:rsidR="005A2AE3" w:rsidRPr="001C6CAD">
        <w:rPr>
          <w:rFonts w:ascii="Times New Roman" w:hAnsi="Times New Roman" w:cs="Times New Roman"/>
          <w:sz w:val="24"/>
          <w:szCs w:val="24"/>
        </w:rPr>
        <w:t xml:space="preserve"> e </w:t>
      </w:r>
      <w:r w:rsidR="005A2AE3" w:rsidRPr="001C6CAD">
        <w:rPr>
          <w:rFonts w:ascii="Times New Roman" w:hAnsi="Times New Roman" w:cs="Times New Roman"/>
          <w:sz w:val="24"/>
          <w:szCs w:val="24"/>
        </w:rPr>
        <w:fldChar w:fldCharType="begin"/>
      </w:r>
      <w:r w:rsidR="005A2AE3" w:rsidRPr="001C6CAD">
        <w:rPr>
          <w:rFonts w:ascii="Times New Roman" w:hAnsi="Times New Roman" w:cs="Times New Roman"/>
          <w:sz w:val="24"/>
          <w:szCs w:val="24"/>
        </w:rPr>
        <w:instrText xml:space="preserve"> REF _Ref425353605 \h  \* MERGEFORMAT </w:instrText>
      </w:r>
      <w:r w:rsidR="005A2AE3" w:rsidRPr="001C6CAD">
        <w:rPr>
          <w:rFonts w:ascii="Times New Roman" w:hAnsi="Times New Roman" w:cs="Times New Roman"/>
          <w:sz w:val="24"/>
          <w:szCs w:val="24"/>
        </w:rPr>
      </w:r>
      <w:r w:rsidR="005A2AE3"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5</w:t>
      </w:r>
      <w:r w:rsidR="005A2AE3" w:rsidRPr="001C6CAD">
        <w:rPr>
          <w:rFonts w:ascii="Times New Roman" w:hAnsi="Times New Roman" w:cs="Times New Roman"/>
          <w:sz w:val="24"/>
          <w:szCs w:val="24"/>
        </w:rPr>
        <w:fldChar w:fldCharType="end"/>
      </w:r>
      <w:r w:rsidR="005A2AE3" w:rsidRPr="001C6CAD">
        <w:rPr>
          <w:rFonts w:ascii="Times New Roman" w:hAnsi="Times New Roman" w:cs="Times New Roman"/>
          <w:sz w:val="24"/>
          <w:szCs w:val="24"/>
        </w:rPr>
        <w:t>.</w:t>
      </w:r>
    </w:p>
    <w:p w:rsidR="00EA2DB4" w:rsidRPr="00C42782" w:rsidRDefault="002C5830" w:rsidP="00EA2DB4">
      <w:pPr>
        <w:spacing w:after="0"/>
        <w:jc w:val="center"/>
        <w:rPr>
          <w:rFonts w:ascii="Cambria Math" w:hAnsi="Cambria Math"/>
          <w:i/>
        </w:rPr>
      </w:pPr>
      <w:r>
        <w:rPr>
          <w:rFonts w:ascii="Cambria Math" w:hAnsi="Cambria Math"/>
          <w:i/>
          <w:noProof/>
        </w:rPr>
        <mc:AlternateContent>
          <mc:Choice Requires="wps">
            <w:drawing>
              <wp:anchor distT="0" distB="0" distL="114300" distR="114300" simplePos="0" relativeHeight="252238336" behindDoc="0" locked="0" layoutInCell="1" allowOverlap="1" wp14:anchorId="5A2DBD53" wp14:editId="27C4F431">
                <wp:simplePos x="0" y="0"/>
                <wp:positionH relativeFrom="column">
                  <wp:posOffset>789305</wp:posOffset>
                </wp:positionH>
                <wp:positionV relativeFrom="paragraph">
                  <wp:posOffset>636270</wp:posOffset>
                </wp:positionV>
                <wp:extent cx="320675" cy="266700"/>
                <wp:effectExtent l="2540" t="7620" r="635" b="1905"/>
                <wp:wrapNone/>
                <wp:docPr id="209"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2DBD53" id="Text Box 676" o:spid="_x0000_s1056" type="#_x0000_t202" style="position:absolute;left:0;text-align:left;margin-left:62.15pt;margin-top:50.1pt;width:25.25pt;height:21pt;z-index:25223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jwKrQIAAG4FAAAOAAAAZHJzL2Uyb0RvYy54bWysVNtu3CAQfa/Uf0C8b3yp17u24o1y6VaV&#10;0ouU9AOwjW1UDBTYtdOq/94BsptN8lJV9QMGBs7MnDnD+cU8crSn2jApKpycxRhR0ciWib7C3+63&#10;izVGxhLREi4FrfADNfhi8/bN+aRKmspB8pZqBCDClJOq8GCtKqPINAMdiTmTigowdlKPxMJS91Gr&#10;yQToI4/SOM6jSepWadlQY2D3JhjxxuN3HW3sl64z1CJeYYjN+lH7sXZjtDknZa+JGljzGAb5hyhG&#10;wgQ4PULdEEvQTrNXUCNrtDSys2eNHCPZdayhPgfIJolfZHM3EEV9LkCOUUeazP+DbT7vv2rE2gqn&#10;cYGRICMU6Z7OFl3JGeWr3DE0KVPCwTsFR+0MBqi0z9aoW9l8N0jI64GInl5qLaeBkhYiTNzN6ORq&#10;wDEOpJ4+yRYckZ2VHmju9OjoA0IQoEOlHo7VccE0sPkujfPVEqMGTGmer2JfvYiUh8tKG/uByhG5&#10;SYU1FN+Dk/2tsS4YUh6OOF9GctZuGed+ofv6mmu0JyCUrf/CXa4GEnYP7kw46vGeYXDhkIR0mMFd&#10;2IEEIABnc6l4VfwqkjSLr9Jisc3Xq0W2zZaLYhWvF3FSXBV5nBXZzfa3iyDJyoG1LRW3TNCDQpPs&#10;7xTw2CtBW16jaKpwsUyXPrln0fuWo0cO6j6UmO9GqFVgIIndF3oG9qGzXjDjutZBvOZmZBb6nLOx&#10;wusTFKeV96IFtkhpCeNhHj3P2qMBdYe/J9Mry4kpyMrO9exl/M7H52RXy/YBtKYlaAEEBY8UTAap&#10;f2I0QcNX2PzYEU0x4h8F6LVIssy9EH6RLVcpLPSppT61ENEAVIUtRmF6bcOrslOa9QN4CvQJeQka&#10;75jX31NUkIpbQFP7pB4fIPdqnK79qadncvMHAAD//wMAUEsDBBQABgAIAAAAIQDYdcqx4AAAAAsB&#10;AAAPAAAAZHJzL2Rvd25yZXYueG1sTI/NTsMwEITvSLyDtUhcELUbIqhCnAoFgRDiUPrD2Y1NHGGv&#10;Q+ym4e3ZnuA2o/00O1MuJ+/YaIbYBZQwnwlgBpugO2wlbDdP1wtgMSnUygU0En5MhGV1flaqQocj&#10;vptxnVpGIRgLJcGm1Becx8Yar+Is9Abp9hkGrxLZoeV6UEcK945nQtxyrzqkD1b1pram+VofvITd&#10;62r1XNd6fvXxsu1c8/g2ftuFlJcX08M9sGSm9AfDqT5Vh4o67cMBdWSOfJbfEEpCiAzYibjLacye&#10;RJ5lwKuS/99Q/QIAAP//AwBQSwECLQAUAAYACAAAACEAtoM4kv4AAADhAQAAEwAAAAAAAAAAAAAA&#10;AAAAAAAAW0NvbnRlbnRfVHlwZXNdLnhtbFBLAQItABQABgAIAAAAIQA4/SH/1gAAAJQBAAALAAAA&#10;AAAAAAAAAAAAAC8BAABfcmVscy8ucmVsc1BLAQItABQABgAIAAAAIQCPMjwKrQIAAG4FAAAOAAAA&#10;AAAAAAAAAAAAAC4CAABkcnMvZTJvRG9jLnhtbFBLAQItABQABgAIAAAAIQDYdcqx4AAAAAsBAAAP&#10;AAAAAAAAAAAAAAAAAAcFAABkcnMvZG93bnJldi54bWxQSwUGAAAAAAQABADzAAAAFAY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36288" behindDoc="0" locked="0" layoutInCell="1" allowOverlap="1" wp14:anchorId="49D8C9E0" wp14:editId="1CC57A8E">
                <wp:simplePos x="0" y="0"/>
                <wp:positionH relativeFrom="column">
                  <wp:posOffset>60960</wp:posOffset>
                </wp:positionH>
                <wp:positionV relativeFrom="paragraph">
                  <wp:posOffset>1122680</wp:posOffset>
                </wp:positionV>
                <wp:extent cx="337820" cy="244475"/>
                <wp:effectExtent l="7620" t="8255" r="6985" b="4445"/>
                <wp:wrapNone/>
                <wp:docPr id="208"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8C9E0" id="Text Box 674" o:spid="_x0000_s1057" type="#_x0000_t202" style="position:absolute;left:0;text-align:left;margin-left:4.8pt;margin-top:88.4pt;width:26.6pt;height:19.25pt;z-index:25223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JBUrgIAAG4FAAAOAAAAZHJzL2Uyb0RvYy54bWysVNtu3CAQfa/Uf0C8b3wJe7EVb9Qk3apS&#10;epGSfgC2sY2KgQK73rTqv3eA7GaTvFRV/YCBgTMzZ85wcbkfBdoxY7mSFc7OUoyYbFTLZV/hb/eb&#10;2Qoj66hsqVCSVfiBWXy5fvvmYtIly9WgRMsMAhBpy0lXeHBOl0lim4GN1J4pzSQYO2VG6mBp+qQ1&#10;dAL0USR5mi6SSZlWG9Uwa2H3JhrxOuB3HWvcl66zzCFRYYjNhdGEsfZjsr6gZW+oHnjzGAb9hyhG&#10;yiU4PULdUEfR1vBXUCNvjLKqc2eNGhPVdbxhIQfIJktfZHM3UM1CLkCO1Uea7P+DbT7vvhrE2wrn&#10;KZRK0hGKdM/2Dl2pPVosiWdo0raEg3cajro9GKDSIVurb1Xz3SKprgcqe/bOGDUNjLYQYeZvJidX&#10;I471IPX0SbXgiG6dCkD7zoyePiAEATpU6uFYHR9MA5vn58tVDpYGTDkhZDkPHmh5uKyNdR+YGpGf&#10;VNhA8QM43d1a54Oh5eGI92WV4O2GCxEWpq+vhUE7CkLZhC/eFXqgcTeIBTBsPBrwnmEI6ZGk8pjR&#10;XdyBBCAAb/OpBFX8KrKcpFd5MdssVssZ2ZD5rFimq1maFVfFIiUFudn89hFkpBx42zJ5yyU7KDQj&#10;f6eAx16J2goaRVOFi3k+D8k9iz60HDtyUPexxGI7Qq0iA1nqv9gzsA+d9YIZ37Ue4jU3I3fQ54KP&#10;FV6doHitvJctsEVLR7mI8+R51gENqDv8A5lBWV5MUVZuX++DjM+D7rzsatU+gNaMAi2AbOCRgsmg&#10;zE+MJmj4CtsfW2oYRuKjBL0WGSH+hQgLMl96qZlTS31qobIBqAo7jOL02sVXZasN7wfwFOmT6h1o&#10;vONBf09RQSp+AU0dknp8gPyrcboOp56eyfUfAAAA//8DAFBLAwQUAAYACAAAACEAo48Z7N8AAAAI&#10;AQAADwAAAGRycy9kb3ducmV2LnhtbEyPQU/DMAyF70j8h8hIXBBLW0QZpemEikAIcRhjcM4a01Yk&#10;Tmmyrvx7zAlOlv2enr9XrmZnxYRj6D0pSBcJCKTGm55aBdvX+/MliBA1GW09oYJvDLCqjo9KXRh/&#10;oBecNrEVHEKh0Aq6GIdCytB06HRY+AGJtQ8/Oh15HVtpRn3gcGdlliS5dLon/tDpAesOm8/N3il4&#10;e1qvH+rapGfvj9veNnfP01e3VOr0ZL69ARFxjn9m+MVndKiYaef3ZIKwCq5zNvL5KucGrOcZz52C&#10;LL28AFmV8n+B6gcAAP//AwBQSwECLQAUAAYACAAAACEAtoM4kv4AAADhAQAAEwAAAAAAAAAAAAAA&#10;AAAAAAAAW0NvbnRlbnRfVHlwZXNdLnhtbFBLAQItABQABgAIAAAAIQA4/SH/1gAAAJQBAAALAAAA&#10;AAAAAAAAAAAAAC8BAABfcmVscy8ucmVsc1BLAQItABQABgAIAAAAIQADtJBUrgIAAG4FAAAOAAAA&#10;AAAAAAAAAAAAAC4CAABkcnMvZTJvRG9jLnhtbFBLAQItABQABgAIAAAAIQCjjxns3wAAAAgBAAAP&#10;AAAAAAAAAAAAAAAAAAgFAABkcnMvZG93bnJldi54bWxQSwUGAAAAAAQABADzAAAAFAY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19904" behindDoc="0" locked="0" layoutInCell="1" allowOverlap="1" wp14:anchorId="5EFB6DCE" wp14:editId="6EB057F7">
                <wp:simplePos x="0" y="0"/>
                <wp:positionH relativeFrom="column">
                  <wp:posOffset>137160</wp:posOffset>
                </wp:positionH>
                <wp:positionV relativeFrom="paragraph">
                  <wp:posOffset>1379855</wp:posOffset>
                </wp:positionV>
                <wp:extent cx="715645" cy="516890"/>
                <wp:effectExtent l="7620" t="8255" r="10160" b="8255"/>
                <wp:wrapNone/>
                <wp:docPr id="204" name="AutoShape 6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5645" cy="516890"/>
                        </a:xfrm>
                        <a:prstGeom prst="roundRect">
                          <a:avLst>
                            <a:gd name="adj" fmla="val 16667"/>
                          </a:avLst>
                        </a:prstGeom>
                        <a:solidFill>
                          <a:srgbClr val="FFFFFF"/>
                        </a:solidFill>
                        <a:ln w="9525">
                          <a:solidFill>
                            <a:srgbClr val="000000"/>
                          </a:solidFill>
                          <a:round/>
                          <a:headEnd/>
                          <a:tailEnd/>
                        </a:ln>
                      </wps:spPr>
                      <wps:txb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C42782" w:rsidRDefault="002119E7" w:rsidP="00EA2DB4">
                            <w:pPr>
                              <w:spacing w:after="0"/>
                              <w:jc w:val="center"/>
                              <w:rPr>
                                <w:rFonts w:ascii="Cambria Math" w:hAnsi="Cambria Math"/>
                                <w:i/>
                              </w:rPr>
                            </w:pPr>
                            <m:oMathPara>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0</m:t>
                                    </m:r>
                                  </m:sub>
                                </m:sSub>
                                <m:r>
                                  <w:rPr>
                                    <w:rFonts w:ascii="Cambria Math" w:hAnsi="Cambria Math"/>
                                    <w:sz w:val="20"/>
                                    <w:szCs w:val="20"/>
                                  </w:rPr>
                                  <m:t>(x)</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FB6DCE" id="AutoShape 658" o:spid="_x0000_s1058" style="position:absolute;left:0;text-align:left;margin-left:10.8pt;margin-top:108.65pt;width:56.35pt;height:40.7pt;z-index:25221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vvTPAIAAHYEAAAOAAAAZHJzL2Uyb0RvYy54bWysVFFv0zAQfkfiP1h+Z2lKk23R0mnaGEIa&#10;MDH4Aa7tNAbHZ85u0/HrOTtd6YAnRB6sO5/v8933nXNxuRss22oMBlzLy5MZZ9pJUMatW/7l8+2r&#10;M85CFE4JC063/FEHfrl8+eJi9I2eQw9WaWQE4kIz+pb3MfqmKILs9SDCCXjtKNgBDiKSi+tCoRgJ&#10;fbDFfDarixFQeQSpQ6DdmynIlxm/67SMH7su6Mhsy6m2mFfM6yqtxfJCNGsUvjdyX4b4hyoGYRxd&#10;eoC6EVGwDZo/oAYjEQJ08UTCUEDXGalzD9RNOfutm4deeJ17IXKCP9AU/h+s/LC9R2ZUy+ezBWdO&#10;DCTS1SZCvpvV1VmiaPShoZMP/h5Tk8HfgfwWmIPrXri1vkKEsddCUWFlOl88S0hOoFS2Gt+DInxB&#10;+JmtXYdDAiQe2C6L8ngQRe8ik7R5Wlb1ouJMUqgq67PzLFohmqdkjyG+1TCwZLQcYePUJxI+3yC2&#10;dyFmYdS+OaG+ctYNlmTeCsvKuq5Pc82i2R8m7CfM3C1Yo26NtdnB9eraIqPUlt/mb58cjo9Zx8aW&#10;n1fzKlfxLBaOIWb5+xtE7iOPZ2L2jVPZjsLYyaYqrdtTndidVIq71S7L+XqeQBP1K1CPRD7CNPz0&#10;WMnoAX9wNtLgtzx83wjUnNl3jgQ8LxeL9FKys6hO5+TgcWR1HBFOElTLI2eTeR2n17XxaNY93VRm&#10;BhykoepMfJqOqap9/TTcZD17Pcd+PvXrd7H8CQAA//8DAFBLAwQUAAYACAAAACEA6TvlSt0AAAAK&#10;AQAADwAAAGRycy9kb3ducmV2LnhtbEyPy07DMBBF90j8gzVI7KjTFvpI41QICbaIwIKlE0+TiHic&#10;2k4a+HomK1jN6+reM9lxsp0Y0YfWkYLlIgGBVDnTUq3g4/35bgciRE1Gd45QwTcGOObXV5lOjbvQ&#10;G45FrAWbUEi1gibGPpUyVA1aHRauR+LbyXmrI4++lsbrC5vbTq6SZCOtbokTGt3jU4PVVzFYBZVJ&#10;hsR/jq/78iEWP+NwJvlyVur2Zno8gIg4xT8xzPiMDjkzlW4gE0SnYLXcsHKu2zWIWbC+56bkzX63&#10;BZln8v8L+S8AAAD//wMAUEsBAi0AFAAGAAgAAAAhALaDOJL+AAAA4QEAABMAAAAAAAAAAAAAAAAA&#10;AAAAAFtDb250ZW50X1R5cGVzXS54bWxQSwECLQAUAAYACAAAACEAOP0h/9YAAACUAQAACwAAAAAA&#10;AAAAAAAAAAAvAQAAX3JlbHMvLnJlbHNQSwECLQAUAAYACAAAACEA3G770zwCAAB2BAAADgAAAAAA&#10;AAAAAAAAAAAuAgAAZHJzL2Uyb0RvYy54bWxQSwECLQAUAAYACAAAACEA6TvlSt0AAAAKAQAADwAA&#10;AAAAAAAAAAAAAACWBAAAZHJzL2Rvd25yZXYueG1sUEsFBgAAAAAEAAQA8wAAAKAFAAAAAA==&#10;">
                <v:textbo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C42782" w:rsidRDefault="002119E7" w:rsidP="00EA2DB4">
                      <w:pPr>
                        <w:spacing w:after="0"/>
                        <w:jc w:val="center"/>
                        <w:rPr>
                          <w:rFonts w:ascii="Cambria Math" w:hAnsi="Cambria Math"/>
                          <w:i/>
                        </w:rPr>
                      </w:pPr>
                      <m:oMathPara>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0</m:t>
                              </m:r>
                            </m:sub>
                          </m:sSub>
                          <m:r>
                            <w:rPr>
                              <w:rFonts w:ascii="Cambria Math" w:hAnsi="Cambria Math"/>
                              <w:sz w:val="20"/>
                              <w:szCs w:val="20"/>
                            </w:rPr>
                            <m:t>(x)</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39360" behindDoc="0" locked="0" layoutInCell="1" allowOverlap="1" wp14:anchorId="7E2BA0A7" wp14:editId="6ABF2585">
                <wp:simplePos x="0" y="0"/>
                <wp:positionH relativeFrom="column">
                  <wp:posOffset>501650</wp:posOffset>
                </wp:positionH>
                <wp:positionV relativeFrom="paragraph">
                  <wp:posOffset>1211580</wp:posOffset>
                </wp:positionV>
                <wp:extent cx="0" cy="168275"/>
                <wp:effectExtent l="57785" t="11430" r="56515" b="20320"/>
                <wp:wrapNone/>
                <wp:docPr id="203" name="AutoShap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D030F0" id="AutoShape 677" o:spid="_x0000_s1026" type="#_x0000_t32" style="position:absolute;margin-left:39.5pt;margin-top:95.4pt;width:0;height:13.25pt;z-index:25223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R+qNAIAAGAEAAAOAAAAZHJzL2Uyb0RvYy54bWysVNuO2yAQfa/Uf0C8Z33ZXK04q5Wd9GXb&#10;RtrtBxDANioGBCROVPXfO5BLm/alqpoHMsDMmTMzBy+fjr1EB26d0KrE2UOKEVdUM6HaEn9524zm&#10;GDlPFCNSK17iE3f4afX+3XIwBc91pyXjFgGIcsVgStx5b4okcbTjPXEP2nAFl422PfGwtW3CLBkA&#10;vZdJnqbTZNCWGaspdw5O6/MlXkX8puHUf24axz2SJQZuPq42rruwJqslKVpLTCfohQb5BxY9EQqS&#10;3qBq4gnaW/EHVC+o1U43/oHqPtFNIyiPNUA1WfpbNa8dMTzWAs1x5tYm9/9g6afD1iLBSpynjxgp&#10;0sOQnvdex9xoOpuFFg3GFeBZqa0NRdKjejUvmn51SOmqI6rl0f3tZCA6CxHJXUjYOAOJdsNHzcCH&#10;QIbYr2Nj+wAJnUDHOJbTbSz86BE9H1I4zabzfDaJ4KS4xhnr/AeuexSMEjtviWg7X2mlYPbaZjEL&#10;Obw4H1iR4hoQkiq9EVJGCUiFhhIvJvkkBjgtBQuXwc3ZdldJiw4kiCj+Lizu3KzeKxbBOk7Y+mJ7&#10;IiTYyMfeeCugW5LjkK3nDCPJ4d0E60xPqpARKgfCF+uso2+LdLGer+fj0TifrkfjtK5Hz5tqPJpu&#10;stmkfqyrqs6+B/LZuOgEY1wF/ldNZ+O/08zldZ3VeFP1rVHJPXrsKJC9/kfScfRh2mfd7DQ7bW2o&#10;LqgAZBydL08uvJNf99Hr54dh9QMAAP//AwBQSwMEFAAGAAgAAAAhABougRDfAAAACQEAAA8AAABk&#10;cnMvZG93bnJldi54bWxMj8FOwzAQRO9I/IO1SNyo0yKlJMSpgAqRC5VoUdWjGy9xRLyOYrdN+XoW&#10;LnDc2dHMvGIxuk4ccQitJwXTSQICqfampUbB++b55g5EiJqM7jyhgjMGWJSXF4XOjT/RGx7XsREc&#10;QiHXCmyMfS5lqC06HSa+R+Lfhx+cjnwOjTSDPnG46+QsSVLpdEvcYHWPTxbrz/XBKYjL3dmm2/ox&#10;a1ebl9e0/aqqaqnU9dX4cA8i4hj/zPAzn6dDyZv2/kAmiE7BPGOUyHqWMAIbfoW9gtl0fguyLOR/&#10;gvIbAAD//wMAUEsBAi0AFAAGAAgAAAAhALaDOJL+AAAA4QEAABMAAAAAAAAAAAAAAAAAAAAAAFtD&#10;b250ZW50X1R5cGVzXS54bWxQSwECLQAUAAYACAAAACEAOP0h/9YAAACUAQAACwAAAAAAAAAAAAAA&#10;AAAvAQAAX3JlbHMvLnJlbHNQSwECLQAUAAYACAAAACEAYI0fqjQCAABgBAAADgAAAAAAAAAAAAAA&#10;AAAuAgAAZHJzL2Uyb0RvYy54bWxQSwECLQAUAAYACAAAACEAGi6BEN8AAAAJAQAADwAAAAAAAAAA&#10;AAAAAACOBAAAZHJzL2Rvd25yZXYueG1sUEsFBgAAAAAEAAQA8wAAAJoFAAAAAA==&#10;">
                <v:stroke endarrow="block"/>
              </v:shape>
            </w:pict>
          </mc:Fallback>
        </mc:AlternateContent>
      </w:r>
      <w:r>
        <w:rPr>
          <w:rFonts w:ascii="Cambria Math" w:hAnsi="Cambria Math"/>
          <w:i/>
          <w:noProof/>
        </w:rPr>
        <mc:AlternateContent>
          <mc:Choice Requires="wps">
            <w:drawing>
              <wp:anchor distT="0" distB="0" distL="114300" distR="114300" simplePos="0" relativeHeight="252217856" behindDoc="0" locked="0" layoutInCell="1" allowOverlap="1" wp14:anchorId="420F4D16" wp14:editId="600D22CD">
                <wp:simplePos x="0" y="0"/>
                <wp:positionH relativeFrom="column">
                  <wp:posOffset>501650</wp:posOffset>
                </wp:positionH>
                <wp:positionV relativeFrom="paragraph">
                  <wp:posOffset>447675</wp:posOffset>
                </wp:positionV>
                <wp:extent cx="0" cy="168275"/>
                <wp:effectExtent l="57785" t="9525" r="56515" b="22225"/>
                <wp:wrapNone/>
                <wp:docPr id="200" name="AutoShap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EFE19C" id="AutoShape 656" o:spid="_x0000_s1026" type="#_x0000_t32" style="position:absolute;margin-left:39.5pt;margin-top:35.25pt;width:0;height:13.25pt;z-index:25221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BYgNAIAAGAEAAAOAAAAZHJzL2Uyb0RvYy54bWysVMGO2jAQvVfqP1i+QxIKLESE1SqBXrZd&#10;pN1+gLGdxKpjW7YhoKr/3rEDtLSXqioHM7Zn3rx5M87q8dRJdOTWCa0KnI1TjLiimgnVFPjL23a0&#10;wMh5ohiRWvECn7nDj+v371a9yflEt1oybhGAKJf3psCt9yZPEkdb3hE31oYruKy17YiHrW0SZkkP&#10;6J1MJmk6T3ptmbGacufgtBou8Tri1zWn/qWuHfdIFhi4+bjauO7DmqxXJG8sMa2gFxrkH1h0RChI&#10;eoOqiCfoYMUfUJ2gVjtd+zHVXaLrWlAea4BqsvS3al5bYnisBcRx5iaT+3+w9PNxZ5FgBQY1MVKk&#10;gyY9HbyOudF8Ng8S9cbl4FmqnQ1F0pN6Nc+afnVI6bIlquHR/e1sIDoLEcldSNg4A4n2/SfNwIdA&#10;hqjXqbZdgAQl0Cm25XxrCz95RIdDCqfZfDF5mEVwkl/jjHX+I9cdCkaBnbdENK0vtVLQe22zmIUc&#10;n50PrEh+DQhJld4KKeMISIX6Ai9nk1kMcFoKFi6Dm7PNvpQWHUkYovi7sLhzs/qgWARrOWGbi+2J&#10;kGAjH7XxVoBakuOQreMMI8nh3QRroCdVyAiVA+GLNczRt2W63Cw2i+loOplvRtO0qkZP23I6mm+z&#10;h1n1oSrLKvseyGfTvBWMcRX4X2c6m/7dzFxe1zCNt6m+CZXco0dFgez1P5KOrQ/dHuZmr9l5Z0N1&#10;YQpgjKPz5cmFd/LrPnr9/DCsfwAAAP//AwBQSwMEFAAGAAgAAAAhAL74reDdAAAABwEAAA8AAABk&#10;cnMvZG93bnJldi54bWxMj8FOwzAQRO9I/IO1SNyoDRIpCXEqoELkQiVahDi68ZJYxOsodtuUr2fh&#10;AqfRaFYzb8vF5HuxxzG6QBouZwoEUhOso1bD6+bx4gZETIas6QOhhiNGWFSnJ6UpbDjQC+7XqRVc&#10;QrEwGrqUhkLK2HToTZyFAYmzjzB6k9iOrbSjOXC57+WVUpn0xhEvdGbAhw6bz/XOa0jL92OXvTX3&#10;uVttnp4z91XX9VLr87Pp7hZEwin9HcMPPqNDxUzbsCMbRa9hnvMriVVdg+D812815HMFsirlf/7q&#10;GwAA//8DAFBLAQItABQABgAIAAAAIQC2gziS/gAAAOEBAAATAAAAAAAAAAAAAAAAAAAAAABbQ29u&#10;dGVudF9UeXBlc10ueG1sUEsBAi0AFAAGAAgAAAAhADj9If/WAAAAlAEAAAsAAAAAAAAAAAAAAAAA&#10;LwEAAF9yZWxzLy5yZWxzUEsBAi0AFAAGAAgAAAAhAASAFiA0AgAAYAQAAA4AAAAAAAAAAAAAAAAA&#10;LgIAAGRycy9lMm9Eb2MueG1sUEsBAi0AFAAGAAgAAAAhAL74reDdAAAABwEAAA8AAAAAAAAAAAAA&#10;AAAAjgQAAGRycy9kb3ducmV2LnhtbFBLBQYAAAAABAAEAPMAAACYBQAAAAA=&#10;">
                <v:stroke endarrow="block"/>
              </v:shape>
            </w:pict>
          </mc:Fallback>
        </mc:AlternateContent>
      </w:r>
      <w:r>
        <w:rPr>
          <w:rFonts w:ascii="Cambria Math" w:hAnsi="Cambria Math"/>
          <w:i/>
          <w:noProof/>
        </w:rPr>
        <mc:AlternateContent>
          <mc:Choice Requires="wps">
            <w:drawing>
              <wp:anchor distT="0" distB="0" distL="114300" distR="114300" simplePos="0" relativeHeight="252216832" behindDoc="0" locked="0" layoutInCell="1" allowOverlap="1" wp14:anchorId="72FCFC32" wp14:editId="6E63EF51">
                <wp:simplePos x="0" y="0"/>
                <wp:positionH relativeFrom="column">
                  <wp:posOffset>110490</wp:posOffset>
                </wp:positionH>
                <wp:positionV relativeFrom="paragraph">
                  <wp:posOffset>110490</wp:posOffset>
                </wp:positionV>
                <wp:extent cx="775335" cy="329565"/>
                <wp:effectExtent l="9525" t="5715" r="5715" b="7620"/>
                <wp:wrapNone/>
                <wp:docPr id="199" name="AutoShape 6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335" cy="329565"/>
                        </a:xfrm>
                        <a:prstGeom prst="roundRect">
                          <a:avLst>
                            <a:gd name="adj" fmla="val 16667"/>
                          </a:avLst>
                        </a:prstGeom>
                        <a:solidFill>
                          <a:srgbClr val="FFFFFF"/>
                        </a:solidFill>
                        <a:ln w="9525">
                          <a:solidFill>
                            <a:srgbClr val="000000"/>
                          </a:solidFill>
                          <a:round/>
                          <a:headEnd/>
                          <a:tailEnd/>
                        </a:ln>
                      </wps:spPr>
                      <wps:txbx>
                        <w:txbxContent>
                          <w:p w:rsidR="002119E7" w:rsidRPr="008B06A5" w:rsidRDefault="002119E7" w:rsidP="00EA2DB4">
                            <w:pPr>
                              <w:jc w:val="center"/>
                              <w:rPr>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FCFC32" id="AutoShape 655" o:spid="_x0000_s1059" style="position:absolute;left:0;text-align:left;margin-left:8.7pt;margin-top:8.7pt;width:61.05pt;height:25.95pt;z-index:25221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mhYPAIAAHYEAAAOAAAAZHJzL2Uyb0RvYy54bWysVNtuEzEQfUfiHyy/081tE7LKpqpaipAK&#10;VBQ+wLG9WYPXY8ZONuXrGXuTkgJPiH2wZjye4zNnxru6PHSW7TUGA67m44sRZ9pJUMZta/7l8+2r&#10;15yFKJwSFpyu+aMO/HL98sWq95WeQAtWaWQE4kLV+5q3MfqqKIJsdSfCBXjtKNgAdiKSi9tCoegJ&#10;vbPFZDSaFz2g8ghSh0C7N0OQrzN+02gZPzZN0JHZmhO3mFfM6yatxXolqi0K3xp5pCH+gUUnjKNL&#10;n6BuRBRsh+YPqM5IhABNvJDQFdA0RupcA1UzHv1WzUMrvM61kDjBP8kU/h+s/LC/R2YU9W655MyJ&#10;jpp0tYuQ72bzskwS9T5UdPLB32MqMvg7kN8Cc3DdCrfVV4jQt1ooIjZO54tnCckJlMo2/XtQhC8I&#10;P6t1aLBLgKQDO+SmPD41RR8ik7S5WJTTacmZpNB0siznmVEhqlOyxxDfauhYMmqOsHPqEzU+3yD2&#10;dyHmxqhjcUJ95azpLLV5Lywbz+fzReYsquNhwj5h5mrBGnVrrM0ObjfXFhml1vw2f8fkcH7MOtbX&#10;fFlOysziWSycQ4zy9zeIXEcez6TsG6eyHYWxg00srTtKndQduhQPm0Nu53SaQJP0G1CPJD7CMPz0&#10;WMloAX9w1tPg1zx83wnUnNl3jhq4HM9m6aVkZ1YuJuTgeWRzHhFOElTNI2eDeR2H17XzaLYt3TTO&#10;CjhIQ9WYeJqOgdWRPw03Wc9ez7mfT/36Xax/AgAA//8DAFBLAwQUAAYACAAAACEA6J8BXdoAAAAI&#10;AQAADwAAAGRycy9kb3ducmV2LnhtbEyPQUvEMBCF74L/IYzgzU103dXWposIehWrB49pM7bFZtJN&#10;0m711zsLgp6Gx3u8+V6xW9wgZgyx96ThcqVAIDXe9tRqeHt9vLgFEZMhawZPqOELI+zK05PC5NYf&#10;6AXnKrWCSyjmRkOX0phLGZsOnYkrPyKx9+GDM4llaKUN5sDlbpBXSm2lMz3xh86M+NBh81lNTkNj&#10;1aTC+/yc1ZtUfc/TnuTTXuvzs+X+DkTCJf2F4YjP6FAyU+0nslEMrG+uOfl7j/4624CoNWyzNciy&#10;kP8HlD8AAAD//wMAUEsBAi0AFAAGAAgAAAAhALaDOJL+AAAA4QEAABMAAAAAAAAAAAAAAAAAAAAA&#10;AFtDb250ZW50X1R5cGVzXS54bWxQSwECLQAUAAYACAAAACEAOP0h/9YAAACUAQAACwAAAAAAAAAA&#10;AAAAAAAvAQAAX3JlbHMvLnJlbHNQSwECLQAUAAYACAAAACEACIZoWDwCAAB2BAAADgAAAAAAAAAA&#10;AAAAAAAuAgAAZHJzL2Uyb0RvYy54bWxQSwECLQAUAAYACAAAACEA6J8BXdoAAAAIAQAADwAAAAAA&#10;AAAAAAAAAACWBAAAZHJzL2Rvd25yZXYueG1sUEsFBgAAAAAEAAQA8wAAAJ0FAAAAAA==&#10;">
                <v:textbox>
                  <w:txbxContent>
                    <w:p w:rsidR="002119E7" w:rsidRPr="008B06A5" w:rsidRDefault="002119E7" w:rsidP="00EA2DB4">
                      <w:pPr>
                        <w:jc w:val="center"/>
                        <w:rPr>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p>
    <w:p w:rsidR="00E86C78" w:rsidRDefault="00E86C78" w:rsidP="00820B44">
      <w:pPr>
        <w:spacing w:after="0" w:line="360" w:lineRule="auto"/>
        <w:ind w:firstLine="284"/>
        <w:jc w:val="both"/>
        <w:rPr>
          <w:rFonts w:ascii="Times New Roman" w:hAnsi="Times New Roman" w:cs="Times New Roman"/>
          <w:sz w:val="24"/>
          <w:szCs w:val="24"/>
        </w:rPr>
      </w:pP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45504" behindDoc="0" locked="0" layoutInCell="1" allowOverlap="1" wp14:anchorId="0AE0D883" wp14:editId="6EDEC439">
                <wp:simplePos x="0" y="0"/>
                <wp:positionH relativeFrom="column">
                  <wp:posOffset>3369148</wp:posOffset>
                </wp:positionH>
                <wp:positionV relativeFrom="paragraph">
                  <wp:posOffset>140970</wp:posOffset>
                </wp:positionV>
                <wp:extent cx="337820" cy="244475"/>
                <wp:effectExtent l="0" t="0" r="0" b="0"/>
                <wp:wrapNone/>
                <wp:docPr id="220"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E0D883" id="Text Box 683" o:spid="_x0000_s1060" type="#_x0000_t202" style="position:absolute;left:0;text-align:left;margin-left:265.3pt;margin-top:11.1pt;width:26.6pt;height:19.25pt;z-index:25224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2urgIAAG4FAAAOAAAAZHJzL2Uyb0RvYy54bWysVNuO2yAQfa/Uf0C8Z30JudhaZ7WXpqq0&#10;vUi7/QBsYxsVgwsk9rbqv3eAJM3uvlRV/YCBGc7MHM5weTX1Au2ZNlzJAicXMUZMVqrmsi3w18ft&#10;bI2RsVTWVCjJCvzEDL7avH1zOQ45S1WnRM00AhBp8nEocGftkEeRqTrWU3OhBibB2CjdUwtL3Ua1&#10;piOg9yJK43gZjUrXg1YVMwZ274IRbzx+07DKfm4awywSBYbcrB+1H0s3RptLmreaDh2vDmnQf8ii&#10;p1xC0BPUHbUU7TR/BdXzSiujGntRqT5STcMr5muAapL4RTUPHR2YrwXIMcOJJvP/YKtP+y8a8brA&#10;aQr8SNrDJT2yyaIbNaHleu4YGgeTg+PDAK52AgPctK/WDPeq+maQVLcdlS271lqNHaM1ZJi4k9HZ&#10;0YBjHEg5flQ1BKI7qzzQ1Oje0QeEIECHTJ5Ot+OSqWBzPl+tXY4VmFJCyGrhI9D8eHjQxr5nqkdu&#10;UmANl+/B6f7eWJcMzY8uLpZRgtdbLoRf6La8FRrtKQhl679wVgwdDbteLIBhgqvHe4YhpEOSymGG&#10;cGEHCoAEnM2V4lXxM0tSEt+k2Wy7XK9mZEsWs2wVr2dxkt1ky5hk5G77y2WQkLzjdc3kPZfsqNCE&#10;/J0CDr0StOU1isYCZ4t04Yt7lr1vOXbioGzDFYtdD3cVGEhi94WegX3orBfMuK51EK+56bmFPhe8&#10;L/D6DMVp5Z2sgS2aW8pFmEfPq/ZoQN3x78n0ynJiCrKyUzl5Gc/JUbGlqp9Aa1qBFkA28EjBpFP6&#10;B0YjNHyBzfcd1Qwj8UGCXrOEEHCzfkEWKyc1fW4pzy1UVgBVYItRmN7a8KrsBs3bDiIF+qS6Bo03&#10;3OvPNUPICkpxC2hqX9ThAXKvxvnae/15Jje/AQAA//8DAFBLAwQUAAYACAAAACEAM2Uvg+EAAAAJ&#10;AQAADwAAAGRycy9kb3ducmV2LnhtbEyPy07DMBBF90j8gzVIbFBrN1VDFDKpUBAIoS5KW1i7sUki&#10;/Aixm4a/Z1jBcjRH955brCdr2KiH0HmHsJgLYNrVXnWuQTjsH2cZsBClU9J4pxG+dYB1eXlRyFz5&#10;s3vV4y42jEJcyCVCG2Ofcx7qVlsZ5r7Xjn4ffrAy0jk0XA3yTOHW8ESIlFvZOWpoZa+rVtefu5NF&#10;eHvZbp+qSi1u3p8PnakfNuNXmyFeX033d8CinuIfDL/6pA4lOR39yanADMJqKVJCEZIkAUbAKlvS&#10;liNCKm6BlwX/v6D8AQAA//8DAFBLAQItABQABgAIAAAAIQC2gziS/gAAAOEBAAATAAAAAAAAAAAA&#10;AAAAAAAAAABbQ29udGVudF9UeXBlc10ueG1sUEsBAi0AFAAGAAgAAAAhADj9If/WAAAAlAEAAAsA&#10;AAAAAAAAAAAAAAAALwEAAF9yZWxzLy5yZWxzUEsBAi0AFAAGAAgAAAAhANrNna6uAgAAbgUAAA4A&#10;AAAAAAAAAAAAAAAALgIAAGRycy9lMm9Eb2MueG1sUEsBAi0AFAAGAAgAAAAhADNlL4PhAAAACQEA&#10;AA8AAAAAAAAAAAAAAAAACAUAAGRycy9kb3ducmV2LnhtbFBLBQYAAAAABAAEAPMAAAAWBg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41408" behindDoc="0" locked="0" layoutInCell="1" allowOverlap="1" wp14:anchorId="731AA61B" wp14:editId="60634D1F">
                <wp:simplePos x="0" y="0"/>
                <wp:positionH relativeFrom="column">
                  <wp:posOffset>1994373</wp:posOffset>
                </wp:positionH>
                <wp:positionV relativeFrom="paragraph">
                  <wp:posOffset>186690</wp:posOffset>
                </wp:positionV>
                <wp:extent cx="320675" cy="266700"/>
                <wp:effectExtent l="0" t="0" r="0" b="0"/>
                <wp:wrapNone/>
                <wp:docPr id="210"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AA61B" id="Text Box 679" o:spid="_x0000_s1061" type="#_x0000_t202" style="position:absolute;left:0;text-align:left;margin-left:157.05pt;margin-top:14.7pt;width:25.25pt;height:21pt;z-index:25224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PkGrgIAAG4FAAAOAAAAZHJzL2Uyb0RvYy54bWysVNtu3CAQfa/Uf0C8b3yJ17u24o1y6VaV&#10;0ouU9AOwjW1UDBTYtdOq/94BsttN8lJV9QMGBs7MnDnDxeU8crSn2jApKpycxRhR0ciWib7CXx+2&#10;izVGxhLREi4FrfAjNfhy8/bNxaRKmspB8pZqBCDClJOq8GCtKqPINAMdiTmTigowdlKPxMJS91Gr&#10;yQToI4/SOM6jSepWadlQY2D3NhjxxuN3HW3s564z1CJeYYjN+lH7sXZjtLkgZa+JGljzFAb5hyhG&#10;wgQ4PULdEkvQTrNXUCNrtDSys2eNHCPZdayhPgfIJolfZHM/EEV9LkCOUUeazP+DbT7tv2jE2gqn&#10;CfAjyAhFeqCzRddyRvmqcAxNypRw8F7BUTuDASrtszXqTjbfDBLyZiCip1day2mgpIUIE3czOrka&#10;cIwDqaePsgVHZGelB5o7PTr6gBAE6BDJ47E6LpgGNs/TOF8tMWrAlOb5KvbVi0h5uKy0se+pHJGb&#10;VFhD8T042d8Z64Ih5eGI82UkZ+2Wce4Xuq9vuEZ7AkLZ+i/c5WogYffgzoSjHu8ZBhcOSUiHGdyF&#10;HUgAAnA2l4pXxc8iSbP4Oi0W23y9WmTbbLkoVvF6ESfFdZHHWZHdbn+5CJKsHFjbUnHHBD0oNMn+&#10;TgFPvRK05TWKpgoXy3Tpk3sWvW85euSg7kOJ+W6EWgUGkth9oWdgHzrrBTOuax3Ea25GZqHPORsr&#10;vD5BcVp5J1pgi5SWMB7m0fOsPRpQd/h7Mr2ynJiCrOxcz17G58uDYmvZPoLWtAQtgKDgkYLJIPUP&#10;jCZo+Aqb7zuiKUb8gwC9FkmWuRfCL7LlKoWFPrXUpxYiGoCqsMUoTG9seFV2SrN+AE+BPiGvQOMd&#10;8/pzzRCiglTcApraJ/X0ALlX43TtT/15Jje/AQAA//8DAFBLAwQUAAYACAAAACEAUREJP+EAAAAJ&#10;AQAADwAAAGRycy9kb3ducmV2LnhtbEyPwU7DMBBE70j8g7VIXFDrpI1CCXEqFARCiENpC2c3XuII&#10;ex1iNw1/jznBcTVPM2/L9WQNG3HwnSMB6TwBhtQ41VErYL97mK2A+SBJSeMIBXyjh3V1flbKQrkT&#10;veK4DS2LJeQLKUCH0Bec+0ajlX7ueqSYfbjByhDPoeVqkKdYbg1fJEnOrewoLmjZY62x+dwerYC3&#10;583msa5VevX+tO9Mc/8yfumVEJcX090tsIBT+IPhVz+qQxWdDu5IyjMjYJlmaUQFLG4yYBFY5lkO&#10;7CDgOs2AVyX//0H1AwAA//8DAFBLAQItABQABgAIAAAAIQC2gziS/gAAAOEBAAATAAAAAAAAAAAA&#10;AAAAAAAAAABbQ29udGVudF9UeXBlc10ueG1sUEsBAi0AFAAGAAgAAAAhADj9If/WAAAAlAEAAAsA&#10;AAAAAAAAAAAAAAAALwEAAF9yZWxzLy5yZWxzUEsBAi0AFAAGAAgAAAAhAO3c+QauAgAAbgUAAA4A&#10;AAAAAAAAAAAAAAAALgIAAGRycy9lMm9Eb2MueG1sUEsBAi0AFAAGAAgAAAAhAFERCT/hAAAACQEA&#10;AA8AAAAAAAAAAAAAAAAACAUAAGRycy9kb3ducmV2LnhtbFBLBQYAAAAABAAEAPMAAAAWBg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24000" behindDoc="0" locked="0" layoutInCell="1" allowOverlap="1" wp14:anchorId="5C928D14" wp14:editId="7D3B2AE7">
                <wp:simplePos x="0" y="0"/>
                <wp:positionH relativeFrom="column">
                  <wp:posOffset>2372833</wp:posOffset>
                </wp:positionH>
                <wp:positionV relativeFrom="paragraph">
                  <wp:posOffset>118745</wp:posOffset>
                </wp:positionV>
                <wp:extent cx="1158240" cy="681990"/>
                <wp:effectExtent l="19050" t="19050" r="22860" b="41910"/>
                <wp:wrapNone/>
                <wp:docPr id="207" name="AutoShape 6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8240" cy="681990"/>
                        </a:xfrm>
                        <a:prstGeom prst="diamond">
                          <a:avLst/>
                        </a:prstGeom>
                        <a:solidFill>
                          <a:srgbClr val="FFFFFF"/>
                        </a:solidFill>
                        <a:ln w="9525">
                          <a:solidFill>
                            <a:srgbClr val="000000"/>
                          </a:solidFill>
                          <a:miter lim="800000"/>
                          <a:headEnd/>
                          <a:tailEnd/>
                        </a:ln>
                      </wps:spPr>
                      <wps:txb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x≥ct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928D14" id="_x0000_t4" coordsize="21600,21600" o:spt="4" path="m10800,l,10800,10800,21600,21600,10800xe">
                <v:stroke joinstyle="miter"/>
                <v:path gradientshapeok="t" o:connecttype="rect" textboxrect="5400,5400,16200,16200"/>
              </v:shapetype>
              <v:shape id="AutoShape 662" o:spid="_x0000_s1062" type="#_x0000_t4" style="position:absolute;left:0;text-align:left;margin-left:186.85pt;margin-top:9.35pt;width:91.2pt;height:53.7pt;z-index:25222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9bALwIAAFYEAAAOAAAAZHJzL2Uyb0RvYy54bWysVMGO0zAQvSPxD5bvNE1ou23UdLXqUoS0&#10;wEoLH+DaTmNhe4ztNl2+nrHTli5wQuRgeTzj55n3ZrK8PRpNDtIHBbah5WhMibQchLK7hn79snkz&#10;pyREZgXTYGVDn2Wgt6vXr5a9q2UFHWghPUEQG+reNbSL0dVFEXgnDQsjcNKiswVvWETT7wrhWY/o&#10;RhfVeDwrevDCeeAyBDy9H5x0lfHbVvL4uW2DjEQ3FHOLefV53aa1WC1ZvfPMdYqf0mD/kIVhyuKj&#10;F6h7FhnZe/UHlFHcQ4A2jjiYAtpWcZlrwGrK8W/VPHXMyVwLkhPchabw/2D5p8OjJ0o0tBrfUGKZ&#10;QZHu9hHy22Q2qxJFvQs1Rj65R5+KDO4B+LdALKw7ZnfyznvoO8kEJlam+OLFhWQEvEq2/UcQiM8Q&#10;P7N1bL1JgMgDOWZRni+iyGMkHA/LcjqvJqgdR99sXi4WWbWC1efbzof4XoIhadNQoZgBK/ID7PAQ&#10;YkqI1eeoXABoJTZK62z43XatPTkw7JFN/nINWOd1mLakb+hiWk0z8gtfuIYY5+9vEEZFbHatTEPn&#10;lyBWJ+beWZFbMTKlhz2mrO2JysTeoEI8bo9ZrrezszBbEM9IroehuXEYcdOB/0FJj43d0PB9z7yk&#10;RH+wKNCinCQ2YzYm05sKDX/t2V57mOUI1dBIybBdx2F69s6rXYcvlZkOC6lpWpXJToIPWZ3yx+bN&#10;GpwGLU3HtZ2jfv0OVj8BAAD//wMAUEsDBBQABgAIAAAAIQDCq9QF3gAAAAoBAAAPAAAAZHJzL2Rv&#10;d25yZXYueG1sTI9NTsMwEIX3SNzBGiR21GmrtlGIUyEkJATdNHAAJ54mgXic2m4Sbs+woqv5eU9v&#10;vsn3s+3FiD50jhQsFwkIpNqZjhoFnx8vDymIEDUZ3TtCBT8YYF/c3uQ6M26iI45lbASHUMi0gjbG&#10;IZMy1C1aHRZuQGLt5LzVkUffSOP1xOG2l6sk2UqrO+ILrR7wucX6u7xYBV/V0E6H9HxKytqP8u3g&#10;X8/Hd6Xu7+anRxAR5/hvhj98RoeCmSp3IRNEr2C9W+/YykLKlQ2bzXYJouLFihtZ5PL6heIXAAD/&#10;/wMAUEsBAi0AFAAGAAgAAAAhALaDOJL+AAAA4QEAABMAAAAAAAAAAAAAAAAAAAAAAFtDb250ZW50&#10;X1R5cGVzXS54bWxQSwECLQAUAAYACAAAACEAOP0h/9YAAACUAQAACwAAAAAAAAAAAAAAAAAvAQAA&#10;X3JlbHMvLnJlbHNQSwECLQAUAAYACAAAACEAVoPWwC8CAABWBAAADgAAAAAAAAAAAAAAAAAuAgAA&#10;ZHJzL2Uyb0RvYy54bWxQSwECLQAUAAYACAAAACEAwqvUBd4AAAAKAQAADwAAAAAAAAAAAAAAAACJ&#10;BAAAZHJzL2Rvd25yZXYueG1sUEsFBgAAAAAEAAQA8wAAAJQFAAAAAA==&#10;">
                <v:textbo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x≥ct</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21952" behindDoc="0" locked="0" layoutInCell="1" allowOverlap="1" wp14:anchorId="61E9DCAC" wp14:editId="63C39CF5">
                <wp:simplePos x="0" y="0"/>
                <wp:positionH relativeFrom="column">
                  <wp:posOffset>1161253</wp:posOffset>
                </wp:positionH>
                <wp:positionV relativeFrom="paragraph">
                  <wp:posOffset>153035</wp:posOffset>
                </wp:positionV>
                <wp:extent cx="1031358" cy="618017"/>
                <wp:effectExtent l="19050" t="19050" r="35560" b="29845"/>
                <wp:wrapNone/>
                <wp:docPr id="205" name="AutoShape 6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1358" cy="618017"/>
                        </a:xfrm>
                        <a:prstGeom prst="diamond">
                          <a:avLst/>
                        </a:prstGeom>
                        <a:solidFill>
                          <a:srgbClr val="FFFFFF"/>
                        </a:solidFill>
                        <a:ln w="9525">
                          <a:solidFill>
                            <a:srgbClr val="000000"/>
                          </a:solidFill>
                          <a:miter lim="800000"/>
                          <a:headEnd/>
                          <a:tailEnd/>
                        </a:ln>
                      </wps:spPr>
                      <wps:txb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x=0</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E9DCAC" id="AutoShape 660" o:spid="_x0000_s1063" type="#_x0000_t4" style="position:absolute;left:0;text-align:left;margin-left:91.45pt;margin-top:12.05pt;width:81.2pt;height:48.65pt;z-index:25222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i0VLgIAAFYEAAAOAAAAZHJzL2Uyb0RvYy54bWysVFFvEzEMfkfiP0R5Z3fXrV132nWaNoaQ&#10;Bkwa/AA3yfUikjgkaa/j1+OkXdcBT4h7iOzY+Wx/tu/yamsN26gQNbqONyc1Z8oJlNqtOv7t6927&#10;OWcxgZNg0KmOP6nIrxZv31yOvlUTHNBIFRiBuNiOvuNDSr6tqigGZSGeoFeOjD0GC4nUsKpkgJHQ&#10;rakmdT2rRgzSBxQqRrq93Rn5ouD3vRLpS99HlZjpOOWWyhnKucxntbiEdhXAD1rs04B/yMKCdhT0&#10;AHULCdg66D+grBYBI/bpRKCtsO+1UKUGqqapf6vmcQCvSi1ETvQHmuL/gxWfNw+BadnxST3lzIGl&#10;Jl2vE5bYbDYrFI0+tuT56B9CLjL6exTfI3N4M4BbqesQcBwUSEqsyZRWrx5kJdJTthw/oSR8IPzC&#10;1rYPNgMSD2xbmvJ0aIraJibosqlPm9MpjZEg26yZ1815CQHt82sfYvqg0LIsdFxqsOhkCQCb+5hy&#10;QtA+e5UC0Gh5p40pSlgtb0xgG6AZuSvfPkA8djOOjR2/mE6mBfmVLR5D1OX7G4TViYbdaNvx+cEJ&#10;2szceyfLKCbQZidTysbtqczs5ZGObdout6Vdp4WFfLVE+UTkBtwNNy0jCQOGn5yNNNgdjz/WEBRn&#10;5qOjBl00Z2d5E4pyNj2fkBKOLctjCzhBUB1PnO3Em7TbnrUPejVQpKbQ4TAPTa8L2S9Z7fOn4S09&#10;2C9a3o5jvXi9/A4WvwAAAP//AwBQSwMEFAAGAAgAAAAhAMNqL7LeAAAACgEAAA8AAABkcnMvZG93&#10;bnJldi54bWxMj8FOhDAURfcm/kPzTNw5BQYNImViTEyMzmbQDyi0Q1H6yrQdwL/3udLlzT2577xq&#10;t9qRzdqHwaGAdJMA09g5NWAv4OP9+aYAFqJEJUeHWsC3DrCrLy8qWSq34EHPTewZjWAopQAT41Ry&#10;HjqjrQwbN2mk7ui8lZGi77nycqFxO/IsSe64lQPSBSMn/WR099WcrYDPdjLLvjgdk6bzM3/d+5fT&#10;4U2I66v18QFY1Gv8g+FXn9ShJqfWnVEFNlIusntCBWR5CoyAbX67BdZSk6U58Lri/1+ofwAAAP//&#10;AwBQSwECLQAUAAYACAAAACEAtoM4kv4AAADhAQAAEwAAAAAAAAAAAAAAAAAAAAAAW0NvbnRlbnRf&#10;VHlwZXNdLnhtbFBLAQItABQABgAIAAAAIQA4/SH/1gAAAJQBAAALAAAAAAAAAAAAAAAAAC8BAABf&#10;cmVscy8ucmVsc1BLAQItABQABgAIAAAAIQChei0VLgIAAFYEAAAOAAAAAAAAAAAAAAAAAC4CAABk&#10;cnMvZTJvRG9jLnhtbFBLAQItABQABgAIAAAAIQDDai+y3gAAAAoBAAAPAAAAAAAAAAAAAAAAAIgE&#10;AABkcnMvZG93bnJldi54bWxQSwUGAAAAAAQABADzAAAAkwUAAAAA&#10;">
                <v:textbo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x=0</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22976" behindDoc="0" locked="0" layoutInCell="1" allowOverlap="1" wp14:anchorId="6269411D" wp14:editId="7AF3D4C4">
                <wp:simplePos x="0" y="0"/>
                <wp:positionH relativeFrom="column">
                  <wp:posOffset>974725</wp:posOffset>
                </wp:positionH>
                <wp:positionV relativeFrom="paragraph">
                  <wp:posOffset>956945</wp:posOffset>
                </wp:positionV>
                <wp:extent cx="1409065" cy="1052830"/>
                <wp:effectExtent l="0" t="0" r="19685" b="13970"/>
                <wp:wrapNone/>
                <wp:docPr id="196" name="AutoShape 6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065" cy="1052830"/>
                        </a:xfrm>
                        <a:prstGeom prst="roundRect">
                          <a:avLst>
                            <a:gd name="adj" fmla="val 16667"/>
                          </a:avLst>
                        </a:prstGeom>
                        <a:solidFill>
                          <a:srgbClr val="FFFFFF"/>
                        </a:solidFill>
                        <a:ln w="9525">
                          <a:solidFill>
                            <a:srgbClr val="000000"/>
                          </a:solidFill>
                          <a:round/>
                          <a:headEnd/>
                          <a:tailEnd/>
                        </a:ln>
                      </wps:spPr>
                      <wps:txb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sz w:val="20"/>
                                <w:szCs w:val="20"/>
                                <w:oMath/>
                              </w:rPr>
                            </w:pPr>
                            <m:oMathPara>
                              <m:oMath>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1</m:t>
                                    </m:r>
                                  </m:sub>
                                </m:sSub>
                                <m:sSub>
                                  <m:sSubPr>
                                    <m:ctrlPr>
                                      <w:rPr>
                                        <w:rFonts w:ascii="Cambria Math" w:hAnsi="Cambria Math" w:cs="Cambria Math"/>
                                        <w:i/>
                                        <w:sz w:val="20"/>
                                        <w:szCs w:val="20"/>
                                      </w:rPr>
                                    </m:ctrlPr>
                                  </m:sSubPr>
                                  <m:e>
                                    <m:r>
                                      <w:rPr>
                                        <w:rFonts w:ascii="Cambria Math" w:hAnsi="Cambria Math" w:cs="Cambria Math"/>
                                        <w:sz w:val="20"/>
                                        <w:szCs w:val="20"/>
                                      </w:rPr>
                                      <m:t>v</m:t>
                                    </m:r>
                                  </m:e>
                                  <m:sub>
                                    <m:r>
                                      <w:rPr>
                                        <w:rFonts w:ascii="Cambria Math" w:hAnsi="Cambria Math" w:cs="Cambria Math"/>
                                        <w:sz w:val="20"/>
                                        <w:szCs w:val="20"/>
                                      </w:rPr>
                                      <m:t>g</m:t>
                                    </m:r>
                                  </m:sub>
                                </m:sSub>
                                <m:d>
                                  <m:dPr>
                                    <m:ctrlPr>
                                      <w:rPr>
                                        <w:rFonts w:ascii="Cambria Math" w:hAnsi="Cambria Math"/>
                                        <w:i/>
                                        <w:sz w:val="20"/>
                                        <w:szCs w:val="20"/>
                                      </w:rPr>
                                    </m:ctrlPr>
                                  </m:dPr>
                                  <m:e>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1</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r>
                                  <w:rPr>
                                    <w:rFonts w:ascii="Cambria Math" w:hAnsi="Cambria Math"/>
                                    <w:sz w:val="20"/>
                                    <w:szCs w:val="20"/>
                                  </w:rPr>
                                  <m:t xml:space="preserve">+ </m:t>
                                </m:r>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2</m:t>
                                    </m:r>
                                  </m:sub>
                                </m:sSub>
                                <m:r>
                                  <w:rPr>
                                    <w:rFonts w:ascii="Cambria Math" w:hAnsi="Cambria Math" w:cs="Cambria Math"/>
                                    <w:sz w:val="20"/>
                                    <w:szCs w:val="20"/>
                                  </w:rPr>
                                  <m:t>b</m:t>
                                </m:r>
                                <m:d>
                                  <m:dPr>
                                    <m:ctrlPr>
                                      <w:rPr>
                                        <w:rFonts w:ascii="Cambria Math" w:hAnsi="Cambria Math" w:cs="Cambria Math"/>
                                        <w:i/>
                                        <w:sz w:val="20"/>
                                        <w:szCs w:val="20"/>
                                      </w:rPr>
                                    </m:ctrlPr>
                                  </m:dPr>
                                  <m:e>
                                    <m:r>
                                      <w:rPr>
                                        <w:rFonts w:ascii="Cambria Math" w:hAnsi="Cambria Math"/>
                                        <w:sz w:val="20"/>
                                        <w:szCs w:val="20"/>
                                      </w:rPr>
                                      <m:t>0,</m:t>
                                    </m:r>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2</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r>
                                  <w:rPr>
                                    <w:rFonts w:ascii="Cambria Math" w:hAnsi="Cambria Math"/>
                                    <w:sz w:val="20"/>
                                    <w:szCs w:val="20"/>
                                  </w:rPr>
                                  <m:t xml:space="preserve"> </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269411D" id="AutoShape 661" o:spid="_x0000_s1064" style="position:absolute;left:0;text-align:left;margin-left:76.75pt;margin-top:75.35pt;width:110.95pt;height:82.9pt;z-index:25222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gMxPwIAAHgEAAAOAAAAZHJzL2Uyb0RvYy54bWysVFFz0zAMfueO/+DzO0vStdnaW7rbbYzj&#10;bsCOwQ9wbacxOJax3abbr0dW2tEBTxx58EmW9FnSJ+XictdbttUhGnANr05KzrSToIxbN/zrl9s3&#10;55zFJJwSFpxu+KOO/HL5+tXF4Bd6Ah1YpQNDEBcXg294l5JfFEWUne5FPAGvHRpbCL1IqIZ1oYIY&#10;EL23xaQs62KAoHwAqWPE25vRyJeE37Zapk9tG3VituGYW6Iz0LnKZ7G8EIt1EL4zcp+G+IcsemEc&#10;PvoMdSOSYJtg/oDqjQwQoU0nEvoC2tZITTVgNVX5WzUPnfCaasHmRP/cpvj/YOXH7X1gRiF385oz&#10;J3ok6WqTgN5mdV3lFg0+LtDzwd+HXGT0dyC/R+bguhNura9CgKHTQmFi5F+8CMhKxFC2Gj6AQnyB&#10;+NStXRv6DIh9YDsi5fGZFL1LTOJlNS3nZT3jTKKtKmeT81OirRCLQ7gPMb3T0LMsNDzAxqnPSD29&#10;IbZ3MRE1al+eUN84a3uLRG+FZVVd12e5SkTcO6N0wKR6wRp1a6wlJaxX1zYwDG34LX374HjsZh0b&#10;Gj6fTWaUxQtbPIYo6fsbBNVBA5p7+9YpkpMwdpQxS+sw7UN/R57SbrUjQk/PD9StQD1i+wOM44/r&#10;ikIH4YmzAUe/4fHHRgTNmX3vkMJ5NZ3mXSFlOjuboBKOLatji3ASoRqeOBvF6zTu18YHs+7wpYo6&#10;4CCPVWtS7nROecxqr+B4EwH7Vcz7c6yT168fxvInAAAA//8DAFBLAwQUAAYACAAAACEACcLccN0A&#10;AAALAQAADwAAAGRycy9kb3ducmV2LnhtbEyPwU7DMBBE70j8g7VI3KhdilsIcSqEBFdE4MDRiZck&#10;Il6nsZMGvp7tCW4z2qfZmXy/+F7MOMYukIH1SoFAqoPrqDHw/vZ0dQsiJkvO9oHQwDdG2BfnZ7nN&#10;XDjSK85lagSHUMysgTalIZMy1i16G1dhQOLbZxi9TWzHRrrRHjnc9/Jaqa30tiP+0NoBH1usv8rJ&#10;G6idmtT4Mb/cVTqVP/N0IPl8MObyYnm4B5FwSX8wnOpzdSi4UxUmclH07PVGM3oSageCic1O34Co&#10;WKy3GmSRy/8bil8AAAD//wMAUEsBAi0AFAAGAAgAAAAhALaDOJL+AAAA4QEAABMAAAAAAAAAAAAA&#10;AAAAAAAAAFtDb250ZW50X1R5cGVzXS54bWxQSwECLQAUAAYACAAAACEAOP0h/9YAAACUAQAACwAA&#10;AAAAAAAAAAAAAAAvAQAAX3JlbHMvLnJlbHNQSwECLQAUAAYACAAAACEASyoDMT8CAAB4BAAADgAA&#10;AAAAAAAAAAAAAAAuAgAAZHJzL2Uyb0RvYy54bWxQSwECLQAUAAYACAAAACEACcLccN0AAAALAQAA&#10;DwAAAAAAAAAAAAAAAACZBAAAZHJzL2Rvd25yZXYueG1sUEsFBgAAAAAEAAQA8wAAAKMFAAAAAA==&#10;">
                <v:textbo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sz w:val="20"/>
                          <w:szCs w:val="20"/>
                          <w:oMath/>
                        </w:rPr>
                      </w:pPr>
                      <m:oMathPara>
                        <m:oMath>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1</m:t>
                              </m:r>
                            </m:sub>
                          </m:sSub>
                          <m:sSub>
                            <m:sSubPr>
                              <m:ctrlPr>
                                <w:rPr>
                                  <w:rFonts w:ascii="Cambria Math" w:hAnsi="Cambria Math" w:cs="Cambria Math"/>
                                  <w:i/>
                                  <w:sz w:val="20"/>
                                  <w:szCs w:val="20"/>
                                </w:rPr>
                              </m:ctrlPr>
                            </m:sSubPr>
                            <m:e>
                              <m:r>
                                <w:rPr>
                                  <w:rFonts w:ascii="Cambria Math" w:hAnsi="Cambria Math" w:cs="Cambria Math"/>
                                  <w:sz w:val="20"/>
                                  <w:szCs w:val="20"/>
                                </w:rPr>
                                <m:t>v</m:t>
                              </m:r>
                            </m:e>
                            <m:sub>
                              <m:r>
                                <w:rPr>
                                  <w:rFonts w:ascii="Cambria Math" w:hAnsi="Cambria Math" w:cs="Cambria Math"/>
                                  <w:sz w:val="20"/>
                                  <w:szCs w:val="20"/>
                                </w:rPr>
                                <m:t>g</m:t>
                              </m:r>
                            </m:sub>
                          </m:sSub>
                          <m:d>
                            <m:dPr>
                              <m:ctrlPr>
                                <w:rPr>
                                  <w:rFonts w:ascii="Cambria Math" w:hAnsi="Cambria Math"/>
                                  <w:i/>
                                  <w:sz w:val="20"/>
                                  <w:szCs w:val="20"/>
                                </w:rPr>
                              </m:ctrlPr>
                            </m:dPr>
                            <m:e>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1</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r>
                            <w:rPr>
                              <w:rFonts w:ascii="Cambria Math" w:hAnsi="Cambria Math"/>
                              <w:sz w:val="20"/>
                              <w:szCs w:val="20"/>
                            </w:rPr>
                            <m:t xml:space="preserve">+ </m:t>
                          </m:r>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2</m:t>
                              </m:r>
                            </m:sub>
                          </m:sSub>
                          <m:r>
                            <w:rPr>
                              <w:rFonts w:ascii="Cambria Math" w:hAnsi="Cambria Math" w:cs="Cambria Math"/>
                              <w:sz w:val="20"/>
                              <w:szCs w:val="20"/>
                            </w:rPr>
                            <m:t>b</m:t>
                          </m:r>
                          <m:d>
                            <m:dPr>
                              <m:ctrlPr>
                                <w:rPr>
                                  <w:rFonts w:ascii="Cambria Math" w:hAnsi="Cambria Math" w:cs="Cambria Math"/>
                                  <w:i/>
                                  <w:sz w:val="20"/>
                                  <w:szCs w:val="20"/>
                                </w:rPr>
                              </m:ctrlPr>
                            </m:dPr>
                            <m:e>
                              <m:r>
                                <w:rPr>
                                  <w:rFonts w:ascii="Cambria Math" w:hAnsi="Cambria Math"/>
                                  <w:sz w:val="20"/>
                                  <w:szCs w:val="20"/>
                                </w:rPr>
                                <m:t>0,</m:t>
                              </m:r>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2</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r>
                            <w:rPr>
                              <w:rFonts w:ascii="Cambria Math" w:hAnsi="Cambria Math"/>
                              <w:sz w:val="20"/>
                              <w:szCs w:val="20"/>
                            </w:rPr>
                            <m:t xml:space="preserve"> </m:t>
                          </m:r>
                        </m:oMath>
                      </m:oMathPara>
                    </w:p>
                  </w:txbxContent>
                </v:textbox>
              </v:roundrect>
            </w:pict>
          </mc:Fallback>
        </mc:AlternateContent>
      </w:r>
      <w:r w:rsidR="008B06A5">
        <w:rPr>
          <w:rFonts w:ascii="Cambria Math" w:hAnsi="Cambria Math"/>
          <w:i/>
          <w:noProof/>
        </w:rPr>
        <mc:AlternateContent>
          <mc:Choice Requires="wps">
            <w:drawing>
              <wp:anchor distT="0" distB="0" distL="114300" distR="114300" simplePos="0" relativeHeight="252233216" behindDoc="0" locked="0" layoutInCell="1" allowOverlap="1" wp14:anchorId="77365E3B" wp14:editId="7BCA0760">
                <wp:simplePos x="0" y="0"/>
                <wp:positionH relativeFrom="column">
                  <wp:posOffset>2556510</wp:posOffset>
                </wp:positionH>
                <wp:positionV relativeFrom="paragraph">
                  <wp:posOffset>2626360</wp:posOffset>
                </wp:positionV>
                <wp:extent cx="776605" cy="463550"/>
                <wp:effectExtent l="0" t="0" r="23495" b="12700"/>
                <wp:wrapNone/>
                <wp:docPr id="228" name="Rectangle 6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605" cy="463550"/>
                        </a:xfrm>
                        <a:prstGeom prst="rect">
                          <a:avLst/>
                        </a:prstGeom>
                        <a:solidFill>
                          <a:srgbClr val="FFFFFF"/>
                        </a:solidFill>
                        <a:ln w="9525">
                          <a:solidFill>
                            <a:srgbClr val="000000"/>
                          </a:solidFill>
                          <a:miter lim="800000"/>
                          <a:headEnd/>
                          <a:tailEnd/>
                        </a:ln>
                      </wps:spPr>
                      <wps:txb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x=0</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365E3B" id="Rectangle 671" o:spid="_x0000_s1065" style="position:absolute;left:0;text-align:left;margin-left:201.3pt;margin-top:206.8pt;width:61.15pt;height:36.5pt;z-index:25223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DXLgIAAFIEAAAOAAAAZHJzL2Uyb0RvYy54bWysVNuO0zAQfUfiHyy/06TZpt1GTVerLkVI&#10;C6xY+ADHcRIL3xi7TcvXM3Ha0gWeEHmwPJ7x8ZkzM1ndHbQiewFeWlPS6SSlRBhua2nakn79sn1z&#10;S4kPzNRMWSNKehSe3q1fv1r1rhCZ7ayqBRAEMb7oXUm7EFyRJJ53QjM/sU4YdDYWNAtoQpvUwHpE&#10;1yrJ0nSe9BZqB5YL7/H0YXTSdcRvGsHDp6bxIhBVUuQW4gpxrYY1Wa9Y0QJzneQnGuwfWGgmDT56&#10;gXpggZEdyD+gtORgvW3ChFud2KaRXMQcMJtp+ls2zx1zIuaC4nh3kcn/P1j+cf8ERNYlzTIslWEa&#10;i/QZZWOmVYLMF9NBot75AiOf3RMMSXr3aPk3T4zddBgn7gFs3wlWI7EYn7y4MBger5Kq/2BrxGe7&#10;YKNahwb0AIg6kEMsyvFSFHEIhOPhYjGfpzklHF2z+U2ex6IlrDhfduDDO2E1GTYlBSQfwdn+0Qck&#10;j6HnkEjeKllvpVLRgLbaKCB7hv2xjd+QL17x12HKkL6kyzzLI/ILn7+GSOP3NwgtAza6krqkt5cg&#10;VgyqvTV1bMPApBr3+L4ySOOs3FiBcKgOsVQ3y3NRKlsfUViwY2PjIOKms/CDkh6buqT++46BoES9&#10;N1ic5XQ2G6YgGrN8kaEB157q2sMMR6iSBkrG7SaMk7NzINsOX5pGOYy9x4I2Moo9UB5Znfhj40ZB&#10;T0M2TMa1HaN+/QrWPwEAAP//AwBQSwMEFAAGAAgAAAAhAM8GGTffAAAACwEAAA8AAABkcnMvZG93&#10;bnJldi54bWxMj0FPwzAMhe9I/IfISNxYsm5UW2k6IdCQOG7dhZvbmLbQJFWTboVfjznB7dnv6flz&#10;vpttL840hs47DcuFAkGu9qZzjYZTub/bgAgRncHeO9LwRQF2xfVVjpnxF3eg8zE2gktcyFBDG+OQ&#10;SRnqliyGhR/IsffuR4uRx7GRZsQLl9teJkql0mLn+EKLAz21VH8eJ6uh6pITfh/KF2W3+1V8ncuP&#10;6e1Z69ub+fEBRKQ5/oXhF5/RoWCmyk/OBNFrWKsk5SiL5YoFJ+6T9RZExZtNmoIscvn/h+IHAAD/&#10;/wMAUEsBAi0AFAAGAAgAAAAhALaDOJL+AAAA4QEAABMAAAAAAAAAAAAAAAAAAAAAAFtDb250ZW50&#10;X1R5cGVzXS54bWxQSwECLQAUAAYACAAAACEAOP0h/9YAAACUAQAACwAAAAAAAAAAAAAAAAAvAQAA&#10;X3JlbHMvLnJlbHNQSwECLQAUAAYACAAAACEAJQ+Q1y4CAABSBAAADgAAAAAAAAAAAAAAAAAuAgAA&#10;ZHJzL2Uyb0RvYy54bWxQSwECLQAUAAYACAAAACEAzwYZN98AAAALAQAADwAAAAAAAAAAAAAAAACI&#10;BAAAZHJzL2Rvd25yZXYueG1sUEsFBgAAAAAEAAQA8wAAAJQFAAAAAA==&#10;">
                <v:textbo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x=0</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t=t-t'</m:t>
                          </m:r>
                        </m:oMath>
                      </m:oMathPara>
                    </w:p>
                  </w:txbxContent>
                </v:textbox>
              </v:rect>
            </w:pict>
          </mc:Fallback>
        </mc:AlternateContent>
      </w:r>
      <w:r w:rsidR="001149D5">
        <w:rPr>
          <w:rFonts w:ascii="Cambria Math" w:hAnsi="Cambria Math"/>
          <w:i/>
          <w:noProof/>
        </w:rPr>
        <mc:AlternateContent>
          <mc:Choice Requires="wps">
            <w:drawing>
              <wp:anchor distT="0" distB="0" distL="114300" distR="114300" simplePos="0" relativeHeight="252218880" behindDoc="0" locked="0" layoutInCell="1" allowOverlap="1" wp14:anchorId="1089D727" wp14:editId="130FAE97">
                <wp:simplePos x="0" y="0"/>
                <wp:positionH relativeFrom="column">
                  <wp:posOffset>3972</wp:posOffset>
                </wp:positionH>
                <wp:positionV relativeFrom="paragraph">
                  <wp:posOffset>163830</wp:posOffset>
                </wp:positionV>
                <wp:extent cx="992638" cy="607695"/>
                <wp:effectExtent l="19050" t="19050" r="36195" b="40005"/>
                <wp:wrapNone/>
                <wp:docPr id="201" name="AutoShape 6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2638" cy="607695"/>
                        </a:xfrm>
                        <a:prstGeom prst="diamond">
                          <a:avLst/>
                        </a:prstGeom>
                        <a:solidFill>
                          <a:srgbClr val="FFFFFF"/>
                        </a:solidFill>
                        <a:ln w="9525">
                          <a:solidFill>
                            <a:srgbClr val="000000"/>
                          </a:solidFill>
                          <a:miter lim="800000"/>
                          <a:headEnd/>
                          <a:tailEnd/>
                        </a:ln>
                      </wps:spPr>
                      <wps:txbx>
                        <w:txbxContent>
                          <w:p w:rsidR="002119E7" w:rsidRPr="00C42782" w:rsidRDefault="002119E7" w:rsidP="00EA2DB4">
                            <w:pPr>
                              <w:jc w:val="center"/>
                              <w:rPr>
                                <w:rFonts w:ascii="Cambria Math" w:hAnsi="Cambria Math"/>
                                <w:oMath/>
                              </w:rPr>
                            </w:pPr>
                            <m:oMathPara>
                              <m:oMath>
                                <m:r>
                                  <w:rPr>
                                    <w:rFonts w:ascii="Cambria Math" w:hAnsi="Cambria Math"/>
                                    <w:sz w:val="20"/>
                                    <w:szCs w:val="20"/>
                                  </w:rPr>
                                  <m:t>t=0</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9D727" id="AutoShape 657" o:spid="_x0000_s1066" type="#_x0000_t4" style="position:absolute;left:0;text-align:left;margin-left:.3pt;margin-top:12.9pt;width:78.15pt;height:47.85pt;z-index:25221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HZrLAIAAFUEAAAOAAAAZHJzL2Uyb0RvYy54bWysVMFuEzEQvSPxD5bvdDehSZtVNlWVUoRU&#10;SqXCB0xsb9bC9hjbyaZ8PWMnTVPghNiD5fGM37x5M9751c4atlUhanQtH53VnCknUGq3bvm3r7fv&#10;LjmLCZwEg061/ElFfrV4+2Y++EaNsUcjVWAE4mIz+Jb3KfmmqqLolYV4hl45cnYYLCQyw7qSAQZC&#10;t6Ya1/W0GjBIH1CoGOn0Zu/ki4LfdUqkL10XVWKm5cQtlTWUdZXXajGHZh3A91ocaMA/sLCgHSU9&#10;Qt1AArYJ+g8oq0XAiF06E2gr7DotVKmBqhnVv1Xz2INXpRYSJ/qjTPH/wYr77UNgWrac8nPmwFKT&#10;rjcJS242nVxkiQYfG4p89A8hFxn9HYrvkTlc9uDW6joEHHoFkoiNcnz16kI2Il1lq+EzSsIHwi9q&#10;7bpgMyDpwHalKU/HpqhdYoIOZ7Px9D1NkSDXtL6YziYlAzTPl32I6aNCy/Km5VKDRScLPmzvYsp8&#10;oHmOKvzRaHmrjSlGWK+WJrAt0Ijclu+QIJ6GGccGIjMZTwryK188hajL9zcIqxPNutG25ZfHIGiy&#10;cB+cLJOYQJv9nigbd1Ayi7dvQtqtdqVb52V0s7IrlE+kbcD9bNNbpE2P4SdnA811y+OPDQTFmfnk&#10;qD+z0TndZakY55OLMRnh1LM69YATBNXyxNl+u0z7x7PxQa97yjQqcjjMM9PpIvYLqwN/mt3Sg8M7&#10;y4/j1C5RL3+DxS8AAAD//wMAUEsDBBQABgAIAAAAIQDlByNX3AAAAAcBAAAPAAAAZHJzL2Rvd25y&#10;ZXYueG1sTI7BTsMwEETvSPyDtUjcqNNIiUqIU1VISAh6acoHOPE2Do3Xqe0m4e9xT3Cb0YxmXrld&#10;zMAmdL63JGC9SoAhtVb11An4Or49bYD5IEnJwRIK+EEP2+r+rpSFsjMdcKpDx+II+UIK0CGMBee+&#10;1WikX9kRKWYn64wM0bqOKyfnOG4GniZJzo3sKT5oOeKrxvZcX42A72bU835zOSV16yb+sXfvl8On&#10;EI8Py+4FWMAl/JXhhh/RoYpMjb2S8mwQkMeegDSL/Lc0y5+BNVGk6wx4VfL//NUvAAAA//8DAFBL&#10;AQItABQABgAIAAAAIQC2gziS/gAAAOEBAAATAAAAAAAAAAAAAAAAAAAAAABbQ29udGVudF9UeXBl&#10;c10ueG1sUEsBAi0AFAAGAAgAAAAhADj9If/WAAAAlAEAAAsAAAAAAAAAAAAAAAAALwEAAF9yZWxz&#10;Ly5yZWxzUEsBAi0AFAAGAAgAAAAhANI4dmssAgAAVQQAAA4AAAAAAAAAAAAAAAAALgIAAGRycy9l&#10;Mm9Eb2MueG1sUEsBAi0AFAAGAAgAAAAhAOUHI1fcAAAABwEAAA8AAAAAAAAAAAAAAAAAhgQAAGRy&#10;cy9kb3ducmV2LnhtbFBLBQYAAAAABAAEAPMAAACPBQAAAAA=&#10;">
                <v:textbox>
                  <w:txbxContent>
                    <w:p w:rsidR="002119E7" w:rsidRPr="00C42782" w:rsidRDefault="002119E7" w:rsidP="00EA2DB4">
                      <w:pPr>
                        <w:jc w:val="center"/>
                        <w:rPr>
                          <w:rFonts w:ascii="Cambria Math" w:hAnsi="Cambria Math"/>
                          <w:oMath/>
                        </w:rPr>
                      </w:pPr>
                      <m:oMathPara>
                        <m:oMath>
                          <m:r>
                            <w:rPr>
                              <w:rFonts w:ascii="Cambria Math" w:hAnsi="Cambria Math"/>
                              <w:sz w:val="20"/>
                              <w:szCs w:val="20"/>
                            </w:rPr>
                            <m:t>t=0</m:t>
                          </m:r>
                        </m:oMath>
                      </m:oMathPara>
                    </w:p>
                  </w:txbxContent>
                </v:textbox>
              </v:shape>
            </w:pict>
          </mc:Fallback>
        </mc:AlternateContent>
      </w:r>
    </w:p>
    <w:p w:rsidR="00E86C78" w:rsidRDefault="008B06A5"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25024" behindDoc="0" locked="0" layoutInCell="1" allowOverlap="1" wp14:anchorId="5BA98BE7" wp14:editId="12690DD7">
                <wp:simplePos x="0" y="0"/>
                <wp:positionH relativeFrom="column">
                  <wp:posOffset>3719668</wp:posOffset>
                </wp:positionH>
                <wp:positionV relativeFrom="paragraph">
                  <wp:posOffset>53975</wp:posOffset>
                </wp:positionV>
                <wp:extent cx="624840" cy="305435"/>
                <wp:effectExtent l="0" t="0" r="22860" b="18415"/>
                <wp:wrapNone/>
                <wp:docPr id="214" name="Rectangle 6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840" cy="305435"/>
                        </a:xfrm>
                        <a:prstGeom prst="rect">
                          <a:avLst/>
                        </a:prstGeom>
                        <a:solidFill>
                          <a:srgbClr val="FFFFFF"/>
                        </a:solidFill>
                        <a:ln w="9525">
                          <a:solidFill>
                            <a:srgbClr val="000000"/>
                          </a:solidFill>
                          <a:miter lim="800000"/>
                          <a:headEnd/>
                          <a:tailEnd/>
                        </a:ln>
                      </wps:spPr>
                      <wps:txbx>
                        <w:txbxContent>
                          <w:p w:rsidR="002119E7" w:rsidRPr="00AC13CB" w:rsidRDefault="002119E7" w:rsidP="00EA2DB4">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A98BE7" id="Rectangle 663" o:spid="_x0000_s1067" style="position:absolute;left:0;text-align:left;margin-left:292.9pt;margin-top:4.25pt;width:49.2pt;height:24.05pt;z-index:25222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1LAIAAFIEAAAOAAAAZHJzL2Uyb0RvYy54bWysVNuO0zAQfUfiHyy/01yalm7UdLXqUoS0&#10;wIqFD3AcJ7FwbDN2my5fz9jpdrvAEyIPlsczPj5zZibr6+OgyEGAk0ZXNJullAjNTSN1V9FvX3dv&#10;VpQ4z3TDlNGioo/C0evN61fr0ZYiN71RjQCCINqVo61o770tk8TxXgzMzYwVGp2tgYF5NKFLGmAj&#10;og8qydN0mYwGGguGC+fw9HZy0k3Eb1vB/ee2dcITVVHk5uMKca3DmmzWrOyA2V7yEw32DywGJjU+&#10;eoa6ZZ6RPcg/oAbJwTjT+hk3Q2LaVnIRc8BssvS3bB56ZkXMBcVx9iyT+3+w/NPhHohsKppnBSWa&#10;DVikLygb050SZLmcB4lG60qMfLD3EJJ09s7w745os+0xTtwAmLEXrEFiWYhPXlwIhsOrpB4/mgbx&#10;2d6bqNaxhSEAog7kGIvyeC6KOHrC8XCZF6sCS8fRNU8XxXwRX2Dl02ULzr8XZiBhU1FA8hGcHe6c&#10;D2RY+RQSyRslm51UKhrQ1VsF5MCwP3bxO6G7yzClyVjRq0W+iMgvfO4SIo3f3yAG6bHRlRwqujoH&#10;sTKo9k43sQ09k2raI2WlTzIG5aYK+GN9jKUqoshB1to0jygsmKmxcRBx0xv4ScmITV1R92PPQFCi&#10;PmgszlVWBCl9NIrF2xwNuPTUlx6mOUJV1FMybbd+mpy9Bdn1+FIW5dDmBgvayij2M6sTf2zcWIPT&#10;kIXJuLRj1POvYPMLAAD//wMAUEsDBBQABgAIAAAAIQCftFtP3QAAAAgBAAAPAAAAZHJzL2Rvd25y&#10;ZXYueG1sTI9BT4NAEIXvJv6HzZh4s4soBClLYzQ18djSi7eBHYHKzhJ2adFf73qqx8n38t43xWYx&#10;gzjR5HrLCu5XEQjixuqeWwWHanuXgXAeWeNgmRR8k4NNeX1VYK7tmXd02vtWhBJ2OSrovB9zKV3T&#10;kUG3siNxYJ92MujDObVST3gO5WaQcRSl0mDPYaHDkV46ar72s1FQ9/EBf3bVW2Setg/+famO88er&#10;Urc3y/MahKfFX8Lwpx/UoQxOtZ1ZOzEoSLIkqHsFWQIi8DR7jEHUAaQpyLKQ/x8ofwEAAP//AwBQ&#10;SwECLQAUAAYACAAAACEAtoM4kv4AAADhAQAAEwAAAAAAAAAAAAAAAAAAAAAAW0NvbnRlbnRfVHlw&#10;ZXNdLnhtbFBLAQItABQABgAIAAAAIQA4/SH/1gAAAJQBAAALAAAAAAAAAAAAAAAAAC8BAABfcmVs&#10;cy8ucmVsc1BLAQItABQABgAIAAAAIQB/s+n1LAIAAFIEAAAOAAAAAAAAAAAAAAAAAC4CAABkcnMv&#10;ZTJvRG9jLnhtbFBLAQItABQABgAIAAAAIQCftFtP3QAAAAgBAAAPAAAAAAAAAAAAAAAAAIYEAABk&#10;cnMvZG93bnJldi54bWxQSwUGAAAAAAQABADzAAAAkAUAAAAA&#10;">
                <v:textbox>
                  <w:txbxContent>
                    <w:p w:rsidR="002119E7" w:rsidRPr="00AC13CB" w:rsidRDefault="002119E7" w:rsidP="00EA2DB4">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=t</m:t>
                          </m:r>
                        </m:oMath>
                      </m:oMathPara>
                    </w:p>
                  </w:txbxContent>
                </v:textbox>
              </v:rect>
            </w:pict>
          </mc:Fallback>
        </mc:AlternateContent>
      </w:r>
      <w:r>
        <w:rPr>
          <w:rFonts w:ascii="Cambria Math" w:hAnsi="Cambria Math"/>
          <w:i/>
          <w:noProof/>
        </w:rPr>
        <mc:AlternateContent>
          <mc:Choice Requires="wps">
            <w:drawing>
              <wp:anchor distT="0" distB="0" distL="114300" distR="114300" simplePos="0" relativeHeight="252244480" behindDoc="0" locked="0" layoutInCell="1" allowOverlap="1" wp14:anchorId="63449A50" wp14:editId="59E0EB84">
                <wp:simplePos x="0" y="0"/>
                <wp:positionH relativeFrom="column">
                  <wp:posOffset>3514725</wp:posOffset>
                </wp:positionH>
                <wp:positionV relativeFrom="paragraph">
                  <wp:posOffset>201295</wp:posOffset>
                </wp:positionV>
                <wp:extent cx="204470" cy="0"/>
                <wp:effectExtent l="0" t="76200" r="24130" b="95250"/>
                <wp:wrapNone/>
                <wp:docPr id="213" name="AutoShape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ECB1DB" id="AutoShape 682" o:spid="_x0000_s1026" type="#_x0000_t32" style="position:absolute;margin-left:276.75pt;margin-top:15.85pt;width:16.1pt;height:0;z-index:25224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GLrNgIAAGAEAAAOAAAAZHJzL2Uyb0RvYy54bWysVMlu2zAQvRfoPxC821oiO7ZgOQgku5e0&#10;MZD0A2iSsohSJEHSlo2i/94hvTRpL0VRHaihZnsz80aLh2Mv0YFbJ7SqcDZOMeKKaibUrsJfX9ej&#10;GUbOE8WI1IpX+MQdflh+/LAYTMlz3WnJuEUQRLlyMBXuvDdlkjja8Z64sTZcgbLVticernaXMEsG&#10;iN7LJE/TaTJoy4zVlDsHX5uzEi9j/Lbl1D+3reMeyQoDNh9PG89tOJPlgpQ7S0wn6AUG+QcUPREK&#10;kt5CNcQTtLfij1C9oFY73fox1X2i21ZQHmuAarL0t2peOmJ4rAWa48ytTe7/haVfDhuLBKtwnt1h&#10;pEgPQ3rcex1zo+ksDy0ajCvBslYbG4qkR/VinjT95pDSdUfUjkfz15MB7yx4JO9cwsUZSLQdPmsG&#10;NgQyxH4dW9uHkNAJdIxjOd3Gwo8eUfiYp0VxD8OjV1VCyqufsc5/4rpHQaiw85aIXedrrRTMXtss&#10;ZiGHJ+cDKlJeHUJSpddCykgBqdBQ4fkkn0QHp6VgQRnMnN1ta2nRgQQSxSeWCJq3ZlbvFYvBOk7Y&#10;6iJ7IiTIyMfeeCugW5LjkK3nDCPJYW+CdIYnVcgIlQPgi3Tm0fd5Ol/NVrNiVOTT1ahIm2b0uK6L&#10;0XSd3U+au6aum+xHAJ8VZScY4yrgv3I6K/6OM5ftOrPxxupbo5L30WNHAez1HUHH0Ydpn3mz1ey0&#10;saG6wAKgcTS+rFzYk7f3aPXrx7D8CQAA//8DAFBLAwQUAAYACAAAACEA8Xo/FOAAAAAJAQAADwAA&#10;AGRycy9kb3ducmV2LnhtbEyPy07DMBBF95X4B2uQ2LVOqRxKiFMBFSIbkGgRYunGQ2wR21Hstilf&#10;zyAWsJvH0Z0z5Wp0HTvgEG3wEuazDBj6JmjrWwmv24fpElhMymvVBY8SThhhVZ1NSlXocPQveNik&#10;llGIj4WSYFLqC85jY9CpOAs9etp9hMGpRO3Qcj2oI4W7jl9mWc6dsp4uGNXjvcHmc7N3EtL6/WTy&#10;t+bu2j5vH59y+1XX9VrKi/Px9gZYwjH9wfCjT+pQkdMu7L2OrJMgxEIQKmExvwJGgFgKKna/A16V&#10;/P8H1TcAAAD//wMAUEsBAi0AFAAGAAgAAAAhALaDOJL+AAAA4QEAABMAAAAAAAAAAAAAAAAAAAAA&#10;AFtDb250ZW50X1R5cGVzXS54bWxQSwECLQAUAAYACAAAACEAOP0h/9YAAACUAQAACwAAAAAAAAAA&#10;AAAAAAAvAQAAX3JlbHMvLnJlbHNQSwECLQAUAAYACAAAACEA6Lhi6zYCAABgBAAADgAAAAAAAAAA&#10;AAAAAAAuAgAAZHJzL2Uyb0RvYy54bWxQSwECLQAUAAYACAAAACEA8Xo/FOAAAAAJAQAADwAAAAAA&#10;AAAAAAAAAACQBAAAZHJzL2Rvd25yZXYueG1sUEsFBgAAAAAEAAQA8wAAAJ0FAAAAAA==&#10;">
                <v:stroke endarrow="block"/>
              </v:shape>
            </w:pict>
          </mc:Fallback>
        </mc:AlternateContent>
      </w:r>
      <w:r>
        <w:rPr>
          <w:rFonts w:ascii="Cambria Math" w:hAnsi="Cambria Math"/>
          <w:i/>
          <w:noProof/>
        </w:rPr>
        <mc:AlternateContent>
          <mc:Choice Requires="wps">
            <w:drawing>
              <wp:anchor distT="0" distB="0" distL="114300" distR="114300" simplePos="0" relativeHeight="252232192" behindDoc="0" locked="0" layoutInCell="1" allowOverlap="1" wp14:anchorId="24B81BD8" wp14:editId="4610EEBB">
                <wp:simplePos x="0" y="0"/>
                <wp:positionH relativeFrom="column">
                  <wp:posOffset>4632325</wp:posOffset>
                </wp:positionH>
                <wp:positionV relativeFrom="paragraph">
                  <wp:posOffset>1652905</wp:posOffset>
                </wp:positionV>
                <wp:extent cx="784225" cy="536575"/>
                <wp:effectExtent l="0" t="0" r="15875" b="15875"/>
                <wp:wrapNone/>
                <wp:docPr id="233" name="AutoShape 6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225" cy="536575"/>
                        </a:xfrm>
                        <a:prstGeom prst="roundRect">
                          <a:avLst>
                            <a:gd name="adj" fmla="val 16667"/>
                          </a:avLst>
                        </a:prstGeom>
                        <a:solidFill>
                          <a:srgbClr val="FFFFFF"/>
                        </a:solidFill>
                        <a:ln w="9525">
                          <a:solidFill>
                            <a:srgbClr val="000000"/>
                          </a:solidFill>
                          <a:round/>
                          <a:headEnd/>
                          <a:tailEnd/>
                        </a:ln>
                      </wps:spPr>
                      <wps:txbx>
                        <w:txbxContent>
                          <w:p w:rsidR="002119E7" w:rsidRPr="00AC13CB" w:rsidRDefault="002119E7" w:rsidP="00EA2DB4">
                            <w:pPr>
                              <w:spacing w:after="0"/>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B81BD8" id="AutoShape 670" o:spid="_x0000_s1068" style="position:absolute;left:0;text-align:left;margin-left:364.75pt;margin-top:130.15pt;width:61.75pt;height:42.25pt;z-index:25223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BtOQIAAHYEAAAOAAAAZHJzL2Uyb0RvYy54bWysVF9vEzEMf0fiO0R5Z9fe+mc77TpNHUNI&#10;AyYGHyBNcr1ALg5O2uv49DjptXSAeEDcQ2TH8c/2z/ZdXe86y7YagwFX8/HZiDPtJCjj1jX//Onu&#10;1QVnIQqnhAWna/6kA79evHxx1ftKl9CCVRoZgbhQ9b7mbYy+KoogW92JcAZeOzI2gJ2IpOK6UCh6&#10;Qu9sUY5Gs6IHVB5B6hDo9nZv5IuM3zRaxg9NE3RktuaUW8wn5nOVzmJxJao1Ct8aOaQh/iGLThhH&#10;QY9QtyIKtkHzG1RnJEKAJp5J6ApoGiN1roGqGY9+qeaxFV7nWoic4I80hf8HK99vH5AZVfPy/Jwz&#10;Jzpq0s0mQo7NZvNMUe9DRS8f/QOmIoO/B/k1MAfLVri1vkGEvtVCUWLjRGnxzCEpgVzZqn8HivAF&#10;4We2dg12CZB4YLvclKdjU/QuMkmX84tJWU45k2Sans+m82mOIKqDs8cQ32joWBJqjrBx6iM1PkcQ&#10;2/sQc2PUUJxQXzhrOktt3grLxrPZbD4gDo8LUR0wc7Vgjboz1mYF16ulRUauNb/L3+AcTp9Zx/qa&#10;X04p8b9DjPL3J4hcRx7PxOxrp7IchbF7mbK0bqA6sZtGPlRxt9rldk7KBJquVqCeiHyE/fDTspLQ&#10;An7nrKfBr3n4thGoObNvHTXwcjyZpE3JymQ6L0nBU8vq1CKcJKiaR8724jLut2vj0axbijTODDhI&#10;Q9WYeJiOfVZD/jTcJD3bnlM9v/r5u1j8AAAA//8DAFBLAwQUAAYACAAAACEAye3xFt8AAAALAQAA&#10;DwAAAGRycy9kb3ducmV2LnhtbEyPQU+EMBCF7yb+h2ZMvLmtsKwsMmyMiV6N6MFjoRWIdMq2hUV/&#10;vfXkHifz5b3vlYfVjGzRzg+WEG43Apim1qqBOoT3t6ebHJgPkpQcLWmEb+3hUF1elLJQ9kSveqlD&#10;x2II+UIi9CFMBee+7bWRfmMnTfH3aZ2RIZ6u48rJUww3I0+E2HEjB4oNvZz0Y6/br3o2CK0Ss3Af&#10;y8u+yUL9s8xH4s9HxOur9eEeWNBr+IfhTz+qQxWdGjuT8mxEuEv2WUQRkp1IgUUiz9K4rkFIt9sc&#10;eFXy8w3VLwAAAP//AwBQSwECLQAUAAYACAAAACEAtoM4kv4AAADhAQAAEwAAAAAAAAAAAAAAAAAA&#10;AAAAW0NvbnRlbnRfVHlwZXNdLnhtbFBLAQItABQABgAIAAAAIQA4/SH/1gAAAJQBAAALAAAAAAAA&#10;AAAAAAAAAC8BAABfcmVscy8ucmVsc1BLAQItABQABgAIAAAAIQB+PlBtOQIAAHYEAAAOAAAAAAAA&#10;AAAAAAAAAC4CAABkcnMvZTJvRG9jLnhtbFBLAQItABQABgAIAAAAIQDJ7fEW3wAAAAsBAAAPAAAA&#10;AAAAAAAAAAAAAJMEAABkcnMvZG93bnJldi54bWxQSwUGAAAAAAQABADzAAAAnwUAAAAA&#10;">
                <v:textbox>
                  <w:txbxContent>
                    <w:p w:rsidR="002119E7" w:rsidRPr="00AC13CB" w:rsidRDefault="002119E7" w:rsidP="00EA2DB4">
                      <w:pPr>
                        <w:spacing w:after="0"/>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58816" behindDoc="0" locked="0" layoutInCell="1" allowOverlap="1" wp14:anchorId="12A35DCB" wp14:editId="2051F0C4">
                <wp:simplePos x="0" y="0"/>
                <wp:positionH relativeFrom="column">
                  <wp:posOffset>4001135</wp:posOffset>
                </wp:positionH>
                <wp:positionV relativeFrom="paragraph">
                  <wp:posOffset>2127885</wp:posOffset>
                </wp:positionV>
                <wp:extent cx="0" cy="198755"/>
                <wp:effectExtent l="76200" t="0" r="57150" b="48895"/>
                <wp:wrapNone/>
                <wp:docPr id="232" name="AutoShape 6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6C147F" id="AutoShape 696" o:spid="_x0000_s1026" type="#_x0000_t32" style="position:absolute;margin-left:315.05pt;margin-top:167.55pt;width:0;height:15.65pt;z-index:25225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OGRNQIAAGAEAAAOAAAAZHJzL2Uyb0RvYy54bWysVMGO2jAQvVfqP1i+Q0gWWIgIq1UCvWxb&#10;pN1+gLGdxKpjW7YhoKr/3rEDtLSXqioHM7Zn3ryZec7q6dRJdOTWCa0KnI4nGHFFNROqKfCXt+1o&#10;gZHzRDEiteIFPnOHn9bv3616k/NMt1oybhGAKJf3psCt9yZPEkdb3hE31oYruKy17YiHrW0SZkkP&#10;6J1MsslknvTaMmM15c7BaTVc4nXEr2tO/ee6dtwjWWDg5uNq47oPa7JekbyxxLSCXmiQf2DREaEg&#10;6Q2qIp6ggxV/QHWCWu107cdUd4mua0F5rAGqSSe/VfPaEsNjLdAcZ25tcv8Pln467iwSrMDZQ4aR&#10;Ih0M6fngdcyN5st5aFFvXA6epdrZUCQ9qVfzoulXh5QuW6IaHt3fzgai0xCR3IWEjTOQaN9/1Ax8&#10;CGSI/TrVtguQ0Al0imM538bCTx7R4ZDCabpcPM5mEZzk1zhjnf/AdYeCUWDnLRFN60utFMxe2zRm&#10;IccX5wMrkl8DQlKlt0LKKAGpUF/g5SybxQCnpWDhMrg52+xLadGRBBHF34XFnZvVB8UiWMsJ21xs&#10;T4QEG/nYG28FdEtyHLJ1nGEkObybYA30pAoZoXIgfLEGHX1bTpabxWYxHU2z+WY0nVTV6HlbTkfz&#10;bfo4qx6qsqzS74F8Os1bwRhXgf9V0+n07zRzeV2DGm+qvjUquUePHQWy1/9IOo4+THvQzV6z886G&#10;6oIKQMbR+fLkwjv5dR+9fn4Y1j8AAAD//wMAUEsDBBQABgAIAAAAIQAz32Fn4AAAAAsBAAAPAAAA&#10;ZHJzL2Rvd25yZXYueG1sTI9BT8MwDIXvSPyHyEjcWDoKEZSmEzAhegGJDSGOWWOaisapmmzr+PUY&#10;cYCb/d7T8+dyMfle7HCMXSAN81kGAqkJtqNWw+v64ewKREyGrOkDoYYDRlhUx0elKWzY0wvuVqkV&#10;XEKxMBpcSkMhZWwcehNnYUBi7yOM3iRex1ba0ey53PfyPMuU9KYjvuDMgPcOm8/V1mtIy/eDU2/N&#10;3XX3vH58Ut1XXddLrU9PptsbEAmn9BeGH3xGh4qZNmFLNopeg8qzOUc15PklD5z4VTasKHUBsirl&#10;/x+qbwAAAP//AwBQSwECLQAUAAYACAAAACEAtoM4kv4AAADhAQAAEwAAAAAAAAAAAAAAAAAAAAAA&#10;W0NvbnRlbnRfVHlwZXNdLnhtbFBLAQItABQABgAIAAAAIQA4/SH/1gAAAJQBAAALAAAAAAAAAAAA&#10;AAAAAC8BAABfcmVscy8ucmVsc1BLAQItABQABgAIAAAAIQBhnOGRNQIAAGAEAAAOAAAAAAAAAAAA&#10;AAAAAC4CAABkcnMvZTJvRG9jLnhtbFBLAQItABQABgAIAAAAIQAz32Fn4AAAAAsBAAAPAAAAAAAA&#10;AAAAAAAAAI8EAABkcnMvZG93bnJldi54bWxQSwUGAAAAAAQABADzAAAAnAUAAAAA&#10;">
                <v:stroke endarrow="block"/>
              </v:shape>
            </w:pict>
          </mc:Fallback>
        </mc:AlternateContent>
      </w:r>
      <w:r>
        <w:rPr>
          <w:rFonts w:ascii="Cambria Math" w:hAnsi="Cambria Math"/>
          <w:i/>
          <w:noProof/>
        </w:rPr>
        <mc:AlternateContent>
          <mc:Choice Requires="wps">
            <w:drawing>
              <wp:anchor distT="0" distB="0" distL="114300" distR="114300" simplePos="0" relativeHeight="252235264" behindDoc="0" locked="0" layoutInCell="1" allowOverlap="1" wp14:anchorId="028E55A4" wp14:editId="29781E2A">
                <wp:simplePos x="0" y="0"/>
                <wp:positionH relativeFrom="column">
                  <wp:posOffset>3442335</wp:posOffset>
                </wp:positionH>
                <wp:positionV relativeFrom="paragraph">
                  <wp:posOffset>2326640</wp:posOffset>
                </wp:positionV>
                <wp:extent cx="1109980" cy="541020"/>
                <wp:effectExtent l="0" t="0" r="13970" b="11430"/>
                <wp:wrapNone/>
                <wp:docPr id="231" name="AutoShape 6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980" cy="541020"/>
                        </a:xfrm>
                        <a:prstGeom prst="roundRect">
                          <a:avLst>
                            <a:gd name="adj" fmla="val 16667"/>
                          </a:avLst>
                        </a:prstGeom>
                        <a:solidFill>
                          <a:srgbClr val="FFFFFF"/>
                        </a:solidFill>
                        <a:ln w="9525">
                          <a:solidFill>
                            <a:srgbClr val="000000"/>
                          </a:solidFill>
                          <a:round/>
                          <a:headEnd/>
                          <a:tailEnd/>
                        </a:ln>
                      </wps:spPr>
                      <wps:txb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C42782" w:rsidRDefault="002119E7" w:rsidP="00EA2DB4">
                            <w:pPr>
                              <w:spacing w:after="0"/>
                              <w:jc w:val="center"/>
                              <w:rPr>
                                <w:rFonts w:ascii="Cambria Math" w:hAnsi="Cambria Math"/>
                                <w:i/>
                              </w:rPr>
                            </w:pPr>
                            <m:oMathPara>
                              <m:oMath>
                                <m:r>
                                  <w:rPr>
                                    <w:rFonts w:ascii="Cambria Math" w:hAnsi="Cambria Math"/>
                                    <w:sz w:val="20"/>
                                    <w:szCs w:val="20"/>
                                  </w:rPr>
                                  <m:t>ρ×b(x,t,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8E55A4" id="AutoShape 673" o:spid="_x0000_s1069" style="position:absolute;left:0;text-align:left;margin-left:271.05pt;margin-top:183.2pt;width:87.4pt;height:42.6pt;z-index:25223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kAlOwIAAHcEAAAOAAAAZHJzL2Uyb0RvYy54bWysVFFv0zAQfkfiP1h+p0m6tlujpdO0UYQ0&#10;YGLwA1zbaQyOz5zdptuv5+K0pQWeEHmw7ny+z3ffd871za61bKsxGHAVL0Y5Z9pJUMatK/71y/LN&#10;FWchCqeEBacr/qwDv1m8fnXd+VKPoQGrNDICcaHsfMWbGH2ZZUE2uhVhBF47CtaArYjk4jpTKDpC&#10;b202zvNZ1gEqjyB1CLR7PwT5IuHXtZbxU10HHZmtONUW04ppXfVrtrgW5RqFb4zclyH+oYpWGEeX&#10;HqHuRRRsg+YPqNZIhAB1HEloM6hrI3Xqgbop8t+6eWqE16kXIif4I03h/8HKj9tHZEZVfHxRcOZE&#10;SyLdbiKku9ns8qKnqPOhpJNP/hH7JoN/APk9MAd3jXBrfYsIXaOFosKK/nx2ltA7gVLZqvsAivAF&#10;4Se2djW2PSDxwHZJlOejKHoXmaTNosjn8yvSTlJsOinycVItE+Uh22OI7zS0rDcqjrBx6jMpn64Q&#10;24cQkzJq351Q3zirW0s6b4VlxWw2u0xFi3J/mLAPmKldsEYtjbXJwfXqziKj1Iov07dPDqfHrGNd&#10;xefT8TRVcRYLpxB5+v4GkfpI89lT+9apZEdh7GBTldbtue7pHWSKu9Uu6Tk5KrcC9UzsIwzTT6+V&#10;jAbwhbOOJr/i4cdGoObMvnek4LyYTPqnkpzJ9JL4ZngaWZ1GhJMEVfHI2WDexeF5bTyadUM3FYkB&#10;B/1U1SYexmOoal8/TTdZZ8/n1E+nfv0vFj8BAAD//wMAUEsDBBQABgAIAAAAIQDwg0jv3wAAAAsB&#10;AAAPAAAAZHJzL2Rvd25yZXYueG1sTI9BT4QwEIXvJv6HZky8uYUVurvIsDEmejWiB4+FViDSKdsW&#10;Fv311pMeJ+/Le9+Ux9WMbNHOD5YQ0k0CTFNr1UAdwtvr480emA+SlBwtaYQv7eFYXV6UslD2TC96&#10;qUPHYgn5QiL0IUwF577ttZF+YydNMfuwzsgQT9dx5eQ5lpuRb5NEcCMHigu9nPRDr9vPejYIrUrm&#10;xL0vz4cmD/X3Mp+IP50Qr6/W+ztgQa/hD4Zf/agOVXRq7EzKsxEhz7ZpRBFuhciARWKXigOwBiHL&#10;UwG8Kvn/H6ofAAAA//8DAFBLAQItABQABgAIAAAAIQC2gziS/gAAAOEBAAATAAAAAAAAAAAAAAAA&#10;AAAAAABbQ29udGVudF9UeXBlc10ueG1sUEsBAi0AFAAGAAgAAAAhADj9If/WAAAAlAEAAAsAAAAA&#10;AAAAAAAAAAAALwEAAF9yZWxzLy5yZWxzUEsBAi0AFAAGAAgAAAAhAEpuQCU7AgAAdwQAAA4AAAAA&#10;AAAAAAAAAAAALgIAAGRycy9lMm9Eb2MueG1sUEsBAi0AFAAGAAgAAAAhAPCDSO/fAAAACwEAAA8A&#10;AAAAAAAAAAAAAAAAlQQAAGRycy9kb3ducmV2LnhtbFBLBQYAAAAABAAEAPMAAAChBQAAAAA=&#10;">
                <v:textbo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C42782" w:rsidRDefault="002119E7" w:rsidP="00EA2DB4">
                      <w:pPr>
                        <w:spacing w:after="0"/>
                        <w:jc w:val="center"/>
                        <w:rPr>
                          <w:rFonts w:ascii="Cambria Math" w:hAnsi="Cambria Math"/>
                          <w:i/>
                        </w:rPr>
                      </w:pPr>
                      <m:oMathPara>
                        <m:oMath>
                          <m:r>
                            <w:rPr>
                              <w:rFonts w:ascii="Cambria Math" w:hAnsi="Cambria Math"/>
                              <w:sz w:val="20"/>
                              <w:szCs w:val="20"/>
                            </w:rPr>
                            <m:t>ρ×b(x,t,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26048" behindDoc="0" locked="0" layoutInCell="1" allowOverlap="1" wp14:anchorId="002A03D6" wp14:editId="66E1D34D">
                <wp:simplePos x="0" y="0"/>
                <wp:positionH relativeFrom="column">
                  <wp:posOffset>4999355</wp:posOffset>
                </wp:positionH>
                <wp:positionV relativeFrom="paragraph">
                  <wp:posOffset>1263650</wp:posOffset>
                </wp:positionV>
                <wp:extent cx="0" cy="389255"/>
                <wp:effectExtent l="76200" t="0" r="57150" b="48895"/>
                <wp:wrapNone/>
                <wp:docPr id="226" name="AutoShap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9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E5F4FF" id="AutoShape 664" o:spid="_x0000_s1026" type="#_x0000_t32" style="position:absolute;margin-left:393.65pt;margin-top:99.5pt;width:0;height:30.65pt;z-index:25222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GWdNQIAAGAEAAAOAAAAZHJzL2Uyb0RvYy54bWysVMGO2jAQvVfqP1i+Q0g2UIgIq1UCvWy7&#10;SLv9AGM7xKpjW7YhoKr/3rEDtLSXqioHM7Zn3ryZec7y8dRJdOTWCa1KnI4nGHFFNRNqX+Ivb5vR&#10;HCPniWJEasVLfOYOP67ev1v2puCZbrVk3CIAUa7oTYlb702RJI62vCNurA1XcNlo2xEPW7tPmCU9&#10;oHcyySaTWdJry4zVlDsHp/VwiVcRv2k49S9N47hHssTAzcfVxnUX1mS1JMXeEtMKeqFB/oFFR4SC&#10;pDeomniCDlb8AdUJarXTjR9T3SW6aQTlsQaoJp38Vs1rSwyPtUBznLm1yf0/WPr5uLVIsBJn2Qwj&#10;RToY0tPB65gbzWZ5aFFvXAGeldraUCQ9qVfzrOlXh5SuWqL2PLq/nQ1EpyEiuQsJG2cg0a7/pBn4&#10;EMgQ+3VqbBcgoRPoFMdyvo2FnzyiwyGF04f5IptOIzgprnHGOv+R6w4Fo8TOWyL2ra+0UjB7bdOY&#10;hRyfnQ+sSHENCEmV3ggpowSkQn2JF9NsGgOcloKFy+Dm7H5XSYuOJIgo/i4s7tysPigWwVpO2Ppi&#10;eyIk2MjH3ngroFuS45Ct4wwjyeHdBGugJ1XICJUD4Ys16OjbYrJYz9fzfJRns/Uon9T16GlT5aPZ&#10;Jv0wrR/qqqrT74F8mhetYIyrwP+q6TT/O81cXtegxpuqb41K7tFjR4Hs9T+SjqMP0x50s9PsvLWh&#10;uqACkHF0vjy58E5+3Uevnx+G1Q8AAAD//wMAUEsDBBQABgAIAAAAIQB8hICV4QAAAAsBAAAPAAAA&#10;ZHJzL2Rvd25yZXYueG1sTI/BTsMwEETvSPyDtUjcqEMrpU2IUwEVIpci0SLE0Y2XOCJeR7Hbpnx9&#10;F3GA4848zc4Uy9F14oBDaD0puJ0kIJBqb1pqFLxtn24WIELUZHTnCRWcMMCyvLwodG78kV7xsImN&#10;4BAKuVZgY+xzKUNt0ekw8T0Se59+cDryOTTSDPrI4a6T0yRJpdMt8Qere3y0WH9t9k5BXH2cbPpe&#10;P2Tty/Z5nbbfVVWtlLq+Gu/vQEQc4x8MP/W5OpTcaef3ZILoFMwX8xmjbGQZj2LiV9kpmKbJDGRZ&#10;yP8byjMAAAD//wMAUEsBAi0AFAAGAAgAAAAhALaDOJL+AAAA4QEAABMAAAAAAAAAAAAAAAAAAAAA&#10;AFtDb250ZW50X1R5cGVzXS54bWxQSwECLQAUAAYACAAAACEAOP0h/9YAAACUAQAACwAAAAAAAAAA&#10;AAAAAAAvAQAAX3JlbHMvLnJlbHNQSwECLQAUAAYACAAAACEAXbRlnTUCAABgBAAADgAAAAAAAAAA&#10;AAAAAAAuAgAAZHJzL2Uyb0RvYy54bWxQSwECLQAUAAYACAAAACEAfISAleEAAAALAQAADwAAAAAA&#10;AAAAAAAAAACPBAAAZHJzL2Rvd25yZXYueG1sUEsFBgAAAAAEAAQA8wAAAJ0FAAAAAA==&#10;">
                <v:stroke endarrow="block"/>
              </v:shape>
            </w:pict>
          </mc:Fallback>
        </mc:AlternateContent>
      </w:r>
      <w:r>
        <w:rPr>
          <w:rFonts w:ascii="Cambria Math" w:hAnsi="Cambria Math"/>
          <w:i/>
          <w:noProof/>
        </w:rPr>
        <mc:AlternateContent>
          <mc:Choice Requires="wps">
            <w:drawing>
              <wp:anchor distT="0" distB="0" distL="114300" distR="114300" simplePos="0" relativeHeight="252231168" behindDoc="0" locked="0" layoutInCell="1" allowOverlap="1" wp14:anchorId="00741169" wp14:editId="7FCCA23C">
                <wp:simplePos x="0" y="0"/>
                <wp:positionH relativeFrom="column">
                  <wp:posOffset>3575050</wp:posOffset>
                </wp:positionH>
                <wp:positionV relativeFrom="paragraph">
                  <wp:posOffset>1652905</wp:posOffset>
                </wp:positionV>
                <wp:extent cx="842010" cy="466725"/>
                <wp:effectExtent l="0" t="0" r="15240" b="28575"/>
                <wp:wrapNone/>
                <wp:docPr id="217" name="Rectangle 6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2010" cy="466725"/>
                        </a:xfrm>
                        <a:prstGeom prst="rect">
                          <a:avLst/>
                        </a:prstGeom>
                        <a:solidFill>
                          <a:srgbClr val="FFFFFF"/>
                        </a:solidFill>
                        <a:ln w="9525">
                          <a:solidFill>
                            <a:srgbClr val="000000"/>
                          </a:solidFill>
                          <a:miter lim="800000"/>
                          <a:headEnd/>
                          <a:tailEnd/>
                        </a:ln>
                      </wps:spPr>
                      <wps:txb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x=x-cs</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t=t-s</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741169" id="Rectangle 669" o:spid="_x0000_s1070" style="position:absolute;left:0;text-align:left;margin-left:281.5pt;margin-top:130.15pt;width:66.3pt;height:36.75pt;z-index:25223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6eyKAIAAFIEAAAOAAAAZHJzL2Uyb0RvYy54bWysVNtu2zAMfR+wfxD0vjgOnKQx4hRFugwD&#10;urVYtw+QZdkWptsoJXb39aOUNM0u2MMwPwiiRB0eHpJeX49akYMAL62paD6ZUiIMt400XUW/fN69&#10;uaLEB2YapqwRFX0Snl5vXr9aD64UM9tb1QggCGJ8ObiK9iG4Mss874VmfmKdMHjZWtAsoAld1gAb&#10;EF2rbDadLrLBQuPAcuE9nt4eL+km4bet4OG+bb0IRFUUuYW0QlrruGabNSs7YK6X/ESD/QMLzaTB&#10;oGeoWxYY2YP8DUpLDtbbNky41ZltW8lFygGzyae/ZPPYMydSLiiOd2eZ/P+D5R8PD0BkU9FZvqTE&#10;MI1F+oSyMdMpQRaLVZRocL5Ez0f3ADFJ7+4s/+qJsdse/cQNgB16wRoklkf/7KcH0fD4lNTDB9sg&#10;PtsHm9QaW9AREHUgYyrK07koYgyE4+FVEZWhhONVsVgsZ/MUgZXPjx348E5YTeKmooDkEzg73PkQ&#10;ybDy2SWRt0o2O6lUMqCrtwrIgWF/7NJ3QveXbsqQoaKrOcb+O8Q0fX+C0DJgoyupMaOzEyujam9N&#10;k9owMKmOe6SszEnGqNyxAmGsx1SqoogRoqy1bZ5QWLDHxsZBxE1v4TslAzZ1Rf23PQNBiXpvsDir&#10;vCjiFCSjmC9naMDlTX15wwxHqIoGSo7bbThOzt6B7HqMlCc5jL3BgrYyif3C6sQfGzfV4DRkcTIu&#10;7eT18ivY/AAAAP//AwBQSwMEFAAGAAgAAAAhADqwOMLgAAAACwEAAA8AAABkcnMvZG93bnJldi54&#10;bWxMjzFPwzAUhHck/oP1kNioTaxabchLhUBFYmzThc2JH0kgtqPYaQO/HjPBeLrT3XfFbrEDO9MU&#10;eu8Q7lcCGLnGm961CKdqf7cBFqJ2Rg/eEcIXBdiV11eFzo2/uAOdj7FlqcSFXCN0MY4556HpyOqw&#10;8iO55L37yeqY5NRyM+lLKrcDz4RQ3OrepYVOj/TUUfN5nC1C3Wcn/X2oXoTd7mV8XaqP+e0Z8fZm&#10;eXwAFmmJf2H4xU/oUCam2s/OBDYgrJVMXyJCpoQElhJqu1bAagQp5QZ4WfD/H8ofAAAA//8DAFBL&#10;AQItABQABgAIAAAAIQC2gziS/gAAAOEBAAATAAAAAAAAAAAAAAAAAAAAAABbQ29udGVudF9UeXBl&#10;c10ueG1sUEsBAi0AFAAGAAgAAAAhADj9If/WAAAAlAEAAAsAAAAAAAAAAAAAAAAALwEAAF9yZWxz&#10;Ly5yZWxzUEsBAi0AFAAGAAgAAAAhAMSbp7IoAgAAUgQAAA4AAAAAAAAAAAAAAAAALgIAAGRycy9l&#10;Mm9Eb2MueG1sUEsBAi0AFAAGAAgAAAAhADqwOMLgAAAACwEAAA8AAAAAAAAAAAAAAAAAggQAAGRy&#10;cy9kb3ducmV2LnhtbFBLBQYAAAAABAAEAPMAAACPBQAAAAA=&#10;">
                <v:textbo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x=x-cs</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t=t-s</m:t>
                          </m:r>
                        </m:oMath>
                      </m:oMathPara>
                    </w:p>
                  </w:txbxContent>
                </v:textbox>
              </v:rect>
            </w:pict>
          </mc:Fallback>
        </mc:AlternateContent>
      </w:r>
      <w:r>
        <w:rPr>
          <w:rFonts w:ascii="Cambria Math" w:hAnsi="Cambria Math"/>
          <w:i/>
          <w:noProof/>
        </w:rPr>
        <mc:AlternateContent>
          <mc:Choice Requires="wps">
            <w:drawing>
              <wp:anchor distT="0" distB="0" distL="114300" distR="114300" simplePos="0" relativeHeight="252240384" behindDoc="0" locked="0" layoutInCell="1" allowOverlap="1" wp14:anchorId="6878E7BC" wp14:editId="015EF9FB">
                <wp:simplePos x="0" y="0"/>
                <wp:positionH relativeFrom="column">
                  <wp:posOffset>2189642</wp:posOffset>
                </wp:positionH>
                <wp:positionV relativeFrom="paragraph">
                  <wp:posOffset>201930</wp:posOffset>
                </wp:positionV>
                <wp:extent cx="204470" cy="0"/>
                <wp:effectExtent l="0" t="76200" r="24130" b="95250"/>
                <wp:wrapNone/>
                <wp:docPr id="206" name="AutoShap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2209" id="AutoShape 678" o:spid="_x0000_s1026" type="#_x0000_t32" style="position:absolute;margin-left:172.4pt;margin-top:15.9pt;width:16.1pt;height:0;z-index:25224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YYuNgIAAGAEAAAOAAAAZHJzL2Uyb0RvYy54bWysVNuO2yAQfa/Uf0C8J7ZT52bFWa3spC/b&#10;NtJuP4AAtlExICBxoqr/3oFcutu+VFX9gAfP7czMGa8eTr1ER26d0KrE2TjFiCuqmVBtib++bEcL&#10;jJwnihGpFS/xmTv8sH7/bjWYgk90pyXjFkEQ5YrBlLjz3hRJ4mjHe+LG2nAFykbbnni42jZhlgwQ&#10;vZfJJE1nyaAtM1ZT7hx8rS9KvI7xm4ZT/6VpHPdIlhiw+XjaeO7DmaxXpGgtMZ2gVxjkH1D0RChI&#10;eg9VE0/QwYo/QvWCWu1048dU94luGkF5rAGqydLfqnnuiOGxFmiOM/c2uf8Xln4+7iwSrMSTdIaR&#10;Ij0M6fHgdcyNZvNFaNFgXAGWldrZUCQ9qWfzpOk3h5SuOqJaHs1fzga8s+CRvHEJF2cg0X74pBnY&#10;EMgQ+3VqbB9CQifQKY7lfB8LP3lE4eMkzfM5DI/eVAkpbn7GOv+R6x4FocTOWyLazldaKZi9tlnM&#10;Qo5PzgdUpLg5hKRKb4WUkQJSoaHEy+lkGh2cloIFZTBztt1X0qIjCSSKTywRNK/NrD4oFoN1nLDN&#10;VfZESJCRj73xVkC3JMchW88ZRpLD3gTpAk+qkBEqB8BX6cKj78t0uVlsFvkon8w2ozyt69HjtspH&#10;s202n9Yf6qqqsx8BfJYXnWCMq4D/xuks/zvOXLfrwsY7q++NSt5Gjx0FsLd3BB1HH6Z94c1es/PO&#10;huoCC4DG0fi6cmFPXt+j1a8fw/onAAAA//8DAFBLAwQUAAYACAAAACEAuivgeN8AAAAJAQAADwAA&#10;AGRycy9kb3ducmV2LnhtbEyPzU7DMBCE70i8g7VI3KhTWqUQ4lRAhcgFJFqEOLrxElvE6yh225Sn&#10;ZxEHOO3faPabcjn6TuxxiC6QgukkA4HUBOOoVfC6ebi4AhGTJqO7QKjgiBGW1elJqQsTDvSC+3Vq&#10;BZtQLLQCm1JfSBkbi17HSeiR+PYRBq8Tj0MrzaAPbO47eZllufTaEX+wusd7i83neucVpNX70eZv&#10;zd21e948PuXuq67rlVLnZ+PtDYiEY/oTww8+o0PFTNuwIxNFp2A2nzN64mbKlQWzxYLDbX8Xsirl&#10;/wTVNwAAAP//AwBQSwECLQAUAAYACAAAACEAtoM4kv4AAADhAQAAEwAAAAAAAAAAAAAAAAAAAAAA&#10;W0NvbnRlbnRfVHlwZXNdLnhtbFBLAQItABQABgAIAAAAIQA4/SH/1gAAAJQBAAALAAAAAAAAAAAA&#10;AAAAAC8BAABfcmVscy8ucmVsc1BLAQItABQABgAIAAAAIQB9SYYuNgIAAGAEAAAOAAAAAAAAAAAA&#10;AAAAAC4CAABkcnMvZTJvRG9jLnhtbFBLAQItABQABgAIAAAAIQC6K+B43wAAAAkBAAAPAAAAAAAA&#10;AAAAAAAAAJAEAABkcnMvZG93bnJldi54bWxQSwUGAAAAAAQABADzAAAAnAUAAAAA&#10;">
                <v:stroke endarrow="block"/>
              </v:shape>
            </w:pict>
          </mc:Fallback>
        </mc:AlternateContent>
      </w:r>
      <w:r>
        <w:rPr>
          <w:rFonts w:ascii="Cambria Math" w:hAnsi="Cambria Math"/>
          <w:i/>
          <w:noProof/>
        </w:rPr>
        <mc:AlternateContent>
          <mc:Choice Requires="wps">
            <w:drawing>
              <wp:anchor distT="0" distB="0" distL="114300" distR="114300" simplePos="0" relativeHeight="252220928" behindDoc="0" locked="0" layoutInCell="1" allowOverlap="1" wp14:anchorId="33A8CE21" wp14:editId="6DF88774">
                <wp:simplePos x="0" y="0"/>
                <wp:positionH relativeFrom="column">
                  <wp:posOffset>969483</wp:posOffset>
                </wp:positionH>
                <wp:positionV relativeFrom="paragraph">
                  <wp:posOffset>201295</wp:posOffset>
                </wp:positionV>
                <wp:extent cx="204470" cy="0"/>
                <wp:effectExtent l="0" t="76200" r="24130" b="95250"/>
                <wp:wrapNone/>
                <wp:docPr id="202" name="AutoShape 6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6EC609" id="AutoShape 659" o:spid="_x0000_s1026" type="#_x0000_t32" style="position:absolute;margin-left:76.35pt;margin-top:15.85pt;width:16.1pt;height:0;z-index:25222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Jz4NgIAAGAEAAAOAAAAZHJzL2Uyb0RvYy54bWysVNuO2yAQfa/Uf0C8Z32pk02sOKuVnfRl&#10;20ba7QcQwDYqBgQkTlT13zuQS3fbl6qqH/DguZ2ZOePlw3GQ6MCtE1pVOLtLMeKKaiZUV+GvL5vJ&#10;HCPniWJEasUrfOIOP6zev1uOpuS57rVk3CIIolw5mgr33psySRzt+UDcnTZcgbLVdiAerrZLmCUj&#10;RB9kkqfpLBm1ZcZqyp2Dr81ZiVcxftty6r+0reMeyQoDNh9PG89dOJPVkpSdJaYX9AKD/AOKgQgF&#10;SW+hGuIJ2lvxR6hBUKudbv0d1UOi21ZQHmuAarL0t2qee2J4rAWa48ytTe7/haWfD1uLBKtwnuYY&#10;KTLAkB73XsfcaDZdhBaNxpVgWautDUXSo3o2T5p+c0jpuieq49H85WTAOwseyRuXcHEGEu3GT5qB&#10;DYEMsV/H1g4hJHQCHeNYTrex8KNHFD7maVHcw/DoVZWQ8upnrPMfuR5QECrsvCWi632tlYLZa5vF&#10;LOTw5HxARcqrQ0iq9EZIGSkgFRorvJjm0+jgtBQsKIOZs92ulhYdSCBRfGKJoHltZvVesRis54St&#10;L7InQoKMfOyNtwK6JTkO2QbOMJIc9iZIZ3hShYxQOQC+SGcefV+ki/V8PS8mRT5bT4q0aSaPm7qY&#10;zDbZ/bT50NR1k/0I4LOi7AVjXAX8V05nxd9x5rJdZzbeWH1rVPI2euwogL2+I+g4+jDtM292mp22&#10;NlQXWAA0jsaXlQt78voerX79GFY/AQAA//8DAFBLAwQUAAYACAAAACEA3POBE+AAAAAJAQAADwAA&#10;AGRycy9kb3ducmV2LnhtbEyPQU/DMAyF70j8h8hI3Fi6AWUrTSdgQusFJDaEOGaNaSoap2qyrePX&#10;42kHOFnPfnr+Xj4fXCt22IfGk4LxKAGBVHnTUK3gff18NQURoiajW0+o4IAB5sX5Wa4z4/f0hrtV&#10;rAWHUMi0Ahtjl0kZKotOh5HvkPj25XunI8u+lqbXew53rZwkSSqdbog/WN3hk8Xqe7V1CuLi82DT&#10;j+px1ryuly9p81OW5UKpy4vh4R5ExCH+meGIz+hQMNPGb8kE0bK+ndyxVcH1mOfRML2ZgdicFrLI&#10;5f8GxS8AAAD//wMAUEsBAi0AFAAGAAgAAAAhALaDOJL+AAAA4QEAABMAAAAAAAAAAAAAAAAAAAAA&#10;AFtDb250ZW50X1R5cGVzXS54bWxQSwECLQAUAAYACAAAACEAOP0h/9YAAACUAQAACwAAAAAAAAAA&#10;AAAAAAAvAQAAX3JlbHMvLnJlbHNQSwECLQAUAAYACAAAACEAzzSc+DYCAABgBAAADgAAAAAAAAAA&#10;AAAAAAAuAgAAZHJzL2Uyb0RvYy54bWxQSwECLQAUAAYACAAAACEA3POBE+AAAAAJAQAADwAAAAAA&#10;AAAAAAAAAACQBAAAZHJzL2Rvd25yZXYueG1sUEsFBgAAAAAEAAQA8wAAAJ0FA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46528" behindDoc="0" locked="0" layoutInCell="1" allowOverlap="1" wp14:anchorId="72714CB5" wp14:editId="7F98C2FF">
                <wp:simplePos x="0" y="0"/>
                <wp:positionH relativeFrom="column">
                  <wp:posOffset>3979707</wp:posOffset>
                </wp:positionH>
                <wp:positionV relativeFrom="paragraph">
                  <wp:posOffset>93345</wp:posOffset>
                </wp:positionV>
                <wp:extent cx="0" cy="327025"/>
                <wp:effectExtent l="76200" t="0" r="76200" b="53975"/>
                <wp:wrapNone/>
                <wp:docPr id="198" name="AutoShape 6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70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7E82AA" id="AutoShape 684" o:spid="_x0000_s1026" type="#_x0000_t32" style="position:absolute;margin-left:313.35pt;margin-top:7.35pt;width:0;height:25.75pt;z-index:25224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LHDMwIAAGA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GMxuAaNS&#10;pIMhPR+8jrnRbJ6HFvXGFeBZqa0NRdKTejUvmn51SOmqJWrPo/vb2UB0FiKSu5CwcQYS7fqPmoEP&#10;gQyxX6fGdgESOoFOcSzn21j4ySM6HFI4fZg8ppNpBCfFNc5Y5z9w3aFglNh5S8S+9ZVWCmavbRaz&#10;kOOL84EVKa4BIanSGyFllIBUqC/xYgoJwo3TUrBwGTd2v6ukRUcSRBR/FxZ3blYfFItgLSdsfbE9&#10;ERJs5GNvvBXQLclxyNZxhpHk8G6CNdCTKmSEyoHwxRp09G2RLtbz9Twf5ZPZepSndT163lT5aLbJ&#10;Hqf1Q11VdfY9kM/yohWMcRX4XzWd5X+nmcvrGtR4U/WtUck9euwokL3+R9Jx9GHag252mp23NlQX&#10;VAAyjs6XJxfeya/76PXzw7D6AQAA//8DAFBLAwQUAAYACAAAACEAYRU2Td4AAAAJAQAADwAAAGRy&#10;cy9kb3ducmV2LnhtbEyPzU7DMBCE70i8g7VI3KhDhAyEOBVQIXIBiRZVPbrxkljE6yh225SnZxEH&#10;OO3PjGa/LeeT78Uex+gCabicZSCQmmAdtRreV08XNyBiMmRNHwg1HDHCvDo9KU1hw4HecL9MreAQ&#10;ioXR0KU0FFLGpkNv4iwMSKx9hNGbxOPYSjuaA4f7XuZZpqQ3jvhCZwZ87LD5XO68hrTYHDu1bh5u&#10;3evq+UW5r7quF1qfn033dyASTunPDD/4jA4VM23DjmwUvQaVq2u2snDFlQ2/iy03KgdZlfL/B9U3&#10;AAAA//8DAFBLAQItABQABgAIAAAAIQC2gziS/gAAAOEBAAATAAAAAAAAAAAAAAAAAAAAAABbQ29u&#10;dGVudF9UeXBlc10ueG1sUEsBAi0AFAAGAAgAAAAhADj9If/WAAAAlAEAAAsAAAAAAAAAAAAAAAAA&#10;LwEAAF9yZWxzLy5yZWxzUEsBAi0AFAAGAAgAAAAhAItIscMzAgAAYAQAAA4AAAAAAAAAAAAAAAAA&#10;LgIAAGRycy9lMm9Eb2MueG1sUEsBAi0AFAAGAAgAAAAhAGEVNk3eAAAACQEAAA8AAAAAAAAAAAAA&#10;AAAAjQQAAGRycy9kb3ducmV2LnhtbFBLBQYAAAAABAAEAPMAAACYBQAAAAA=&#10;">
                <v:stroke endarrow="block"/>
              </v:shape>
            </w:pict>
          </mc:Fallback>
        </mc:AlternateContent>
      </w:r>
      <w:r w:rsidR="008B06A5">
        <w:rPr>
          <w:rFonts w:ascii="Cambria Math" w:hAnsi="Cambria Math"/>
          <w:i/>
          <w:noProof/>
        </w:rPr>
        <mc:AlternateContent>
          <mc:Choice Requires="wps">
            <w:drawing>
              <wp:anchor distT="0" distB="0" distL="114300" distR="114300" simplePos="0" relativeHeight="252243456" behindDoc="0" locked="0" layoutInCell="1" allowOverlap="1" wp14:anchorId="227DAB99" wp14:editId="4A2CC2E8">
                <wp:simplePos x="0" y="0"/>
                <wp:positionH relativeFrom="column">
                  <wp:posOffset>1154903</wp:posOffset>
                </wp:positionH>
                <wp:positionV relativeFrom="paragraph">
                  <wp:posOffset>161290</wp:posOffset>
                </wp:positionV>
                <wp:extent cx="337820" cy="244475"/>
                <wp:effectExtent l="0" t="0" r="0" b="0"/>
                <wp:wrapNone/>
                <wp:docPr id="212" name="Text 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DAB99" id="Text Box 681" o:spid="_x0000_s1071" type="#_x0000_t202" style="position:absolute;left:0;text-align:left;margin-left:90.95pt;margin-top:12.7pt;width:26.6pt;height:19.25pt;z-index:25224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Jz8rAIAAG4FAAAOAAAAZHJzL2Uyb0RvYy54bWysVNtu3CAQfa/Uf0C8b3wpe7EVb5RLt6qU&#10;XqSkH4BtbKNioMCuN6367x0gu9kkL1VVP2Bg4MzMmTOcX+xHgXbMWK5khbOzFCMmG9Vy2Vf42/1m&#10;tsLIOipbKpRkFX5gFl+s3745n3TJcjUo0TKDAETactIVHpzTZZLYZmAjtWdKMwnGTpmROliaPmkN&#10;nQB9FEmepotkUqbVRjXMWti9iUa8Dvhdxxr3pessc0hUGGJzYTRhrP2YrM9p2RuqB948hkH/IYqR&#10;cglOj1A31FG0NfwV1Mgbo6zq3FmjxkR1HW9YyAGyydIX2dwNVLOQC5Bj9ZEm+/9gm8+7rwbxtsJ5&#10;lmMk6QhFumd7h67UHi1WmWdo0raEg3cajro9GKDSIVurb1Xz3SKprgcqe3ZpjJoGRluIMNxMTq5G&#10;HOtB6umTasER3ToVgPadGT19QAgCdKjUw7E6PpgGNt+9W65ysDRgygkhy7mPLaHl4bI21n1gakR+&#10;UmEDxQ/gdHdrXTx6OOJ9WSV4u+FChIXp62th0I6CUDbhi3eFHmjcDWIBdzYeDa6fYQjpkaTymNFd&#10;3IEEIABv86kEVfwqspykV3kx2yxWyxnZkPmsWKarWZoVV8UiJQW52fz2EWSkHHjbMnnLJTsoNCN/&#10;p4DHXonaChpFU4WLeT4PyT2LPrQcO3JQ97HEYjtCrSIDWeq/2DOwD531ghnftR7iNTcjd9Dngo8V&#10;Xp2geK28ly2wRUtHuYjz5HnWAQ2oO/wDmUFZXkxRVm5f74OMSVCFl12t2gfQmlGgBZANPFIwGZT5&#10;idEEDV9h+2NLDcNIfJSg1yIjxL8QYUHmSy81c2qpTy1UNgBVYYdRnF67+KpsteH9AJ4ifVJdgsY7&#10;HvT3FBWk4hfQ1CGpxwfIvxqn63Dq6Zlc/wEAAP//AwBQSwMEFAAGAAgAAAAhAHZ3UhvhAAAACQEA&#10;AA8AAABkcnMvZG93bnJldi54bWxMj8FOwzAQRO9I/IO1SFwQdZLSKg1xKhQEQhWHUgpnNzZxhL0O&#10;sZuGv2c5wXG0TzNvy/XkLBv1EDqPAtJZAkxj41WHrYD968N1DixEiUpaj1rAtw6wrs7PSlkof8IX&#10;Pe5iy6gEQyEFmBj7gvPQGO1kmPleI90+/OBkpDi0XA3yROXO8ixJltzJDmnByF7XRjefu6MT8LbZ&#10;bh/rWqVX70/7zjb3z+OXyYW4vJjuboFFPcU/GH71SR0qcjr4I6rALOU8XREqIFvcACMgmy9SYAcB&#10;y/kKeFXy/x9UPwAAAP//AwBQSwECLQAUAAYACAAAACEAtoM4kv4AAADhAQAAEwAAAAAAAAAAAAAA&#10;AAAAAAAAW0NvbnRlbnRfVHlwZXNdLnhtbFBLAQItABQABgAIAAAAIQA4/SH/1gAAAJQBAAALAAAA&#10;AAAAAAAAAAAAAC8BAABfcmVscy8ucmVsc1BLAQItABQABgAIAAAAIQDOqJz8rAIAAG4FAAAOAAAA&#10;AAAAAAAAAAAAAC4CAABkcnMvZTJvRG9jLnhtbFBLAQItABQABgAIAAAAIQB2d1Ib4QAAAAkBAAAP&#10;AAAAAAAAAAAAAAAAAAYFAABkcnMvZG93bnJldi54bWxQSwUGAAAAAAQABADzAAAAFAY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42432" behindDoc="0" locked="0" layoutInCell="1" allowOverlap="1" wp14:anchorId="323E0C35" wp14:editId="11672380">
                <wp:simplePos x="0" y="0"/>
                <wp:positionH relativeFrom="column">
                  <wp:posOffset>1685128</wp:posOffset>
                </wp:positionH>
                <wp:positionV relativeFrom="paragraph">
                  <wp:posOffset>256540</wp:posOffset>
                </wp:positionV>
                <wp:extent cx="0" cy="168275"/>
                <wp:effectExtent l="76200" t="0" r="57150" b="60325"/>
                <wp:wrapNone/>
                <wp:docPr id="211" name="AutoShap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D0674B" id="AutoShape 680" o:spid="_x0000_s1026" type="#_x0000_t32" style="position:absolute;margin-left:132.7pt;margin-top:20.2pt;width:0;height:13.25pt;z-index:25224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Zi1NQIAAGAEAAAOAAAAZHJzL2Uyb0RvYy54bWysVNuO2jAQfa/Uf7D8DrkUWIgIq1UCfdl2&#10;kXb7AcZ2EquObdmGgKr+e8fm0tK+VFV5MGN7fObMmZksH4+9RAdundCqxNk4xYgrqplQbYm/vG1G&#10;c4ycJ4oRqRUv8Yk7/Lh6/245mILnutOScYsARLliMCXuvDdFkjja8Z64sTZcwWWjbU88bG2bMEsG&#10;QO9lkqfpLBm0ZcZqyp2D0/p8iVcRv2k49S9N47hHssTAzcfVxnUX1mS1JEVriekEvdAg/8CiJ0JB&#10;0BtUTTxBeyv+gOoFtdrpxo+p7hPdNILymANkk6W/ZfPaEcNjLiCOMzeZ3P+DpZ8PW4sEK3GeZRgp&#10;0kORnvZex9hoNo8SDcYV4FmprQ1J0qN6Nc+afnVI6aojquXR/e1k4HUWRE3unoSNMxBoN3zSDHwI&#10;RIh6HRvbB0hQAh1jWU63svCjR/R8SOE0m83zh2kEJ8X1nbHOf+S6R8EosfOWiLbzlVYKaq9tFqOQ&#10;w7PzgRUprg9CUKU3QsrYAlKhocSLaT6ND5yWgoXL4OZsu6ukRQcSmij+Lizu3KzeKxbBOk7Y+mJ7&#10;IiTYyEdtvBWgluQ4ROs5w0hymJtgnelJFSJC5kD4Yp376NsiXazn6/lkNMln69EkrevR06aajGab&#10;7GFaf6irqs6+B/LZpOgEY1wF/teeziZ/1zOX6Tp3462rb0Il9+hRUSB7/Y+kY+lDtcMQumKn2Wlr&#10;Q3ZhB20cnS8jF+bk1330+vlhWP0AAAD//wMAUEsDBBQABgAIAAAAIQBbEpw33wAAAAkBAAAPAAAA&#10;ZHJzL2Rvd25yZXYueG1sTI/BTsMwDIbvSLxDZCRuLGUaESt1J2BC9AISG0Icsya0EY1TNdnW8fQz&#10;2gFOlu1Pvz8Xi9F3YmeH6AIhXE8yEJbqYBw1CO/rp6tbEDFpMroLZBEONsKiPD8rdG7Cnt7sbpUa&#10;wSEUc43QptTnUsa6tV7HSegt8e4rDF4nbodGmkHvOdx3cpplSnrtiC+0urePra2/V1uPkJafh1Z9&#10;1A9z97p+flHup6qqJeLlxXh/ByLZMf3B8KvP6lCy0yZsyUTRIUzVzYxRhFnGlYHTYIOg1BxkWcj/&#10;H5RHAAAA//8DAFBLAQItABQABgAIAAAAIQC2gziS/gAAAOEBAAATAAAAAAAAAAAAAAAAAAAAAABb&#10;Q29udGVudF9UeXBlc10ueG1sUEsBAi0AFAAGAAgAAAAhADj9If/WAAAAlAEAAAsAAAAAAAAAAAAA&#10;AAAALwEAAF9yZWxzLy5yZWxzUEsBAi0AFAAGAAgAAAAhAGlZmLU1AgAAYAQAAA4AAAAAAAAAAAAA&#10;AAAALgIAAGRycy9lMm9Eb2MueG1sUEsBAi0AFAAGAAgAAAAhAFsSnDffAAAACQEAAA8AAAAAAAAA&#10;AAAAAAAAjwQAAGRycy9kb3ducmV2LnhtbFBLBQYAAAAABAAEAPMAAACbBQ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5744" behindDoc="0" locked="0" layoutInCell="1" allowOverlap="1" wp14:anchorId="3CC99B99" wp14:editId="1D631BF8">
                <wp:simplePos x="0" y="0"/>
                <wp:positionH relativeFrom="column">
                  <wp:posOffset>4265930</wp:posOffset>
                </wp:positionH>
                <wp:positionV relativeFrom="paragraph">
                  <wp:posOffset>178597</wp:posOffset>
                </wp:positionV>
                <wp:extent cx="337820" cy="244475"/>
                <wp:effectExtent l="0" t="0" r="0" b="0"/>
                <wp:wrapNone/>
                <wp:docPr id="225"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99B99" id="Text Box 693" o:spid="_x0000_s1072" type="#_x0000_t202" style="position:absolute;left:0;text-align:left;margin-left:335.9pt;margin-top:14.05pt;width:26.6pt;height:19.25pt;z-index:25225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pIerQIAAG4FAAAOAAAAZHJzL2Uyb0RvYy54bWysVNtu3CAQfa/Uf0C8b3wJe7EVb5RLt6qU&#10;XqSkH4BtbKNioMCuN6367x0gu90kL1VVP2Bg4MzMmTNcXO5HgXbMWK5khbOzFCMmG9Vy2Vf468Nm&#10;tsLIOipbKpRkFX5kFl+u3765mHTJcjUo0TKDAETactIVHpzTZZLYZmAjtWdKMwnGTpmROliaPmkN&#10;nQB9FEmepotkUqbVRjXMWti9jUa8Dvhdxxr3uessc0hUGGJzYTRhrP2YrC9o2RuqB948hUH/IYqR&#10;cglOj1C31FG0NfwV1Mgbo6zq3FmjxkR1HW9YyAGyydIX2dwPVLOQC5Bj9ZEm+/9gm0+7LwbxtsJ5&#10;PsdI0hGK9MD2Dl2rPVoU556hSdsSDt5rOOr2YIBKh2ytvlPNN4ukuhmo7NmVMWoaGG0hwszfTE6u&#10;RhzrQerpo2rBEd06FYD2nRk9fUAIAnSo1OOxOj6YBjbPz5erHCwNmHJCyHIePNDycFkb694zNSI/&#10;qbCB4gdwuruzzgdDy8MR78sqwdsNFyIsTF/fCIN2FISyCV+8K/RA424QC2DYeDTgPcMQ0iNJ5TGj&#10;u7gDCUAA3uZTCar4WWQ5Sa/zYrZZrJYzsiHzWbFMV7M0K66LRUoKcrv55SPISDnwtmXyjkt2UGhG&#10;/k4BT70StRU0iqYKF3ModUj6GQO+5diRg7qPJRbbEWoVGchS/8WegX3orBfMHCBeczNyB30u+Fjh&#10;1QmK18o72QJbtHSUizhPnmcd0IC6wz+QGZTlxRRl5fb1PsiYLA6KrVX7CFozCrQAsoFHCiaDMj8w&#10;mqDhK2y/b6lhGIkPEvRaZIT4FyIsyHzppWZOLfWphcoGoCrsMIrTGxdfla02vB/AU6RPqivQeMeD&#10;/nwzxKggFb+Apg5JPT1A/tU4XYdTf57J9W8AAAD//wMAUEsDBBQABgAIAAAAIQCM5p8v4AAAAAkB&#10;AAAPAAAAZHJzL2Rvd25yZXYueG1sTI/BTsMwEETvSPyDtUhcEHUSiTQKcSoUBEKIQyltz25s4gh7&#10;HWI3DX/P9gTH0Yxm3lSr2Vk26TH0HgWkiwSYxtarHjsB24+n2wJYiBKVtB61gB8dYFVfXlSyVP6E&#10;73raxI5RCYZSCjAxDiXnoTXaybDwg0byPv3oZCQ5dlyN8kTlzvIsSXLuZI+0YOSgG6Pbr83RCdi9&#10;rtfPTaPSm/3Ltrft49v0bQohrq/mh3tgUc/xLwxnfEKHmpgO/ogqMCsgX6aEHgVkRQqMAsvsjs4d&#10;yMlz4HXF/z+ofwEAAP//AwBQSwECLQAUAAYACAAAACEAtoM4kv4AAADhAQAAEwAAAAAAAAAAAAAA&#10;AAAAAAAAW0NvbnRlbnRfVHlwZXNdLnhtbFBLAQItABQABgAIAAAAIQA4/SH/1gAAAJQBAAALAAAA&#10;AAAAAAAAAAAAAC8BAABfcmVscy8ucmVsc1BLAQItABQABgAIAAAAIQAuVpIerQIAAG4FAAAOAAAA&#10;AAAAAAAAAAAAAC4CAABkcnMvZTJvRG9jLnhtbFBLAQItABQABgAIAAAAIQCM5p8v4AAAAAkBAAAP&#10;AAAAAAAAAAAAAAAAAAcFAABkcnMvZG93bnJldi54bWxQSwUGAAAAAAQABADzAAAAFAY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28096" behindDoc="0" locked="0" layoutInCell="1" allowOverlap="1" wp14:anchorId="7E34B555" wp14:editId="471D7F94">
                <wp:simplePos x="0" y="0"/>
                <wp:positionH relativeFrom="column">
                  <wp:posOffset>3456305</wp:posOffset>
                </wp:positionH>
                <wp:positionV relativeFrom="paragraph">
                  <wp:posOffset>150968</wp:posOffset>
                </wp:positionV>
                <wp:extent cx="1037620" cy="692150"/>
                <wp:effectExtent l="19050" t="19050" r="10160" b="31750"/>
                <wp:wrapNone/>
                <wp:docPr id="197" name="AutoShape 6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7620" cy="692150"/>
                        </a:xfrm>
                        <a:prstGeom prst="diamond">
                          <a:avLst/>
                        </a:prstGeom>
                        <a:solidFill>
                          <a:srgbClr val="FFFFFF"/>
                        </a:solidFill>
                        <a:ln w="9525">
                          <a:solidFill>
                            <a:srgbClr val="000000"/>
                          </a:solidFill>
                          <a:miter lim="800000"/>
                          <a:headEnd/>
                          <a:tailEnd/>
                        </a:ln>
                      </wps:spPr>
                      <wps:txbx>
                        <w:txbxContent>
                          <w:p w:rsidR="002119E7" w:rsidRPr="00AC13CB" w:rsidRDefault="002119E7" w:rsidP="00EA2DB4">
                            <w:pPr>
                              <w:jc w:val="center"/>
                              <w:rPr>
                                <w:rFonts w:ascii="Cambria Math" w:hAnsi="Cambria Math"/>
                                <w:sz w:val="20"/>
                                <w:szCs w:val="20"/>
                                <w:oMath/>
                              </w:rPr>
                            </w:pPr>
                            <m:oMathPara>
                              <m:oMath>
                                <m:r>
                                  <w:rPr>
                                    <w:rFonts w:ascii="Cambria Math" w:hAnsi="Cambria Math"/>
                                    <w:sz w:val="20"/>
                                    <w:szCs w:val="20"/>
                                  </w:rPr>
                                  <m:t>s&gt;t'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34B555" id="AutoShape 666" o:spid="_x0000_s1073" type="#_x0000_t4" style="position:absolute;left:0;text-align:left;margin-left:272.15pt;margin-top:11.9pt;width:81.7pt;height:54.5pt;z-index:25222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cz+LwIAAFYEAAAOAAAAZHJzL2Uyb0RvYy54bWysVNuO0zAQfUfiHyy/0zSll23UdLXqUoS0&#10;wEoLH+DaTmNhe4ztNlm+nrHTli7whMiD5fGMj2fOmcnqtjeaHKUPCmxNy9GYEmk5CGX3Nf36Zfvm&#10;hpIQmRVMg5U1fZaB3q5fv1p1rpITaEEL6QmC2FB1rqZtjK4qisBbaVgYgZMWnQ14wyKafl8IzzpE&#10;N7qYjMfzogMvnAcuQ8DT+8FJ1xm/aSSPn5smyEh0TTG3mFef111ai/WKVXvPXKv4KQ32D1kYpiw+&#10;eoG6Z5GRg1d/QBnFPQRo4oiDKaBpFJe5BqymHP9WzVPLnMy1IDnBXWgK/w+Wfzo+eqIEardcUGKZ&#10;QZHuDhHy22Q+nyeKOhcqjHxyjz4VGdwD8G+BWNi0zO7lnffQtZIJTKxM8cWLC8kIeJXsuo8gEJ8h&#10;fmarb7xJgMgD6bMozxdRZB8Jx8Ny/HYxn6B2HH3z5aScZdUKVp1vOx/iewmGpE1NhWIGrMgPsOND&#10;iCkhVp2jcgGgldgqrbPh97uN9uTIsEe2+cs1YJ3XYdqSrqbL2WSWkV/4wjXEOH9/gzAqYrNrZWp6&#10;cwliVWLunRW5FSNTethjytqeqEzsDSrEftdnuaaLszA7EM9IroehuXEYcdOC/0FJh41d0/D9wLyk&#10;RH+wKNCynE7TJGRjOlskav21Z3ftYZYjVE0jJcN2E4fpOTiv9i2+VGY6LKSmaVQmOwk+ZHXKH5s3&#10;a3AatDQd13aO+vU7WP8EAAD//wMAUEsDBBQABgAIAAAAIQC/DVgM3gAAAAoBAAAPAAAAZHJzL2Rv&#10;d25yZXYueG1sTI/BToQwFEX3Jv5D80zcOa0wCkHKxJiYGJ3NoB9Q6BtAacu0HcC/97nS5cs7uffc&#10;creakc3ow+CshNuNAIa2dXqwnYSP9+ebHFiIymo1OosSvjHArrq8KFWh3WIPONexYxRiQ6Ek9DFO&#10;Beeh7dGosHETWvodnTcq0uk7rr1aKNyMPBHinhs1WGro1YRPPbZf9dlI+Gymftnnp6OoWz/z171/&#10;OR3epLy+Wh8fgEVc4x8Mv/qkDhU5Ne5sdWCjhLvtNiVUQpLSBAIykWXAGiLTJAdelfz/hOoHAAD/&#10;/wMAUEsBAi0AFAAGAAgAAAAhALaDOJL+AAAA4QEAABMAAAAAAAAAAAAAAAAAAAAAAFtDb250ZW50&#10;X1R5cGVzXS54bWxQSwECLQAUAAYACAAAACEAOP0h/9YAAACUAQAACwAAAAAAAAAAAAAAAAAvAQAA&#10;X3JlbHMvLnJlbHNQSwECLQAUAAYACAAAACEARw3M/i8CAABWBAAADgAAAAAAAAAAAAAAAAAuAgAA&#10;ZHJzL2Uyb0RvYy54bWxQSwECLQAUAAYACAAAACEAvw1YDN4AAAAKAQAADwAAAAAAAAAAAAAAAACJ&#10;BAAAZHJzL2Rvd25yZXYueG1sUEsFBgAAAAAEAAQA8wAAAJQFAAAAAA==&#10;">
                <v:textbox>
                  <w:txbxContent>
                    <w:p w:rsidR="002119E7" w:rsidRPr="00AC13CB" w:rsidRDefault="002119E7" w:rsidP="00EA2DB4">
                      <w:pPr>
                        <w:jc w:val="center"/>
                        <w:rPr>
                          <w:rFonts w:ascii="Cambria Math" w:hAnsi="Cambria Math"/>
                          <w:sz w:val="20"/>
                          <w:szCs w:val="20"/>
                          <w:oMath/>
                        </w:rPr>
                      </w:pPr>
                      <m:oMathPara>
                        <m:oMath>
                          <m:r>
                            <w:rPr>
                              <w:rFonts w:ascii="Cambria Math" w:hAnsi="Cambria Math"/>
                              <w:sz w:val="20"/>
                              <w:szCs w:val="20"/>
                            </w:rPr>
                            <m:t>s&gt;t'</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48576" behindDoc="0" locked="0" layoutInCell="1" allowOverlap="1" wp14:anchorId="51B43ACA" wp14:editId="0A40320D">
                <wp:simplePos x="0" y="0"/>
                <wp:positionH relativeFrom="column">
                  <wp:posOffset>2941955</wp:posOffset>
                </wp:positionH>
                <wp:positionV relativeFrom="paragraph">
                  <wp:posOffset>34925</wp:posOffset>
                </wp:positionV>
                <wp:extent cx="320675" cy="266700"/>
                <wp:effectExtent l="0" t="0" r="0" b="0"/>
                <wp:wrapNone/>
                <wp:docPr id="223" name="Text Box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43ACA" id="Text Box 686" o:spid="_x0000_s1074" type="#_x0000_t202" style="position:absolute;left:0;text-align:left;margin-left:231.65pt;margin-top:2.75pt;width:25.25pt;height:21pt;z-index:25224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8jirgIAAG4FAAAOAAAAZHJzL2Uyb0RvYy54bWysVNtu3CAQfa/Uf0C8b3yJ17u24o1y6VaV&#10;0ouU9AOwjW1UDBTYtdOq/94BsttN8lJV9QMGBs7MnDnDxeU8crSn2jApKpycxRhR0ciWib7CXx+2&#10;izVGxhLREi4FrfAjNfhy8/bNxaRKmspB8pZqBCDClJOq8GCtKqPINAMdiTmTigowdlKPxMJS91Gr&#10;yQToI4/SOM6jSepWadlQY2D3NhjxxuN3HW3s564z1CJeYYjN+lH7sXZjtLkgZa+JGljzFAb5hyhG&#10;wgQ4PULdEkvQTrNXUCNrtDSys2eNHCPZdayhPgfIJolfZHM/EEV9LkCOUUeazP+DbT7tv2jE2gqn&#10;6TlGgoxQpAc6W3QtZ5Svc8fQpEwJB+8VHLUzGKDSPluj7mTzzSAhbwYienqltZwGSlqIMHE3o5Or&#10;Acc4kHr6KFtwRHZWeqC506OjDwhBgA6VejxWxwXTwOZ5GuerJUYNmNI8X8W+ehEpD5eVNvY9lSNy&#10;kwprKL4HJ/s7Y10wpDwccb6M5KzdMs79Qvf1DddoT0AoW/+Fu1wNJOwe3Jlw1OM9w+DCIQnpMIO7&#10;sAMJQADO5lLxqvhZJGkWX6fFYpuvV4tsmy0XxSpeL+KkuC7yOCuy2+0vF0GSlQNrWyrumKAHhSbZ&#10;3yngqVeCtrxG0VThYpkufXLPovctR48c1H0oMd+NUKvAQBK7L/QM7ENnvWDGda2DeM3NyCz0OWdj&#10;hdcnKE4r70QLbJHSEsbDPHqetUcD6g5/T6ZXlhNTkJWd69nLOFsfFFvL9hG0piVoAQQFjxRMBql/&#10;YDRBw1fYfN8RTTHiHwTotUiyzL0QfpEtVyks9KmlPrUQ0QBUhS1GYXpjw6uyU5r1A3gK9Al5BRrv&#10;mNefa4YQFaTiFtDUPqmnB8i9Gqdrf+rPM7n5DQAA//8DAFBLAwQUAAYACAAAACEAP0miKOAAAAAI&#10;AQAADwAAAGRycy9kb3ducmV2LnhtbEyPwU7DMBBE70j8g7VIXFDrhJBShTgVCgKhikNpC2c3NnGE&#10;vQ6xm4a/ZznBcfVGs2/K1eQsG/UQOo8C0nkCTGPjVYetgP3ucbYEFqJEJa1HLeBbB1hV52elLJQ/&#10;4aset7FlVIKhkAJMjH3BeWiMdjLMfa+R2IcfnIx0Di1XgzxRubP8OkkW3MkO6YORva6Nbj63Ryfg&#10;bb3ZPNW1Sq/en/edbR5exi+zFOLyYrq/Axb1FP/C8KtP6lCR08EfUQVmBdwssoyiAvIcGPE8zWjK&#10;gcBtDrwq+f8B1Q8AAAD//wMAUEsBAi0AFAAGAAgAAAAhALaDOJL+AAAA4QEAABMAAAAAAAAAAAAA&#10;AAAAAAAAAFtDb250ZW50X1R5cGVzXS54bWxQSwECLQAUAAYACAAAACEAOP0h/9YAAACUAQAACwAA&#10;AAAAAAAAAAAAAAAvAQAAX3JlbHMvLnJlbHNQSwECLQAUAAYACAAAACEAagvI4q4CAABuBQAADgAA&#10;AAAAAAAAAAAAAAAuAgAAZHJzL2Uyb0RvYy54bWxQSwECLQAUAAYACAAAACEAP0miKOAAAAAIAQAA&#10;DwAAAAAAAAAAAAAAAAAIBQAAZHJzL2Rvd25yZXYueG1sUEsFBgAAAAAEAAQA8wAAABUGAAAAAA==&#10;" stroked="f" strokecolor="white [3212]">
                <v:fill opacity="0"/>
                <v:textbox>
                  <w:txbxContent>
                    <w:p w:rsidR="002119E7" w:rsidRPr="001E1AD8" w:rsidRDefault="002119E7" w:rsidP="00EA2DB4">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47552" behindDoc="0" locked="0" layoutInCell="1" allowOverlap="1" wp14:anchorId="5BCCC7F4" wp14:editId="5A1FD46C">
                <wp:simplePos x="0" y="0"/>
                <wp:positionH relativeFrom="column">
                  <wp:posOffset>2950845</wp:posOffset>
                </wp:positionH>
                <wp:positionV relativeFrom="paragraph">
                  <wp:posOffset>-2540</wp:posOffset>
                </wp:positionV>
                <wp:extent cx="0" cy="365125"/>
                <wp:effectExtent l="76200" t="0" r="76200" b="53975"/>
                <wp:wrapNone/>
                <wp:docPr id="215" name="AutoShape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68114F" id="AutoShape 685" o:spid="_x0000_s1026" type="#_x0000_t32" style="position:absolute;margin-left:232.35pt;margin-top:-.2pt;width:0;height:28.75pt;z-index:25224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fx3NAIAAGAEAAAOAAAAZHJzL2Uyb0RvYy54bWysVE2P2yAQvVfqf0Dcs7azTppYcVYrO+ll&#10;20ba7Q8ggG1UDAhInKjqf++Ak7S7vVRVcyADzMebNw+vHk69REdundCqxNldihFXVDOh2hJ/fdlO&#10;Fhg5TxQjUite4jN3+GH9/t1qMAWf6k5Lxi2CJMoVgylx570pksTRjvfE3WnDFVw22vbEw9a2CbNk&#10;gOy9TKZpOk8GbZmxmnLn4LQeL/E65m8aTv2XpnHcI1liwObjauO6D2uyXpGitcR0gl5gkH9A0ROh&#10;oOgtVU08QQcr/kjVC2q1042/o7pPdNMIymMP0E2WvunmuSOGx16AHGduNLn/l5Z+Pu4sEqzE02yG&#10;kSI9DOnx4HWsjeaLWaBoMK4Az0rtbGiSntSzedL0m0NKVx1RLY/uL2cD0VmISF6FhI0zUGg/fNIM&#10;fAhUiHydGtuHlMAEOsWxnG9j4SeP6HhI4fR+PsumEU5Cimucsc5/5LpHwSix85aItvOVVgpmr20W&#10;q5Djk/MBFSmuAaGo0lshZZSAVGgo8XIGBcKN01KwcBk3tt1X0qIjCSKKv9jiGzerD4rFZB0nbHOx&#10;PRESbOQjN94KYEtyHKr1nGEkObybYI3wpAoVoXMAfLFGHX1fpsvNYrPIJ/l0vpnkaV1PHrdVPplv&#10;sw+z+r6uqjr7EcBnedEJxrgK+K+azvK/08zldY1qvKn6RlTyOntkFMBe/yPoOPow7VE3e83OOxu6&#10;CyoAGUfny5ML7+T3ffT69WFY/wQAAP//AwBQSwMEFAAGAAgAAAAhAGeIl9reAAAACAEAAA8AAABk&#10;cnMvZG93bnJldi54bWxMj0FLw0AUhO+C/2F5grd2U4lpjXkpahFzUWgr4nGbfSaL2bchu21Tf70r&#10;HvQ4zDDzTbEcbScONHjjGGE2TUAQ104bbhBet4+TBQgfFGvVOSaEE3lYludnhcq1O/KaDpvQiFjC&#10;PlcIbQh9LqWvW7LKT11PHL0PN1gVohwaqQd1jOW2k1dJkkmrDMeFVvX00FL9udlbhLB6P7XZW31/&#10;Y162T8+Z+aqqaoV4eTHe3YIINIa/MPzgR3QoI9PO7Vl70SGkWTqPUYRJCiL6v3qHcD2fgSwL+f9A&#10;+Q0AAP//AwBQSwECLQAUAAYACAAAACEAtoM4kv4AAADhAQAAEwAAAAAAAAAAAAAAAAAAAAAAW0Nv&#10;bnRlbnRfVHlwZXNdLnhtbFBLAQItABQABgAIAAAAIQA4/SH/1gAAAJQBAAALAAAAAAAAAAAAAAAA&#10;AC8BAABfcmVscy8ucmVsc1BLAQItABQABgAIAAAAIQBCifx3NAIAAGAEAAAOAAAAAAAAAAAAAAAA&#10;AC4CAABkcnMvZTJvRG9jLnhtbFBLAQItABQABgAIAAAAIQBniJfa3gAAAAgBAAAPAAAAAAAAAAAA&#10;AAAAAI4EAABkcnMvZG93bnJldi54bWxQSwUGAAAAAAQABADzAAAAmQU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4720" behindDoc="0" locked="0" layoutInCell="1" allowOverlap="1" wp14:anchorId="12252BF2" wp14:editId="3713AE4B">
                <wp:simplePos x="0" y="0"/>
                <wp:positionH relativeFrom="column">
                  <wp:posOffset>4485167</wp:posOffset>
                </wp:positionH>
                <wp:positionV relativeFrom="paragraph">
                  <wp:posOffset>231140</wp:posOffset>
                </wp:positionV>
                <wp:extent cx="161290" cy="635"/>
                <wp:effectExtent l="0" t="76200" r="29210" b="94615"/>
                <wp:wrapNone/>
                <wp:docPr id="195" name="AutoShape 6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29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5D242" id="AutoShape 692" o:spid="_x0000_s1026" type="#_x0000_t32" style="position:absolute;margin-left:353.15pt;margin-top:18.2pt;width:12.7pt;height:.05pt;z-index:25225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avTOAIAAGIEAAAOAAAAZHJzL2Uyb0RvYy54bWysVMGO2jAQvVfqP1i+Q0gWKIkIq1UCvWy7&#10;SLv9AGM7xKpjW7YhoKr/3rEJtLSXqmoOzjieefNm5jnLx1Mn0ZFbJ7QqcTqeYMQV1UyofYm/vG1G&#10;C4ycJ4oRqRUv8Zk7/Lh6/27Zm4JnutWScYsARLmiNyVuvTdFkjja8o64sTZcwWGjbUc8bO0+YZb0&#10;gN7JJJtM5kmvLTNWU+4cfK0vh3gV8ZuGU//SNI57JEsM3HxcbVx3YU1WS1LsLTGtoAMN8g8sOiIU&#10;JL1B1cQTdLDiD6hOUKudbvyY6i7RTSMojzVANenkt2peW2J4rAWa48ytTe7/wdLPx61FgsHs8hlG&#10;inQwpKeD1zE3mudZaFFvXAGeldraUCQ9qVfzrOlXh5SuWqL2PLq/nQ1EpyEiuQsJG2cg0a7/pBn4&#10;EMgQ+3VqbBcgoRPoFMdyvo2Fnzyi8DGdp1kOw6NwNH+YRXhSXCONdf4j1x0KRomdt0TsW19ppWD6&#10;2qYxDzk+Ox94keIaENIqvRFSRhFIhfoS57NsFgOcloKFw+Dm7H5XSYuOJMgoPgOLOzerD4pFsJYT&#10;th5sT4QEG/nYHW8F9EtyHLJ1nGEkOdycYF3oSRUyQu1AeLAuSvqWT/L1Yr2YjqbZfD2aTup69LSp&#10;pqP5Jv0wqx/qqqrT74F8Oi1awRhXgf9V1en071Qz3K+LHm+6vjUquUePHQWy13ckHYcf5n1Rzk6z&#10;89aG6oIOQMjRebh04ab8uo9eP38Nqx8AAAD//wMAUEsDBBQABgAIAAAAIQC/ox6R4AAAAAkBAAAP&#10;AAAAZHJzL2Rvd25yZXYueG1sTI/BTsMwDIbvSLxDZCRuLB2FFErTCZgQvYDEhhDHrDFNRONUTbZ1&#10;PD3ZCY62P/3+/moxuZ7tcAzWk4T5LAOG1HptqZPwvn66uAEWoiKtek8o4YABFvXpSaVK7ff0hrtV&#10;7FgKoVAqCSbGoeQ8tAadCjM/IKXblx+dimkcO65HtU/hrueXWSa4U5bSB6MGfDTYfq+2TkJcfh6M&#10;+Ggfbu3r+vlF2J+maZZSnp9N93fAIk7xD4ajflKHOjlt/JZ0YL2EIhN5QiXk4gpYAop8XgDbHBfX&#10;wOuK/29Q/wIAAP//AwBQSwECLQAUAAYACAAAACEAtoM4kv4AAADhAQAAEwAAAAAAAAAAAAAAAAAA&#10;AAAAW0NvbnRlbnRfVHlwZXNdLnhtbFBLAQItABQABgAIAAAAIQA4/SH/1gAAAJQBAAALAAAAAAAA&#10;AAAAAAAAAC8BAABfcmVscy8ucmVsc1BLAQItABQABgAIAAAAIQAliavTOAIAAGIEAAAOAAAAAAAA&#10;AAAAAAAAAC4CAABkcnMvZTJvRG9jLnhtbFBLAQItABQABgAIAAAAIQC/ox6R4AAAAAkBAAAPAAAA&#10;AAAAAAAAAAAAAJIEAABkcnMvZG93bnJldi54bWxQSwUGAAAAAAQABADzAAAAnwUAAAAA&#10;">
                <v:stroke endarrow="block"/>
              </v:shape>
            </w:pict>
          </mc:Fallback>
        </mc:AlternateContent>
      </w:r>
      <w:r>
        <w:rPr>
          <w:rFonts w:ascii="Cambria Math" w:hAnsi="Cambria Math"/>
          <w:i/>
          <w:noProof/>
        </w:rPr>
        <mc:AlternateContent>
          <mc:Choice Requires="wps">
            <w:drawing>
              <wp:anchor distT="0" distB="0" distL="114300" distR="114300" simplePos="0" relativeHeight="252229120" behindDoc="0" locked="0" layoutInCell="1" allowOverlap="1" wp14:anchorId="091242C0" wp14:editId="1C976883">
                <wp:simplePos x="0" y="0"/>
                <wp:positionH relativeFrom="column">
                  <wp:posOffset>4624543</wp:posOffset>
                </wp:positionH>
                <wp:positionV relativeFrom="paragraph">
                  <wp:posOffset>-3175</wp:posOffset>
                </wp:positionV>
                <wp:extent cx="833120" cy="471170"/>
                <wp:effectExtent l="0" t="0" r="24130" b="24130"/>
                <wp:wrapNone/>
                <wp:docPr id="224" name="Rectangle 6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3120" cy="471170"/>
                        </a:xfrm>
                        <a:prstGeom prst="rect">
                          <a:avLst/>
                        </a:prstGeom>
                        <a:solidFill>
                          <a:srgbClr val="FFFFFF"/>
                        </a:solidFill>
                        <a:ln w="9525">
                          <a:solidFill>
                            <a:srgbClr val="000000"/>
                          </a:solidFill>
                          <a:miter lim="800000"/>
                          <a:headEnd/>
                          <a:tailEnd/>
                        </a:ln>
                      </wps:spPr>
                      <wps:txb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x=x-ct</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t=0</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242C0" id="Rectangle 667" o:spid="_x0000_s1075" style="position:absolute;left:0;text-align:left;margin-left:364.15pt;margin-top:-.25pt;width:65.6pt;height:37.1pt;z-index:25222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7dLgIAAFIEAAAOAAAAZHJzL2Uyb0RvYy54bWysVMGO0zAQvSPxD5bvNE02bbdR09WqSxHS&#10;AisWPsBxnMTCsc3YbVq+nrHTli5wQuRg2Znxy5v3ZrK6O/SK7AU4aXRJ08mUEqG5qaVuS/r1y/bN&#10;LSXOM10zZbQo6VE4erd+/Wo12EJkpjOqFkAQRLtisCXtvLdFkjjeiZ65ibFCY7Ax0DOPR2iTGtiA&#10;6L1Ksul0ngwGaguGC+fw7cMYpOuI3zSC+09N44QnqqTIzccV4lqFNVmvWNECs53kJxrsH1j0TGr8&#10;6AXqgXlGdiD/gOolB+NM4yfc9IlpGslFrAGrSae/VfPcMStiLSiOsxeZ3P+D5R/3T0BkXdIsyynR&#10;rEeTPqNsTLdKkPl8ESQarCsw89k+QSjS2UfDvzmizabDPHEPYIZOsBqJpSE/eXEhHBxeJdXwwdSI&#10;z3beRLUODfQBEHUgh2jK8WKKOHjC8eXtzU2aoXUcQ/kiTRfRtIQV58sWnH8nTE/CpqSA5CM42z86&#10;H8iw4pwSyRsl661UKh6grTYKyJ5hf2zjE/ljjddpSpOhpMtZNovIL2LuGmIan79B9NJjoyvZY0WX&#10;JFYE1d7qOrahZ1KNe6Ss9EnGoNzogD9Uh2hVvjybUpn6iMKCGRsbBxE3nYEflAzY1CV133cMBCXq&#10;vUZzlmmehymIh3y2CLrCdaS6jjDNEaqknpJxu/Hj5OwsyLbDL6VRDm3u0dBGRrGD2SOrE39s3OjB&#10;acjCZFyfY9avX8H6JwAAAP//AwBQSwMEFAAGAAgAAAAhACz/WcPeAAAACAEAAA8AAABkcnMvZG93&#10;bnJldi54bWxMj8FOg0AQhu8mvsNmTLy1i5BaSlkao6mJx5ZevA3sClR2lrBLiz6940lvM/n+/PNN&#10;vpttLy5m9J0jBQ/LCISh2umOGgWncr9IQfiApLF3ZBR8GQ+74vYmx0y7Kx3M5RgawSXkM1TQhjBk&#10;Uvq6NRb90g2GmH240WLgdWykHvHK5baXcRQ9Sosd8YUWB/PcmvrzOFkFVRef8PtQvkZ2s0/C21ye&#10;p/cXpe7v5qctiGDm8BeGX31Wh4KdKjeR9qJXsI7ThKMKFisQzNPVhoeKQbIGWeTy/wPFDwAAAP//&#10;AwBQSwECLQAUAAYACAAAACEAtoM4kv4AAADhAQAAEwAAAAAAAAAAAAAAAAAAAAAAW0NvbnRlbnRf&#10;VHlwZXNdLnhtbFBLAQItABQABgAIAAAAIQA4/SH/1gAAAJQBAAALAAAAAAAAAAAAAAAAAC8BAABf&#10;cmVscy8ucmVsc1BLAQItABQABgAIAAAAIQCu/A7dLgIAAFIEAAAOAAAAAAAAAAAAAAAAAC4CAABk&#10;cnMvZTJvRG9jLnhtbFBLAQItABQABgAIAAAAIQAs/1nD3gAAAAgBAAAPAAAAAAAAAAAAAAAAAIgE&#10;AABkcnMvZG93bnJldi54bWxQSwUGAAAAAAQABADzAAAAkwUAAAAA&#10;">
                <v:textbox>
                  <w:txbxContent>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x=x-ct</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t=0</m:t>
                          </m:r>
                        </m:oMath>
                      </m:oMathPara>
                    </w:p>
                  </w:txbxContent>
                </v:textbox>
              </v:rect>
            </w:pict>
          </mc:Fallback>
        </mc:AlternateContent>
      </w:r>
      <w:r w:rsidR="008B06A5">
        <w:rPr>
          <w:rFonts w:ascii="Cambria Math" w:hAnsi="Cambria Math"/>
          <w:i/>
          <w:noProof/>
        </w:rPr>
        <mc:AlternateContent>
          <mc:Choice Requires="wps">
            <w:drawing>
              <wp:anchor distT="0" distB="0" distL="114300" distR="114300" simplePos="0" relativeHeight="252227072" behindDoc="0" locked="0" layoutInCell="1" allowOverlap="1" wp14:anchorId="77913C3C" wp14:editId="19C0B10D">
                <wp:simplePos x="0" y="0"/>
                <wp:positionH relativeFrom="column">
                  <wp:posOffset>2618105</wp:posOffset>
                </wp:positionH>
                <wp:positionV relativeFrom="paragraph">
                  <wp:posOffset>90332</wp:posOffset>
                </wp:positionV>
                <wp:extent cx="716915" cy="299720"/>
                <wp:effectExtent l="0" t="0" r="26035" b="24130"/>
                <wp:wrapNone/>
                <wp:docPr id="194" name="Rectangle 6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6915" cy="299720"/>
                        </a:xfrm>
                        <a:prstGeom prst="rect">
                          <a:avLst/>
                        </a:prstGeom>
                        <a:solidFill>
                          <a:srgbClr val="FFFFFF"/>
                        </a:solidFill>
                        <a:ln w="9525">
                          <a:solidFill>
                            <a:srgbClr val="000000"/>
                          </a:solidFill>
                          <a:miter lim="800000"/>
                          <a:headEnd/>
                          <a:tailEnd/>
                        </a:ln>
                      </wps:spPr>
                      <wps:txbx>
                        <w:txbxContent>
                          <w:p w:rsidR="002119E7" w:rsidRPr="00AC13CB" w:rsidRDefault="002119E7" w:rsidP="00EA2DB4">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=x/c</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3C3C" id="Rectangle 665" o:spid="_x0000_s1076" style="position:absolute;left:0;text-align:left;margin-left:206.15pt;margin-top:7.1pt;width:56.45pt;height:23.6pt;z-index:25222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RPCLQIAAFIEAAAOAAAAZHJzL2Uyb0RvYy54bWysVNFu0zAUfUfiHyy/0zRV0y1R02nqKEIa&#10;bGLwAY7jJBaOba7dJuXruXa6rgOeEHmw7Nzrk3PPuTfrm7FX5CDASaNLms7mlAjNTS11W9JvX3fv&#10;rilxnumaKaNFSY/C0ZvN2zfrwRZiYTqjagEEQbQrBlvSzntbJInjneiZmxkrNAYbAz3zeIQ2qYEN&#10;iN6rZDGfr5LBQG3BcOEcvr2bgnQT8ZtGcP/QNE54okqK3HxcIa5VWJPNmhUtMNtJfqLB/oFFz6TG&#10;j56h7phnZA/yD6hecjDONH7GTZ+YppFcxBqwmnT+WzVPHbMi1oLiOHuWyf0/WP758AhE1uhdvqRE&#10;sx5N+oKyMd0qQVarLEg0WFdg5pN9hFCks/eGf3dEm22HeeIWwAydYDUSS0N+8upCODi8Sqrhk6kR&#10;n+29iWqNDfQBEHUgYzTleDZFjJ5wfHmVrvI0o4RjaJHnV4toWsKK58sWnP8gTE/CpqSA5CM4O9w7&#10;H8iw4jklkjdK1jupVDxAW20VkAPD/tjFJ/LHGi/TlCZDSfNskUXkVzF3CTGPz98geumx0ZXsS3p9&#10;TmJFUO29rmMbeibVtEfKSp9kDMpNDvixGqNVWZQgyFqZ+ojCgpkaGwcRN52Bn5QM2NQldT/2DAQl&#10;6qNGc/J0uQxTEA/LLGhJ4DJSXUaY5ghVUk/JtN36aXL2FmTb4ZfSKIc2t2hoI6PYL6xO/LFxowen&#10;IQuTcXmOWS+/gs0vAAAA//8DAFBLAwQUAAYACAAAACEAha0cTN4AAAAJAQAADwAAAGRycy9kb3du&#10;cmV2LnhtbEyPwU6DQBCG7ya+w2ZMvNkFShulLI3R1MRjSy/eBnYLKDtL2KVFn97xVG8z+b/8802+&#10;nW0vzmb0nSMF8SICYah2uqNGwbHcPTyC8AFJY+/IKPg2HrbF7U2OmXYX2pvzITSCS8hnqKANYcik&#10;9HVrLPqFGwxxdnKjxcDr2Eg94oXLbS+TKFpLix3xhRYH89Ka+uswWQVVlxzxZ1++RfZptwzvc/k5&#10;fbwqdX83P29ABDOHKwx/+qwOBTtVbiLtRa8gjZMloxykCQgGVsmKh0rBOk5BFrn8/0HxCwAA//8D&#10;AFBLAQItABQABgAIAAAAIQC2gziS/gAAAOEBAAATAAAAAAAAAAAAAAAAAAAAAABbQ29udGVudF9U&#10;eXBlc10ueG1sUEsBAi0AFAAGAAgAAAAhADj9If/WAAAAlAEAAAsAAAAAAAAAAAAAAAAALwEAAF9y&#10;ZWxzLy5yZWxzUEsBAi0AFAAGAAgAAAAhAKYRE8ItAgAAUgQAAA4AAAAAAAAAAAAAAAAALgIAAGRy&#10;cy9lMm9Eb2MueG1sUEsBAi0AFAAGAAgAAAAhAIWtHEzeAAAACQEAAA8AAAAAAAAAAAAAAAAAhwQA&#10;AGRycy9kb3ducmV2LnhtbFBLBQYAAAAABAAEAPMAAACSBQAAAAA=&#10;">
                <v:textbox>
                  <w:txbxContent>
                    <w:p w:rsidR="002119E7" w:rsidRPr="00AC13CB" w:rsidRDefault="002119E7" w:rsidP="00EA2DB4">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=x/c</m:t>
                          </m:r>
                        </m:oMath>
                      </m:oMathPara>
                    </w:p>
                  </w:txbxContent>
                </v:textbox>
              </v:rect>
            </w:pict>
          </mc:Fallback>
        </mc:AlternateContent>
      </w:r>
    </w:p>
    <w:p w:rsidR="00E86C78" w:rsidRDefault="008B06A5"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49600" behindDoc="0" locked="0" layoutInCell="1" allowOverlap="1" wp14:anchorId="1054FEBE" wp14:editId="27BD6949">
                <wp:simplePos x="0" y="0"/>
                <wp:positionH relativeFrom="column">
                  <wp:posOffset>2917352</wp:posOffset>
                </wp:positionH>
                <wp:positionV relativeFrom="paragraph">
                  <wp:posOffset>134620</wp:posOffset>
                </wp:positionV>
                <wp:extent cx="0" cy="340995"/>
                <wp:effectExtent l="76200" t="0" r="76200" b="59055"/>
                <wp:wrapNone/>
                <wp:docPr id="216" name="AutoShape 6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09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BB5D71" id="AutoShape 687" o:spid="_x0000_s1026" type="#_x0000_t32" style="position:absolute;margin-left:229.7pt;margin-top:10.6pt;width:0;height:26.85pt;z-index:25224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gQZNQIAAGAEAAAOAAAAZHJzL2Uyb0RvYy54bWysVMGO2jAQvVfqP1i+QxI2sBARVqsEetm2&#10;SLv9AGM7xKpjW7YhoKr/3rEDtLSXqioHM7Zn3ryZec7y6dRJdOTWCa1KnI1TjLiimgm1L/GXt81o&#10;jpHzRDEiteIlPnOHn1bv3y17U/CJbrVk3CIAUa7oTYlb702RJI62vCNurA1XcNlo2xEPW7tPmCU9&#10;oHcymaTpLOm1ZcZqyp2D03q4xKuI3zSc+s9N47hHssTAzcfVxnUX1mS1JMXeEtMKeqFB/oFFR4SC&#10;pDeomniCDlb8AdUJarXTjR9T3SW6aQTlsQaoJkt/q+a1JYbHWqA5ztza5P4fLP103FokWIkn2Qwj&#10;RToY0vPB65gbzeaPoUW9cQV4VmprQ5H0pF7Ni6ZfHVK6aona8+j+djYQnYWI5C4kbJyBRLv+o2bg&#10;QyBD7NepsV2AhE6gUxzL+TYWfvKIDocUTh/ydLGYRnBSXOOMdf4D1x0KRomdt0TsW19ppWD22mYx&#10;Czm+OB9YkeIaEJIqvRFSRglIhfoSL6aTaQxwWgoWLoObs/tdJS06kiCi+LuwuHOz+qBYBGs5YeuL&#10;7YmQYCMfe+OtgG5JjkO2jjOMJId3E6yBnlQhI1QOhC/WoKNvi3Sxnq/n+SifzNajPK3r0fOmykez&#10;TfY4rR/qqqqz74F8lhetYIyrwP+q6Sz/O81cXtegxpuqb41K7tFjR4Hs9T+SjqMP0x50s9PsvLWh&#10;uqACkHF0vjy58E5+3Uevnx+G1Q8AAAD//wMAUEsDBBQABgAIAAAAIQBaUUpE4AAAAAkBAAAPAAAA&#10;ZHJzL2Rvd25yZXYueG1sTI/BTsMwDIbvSLxDZCRuLF1VCi1NJ2BC9AISG0Ics8Y0EY1TNdnW7ekJ&#10;4jCOtj/9/v5qMdme7XD0xpGA+SwBhtQ6ZagT8L5+uroF5oMkJXtHKOCAHhb1+VklS+X29Ia7VehY&#10;DCFfSgE6hKHk3LcarfQzNyDF25cbrQxxHDuuRrmP4bbnaZLk3EpD8YOWAz5qbL9XWysgLD8POv9o&#10;Hwrzun5+yc2xaZqlEJcX0/0dsIBTOMHwqx/VoY5OG7cl5VkvILsusogKSOcpsAj8LTYCbrICeF3x&#10;/w3qHwAAAP//AwBQSwECLQAUAAYACAAAACEAtoM4kv4AAADhAQAAEwAAAAAAAAAAAAAAAAAAAAAA&#10;W0NvbnRlbnRfVHlwZXNdLnhtbFBLAQItABQABgAIAAAAIQA4/SH/1gAAAJQBAAALAAAAAAAAAAAA&#10;AAAAAC8BAABfcmVscy8ucmVsc1BLAQItABQABgAIAAAAIQCCfgQZNQIAAGAEAAAOAAAAAAAAAAAA&#10;AAAAAC4CAABkcnMvZTJvRG9jLnhtbFBLAQItABQABgAIAAAAIQBaUUpE4AAAAAkBAAAPAAAAAAAA&#10;AAAAAAAAAI8EAABkcnMvZG93bnJldi54bWxQSwUGAAAAAAQABADzAAAAnAU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3696" behindDoc="0" locked="0" layoutInCell="1" allowOverlap="1" wp14:anchorId="287CDA15" wp14:editId="58C712D2">
                <wp:simplePos x="0" y="0"/>
                <wp:positionH relativeFrom="column">
                  <wp:posOffset>3997960</wp:posOffset>
                </wp:positionH>
                <wp:positionV relativeFrom="paragraph">
                  <wp:posOffset>53975</wp:posOffset>
                </wp:positionV>
                <wp:extent cx="320675" cy="266700"/>
                <wp:effectExtent l="0" t="0" r="0" b="0"/>
                <wp:wrapNone/>
                <wp:docPr id="222" name="Text Box 6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não</m:t>
                                </m:r>
                              </m:oMath>
                            </m:oMathPara>
                          </w:p>
                          <w:p w:rsidR="002119E7" w:rsidRPr="00AC13CB" w:rsidRDefault="002119E7" w:rsidP="00EA2DB4">
                            <w:pPr>
                              <w:jc w:val="center"/>
                            </w:pPr>
                            <w:r>
                              <w:t>ão</w:t>
                            </w:r>
                            <w:r w:rsidRPr="00AC13CB">
                              <w:t>𝑜</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CDA15" id="Text Box 691" o:spid="_x0000_s1077" type="#_x0000_t202" style="position:absolute;left:0;text-align:left;margin-left:314.8pt;margin-top:4.25pt;width:25.25pt;height:21pt;z-index:25225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JmsqwIAAG4FAAAOAAAAZHJzL2Uyb0RvYy54bWysVNtu3CAQfa/Uf0C8b3yp17u24o1y6VaV&#10;0ouU9AOwjW1UDBTYtdOo/94BsttN8lJV9QNmmOHM7QznF/PI0Z5qw6SocHIWY0RFI1sm+gp/u98u&#10;1hgZS0RLuBS0wg/U4IvN2zfnkyppKgfJW6oRgAhTTqrCg7WqjCLTDHQk5kwqKkDZST0SC6Luo1aT&#10;CdBHHqVxnEeT1K3SsqHGwOlNUOKNx+862tgvXWeoRbzCEJv1q/Zr7dZoc07KXhM1sOYpDPIPUYyE&#10;CXB6hLohlqCdZq+gRtZoaWRnzxo5RrLrWEN9DpBNEr/I5m4givpcoDhGHctk/h9s83n/VSPWVjhN&#10;U4wEGaFJ93S26ErOKC8SV6FJmRIM7xSY2hkU0GmfrVG3svlukJDXAxE9vdRaTgMlLUTob0YnVwOO&#10;cSD19Em24IjsrPRAc6dHVz4oCAJ06NTDsTsumAYO36Vxvlpi1IAqzfNV7LsXkfJwWWljP1A5Irep&#10;sIbme3CyvzUW0gDTg4nzZSRn7ZZx7gXd19dcoz0Bomz9F+5yNZBwenBngqnHe4bBhUMS0mEGd+EE&#10;EoAAnM6l4lnxWCRpFl+lxWKbr1eLbJstF8UqXi/ipLgq8jgrspvtLxdBkpUDa1sqbpmgB4Ym2d8x&#10;4GlWArc8R9FU4WKZLn1yz6L3I0ePNaj70GK+G6FXoQJJ7L4wM3AOk/WiMm5qHcTr2ozMwpxzNlZ4&#10;fYLiuPJetH4KLWE87KPnWXs0KN3h74vpmeXIFGhl53r2NF4eGVvL9gG4piVwAQgFjxRsBql/YjTB&#10;wFfY/NgRTTHiHwXwtUiyzL0QXsiWqxQEfaqpTzVENABVYYtR2F7b8KrslGb9AJ5C+YS8BI53zPPP&#10;DUOIClJxAgy1T+rpAXKvxqnsrf48k5vfAAAA//8DAFBLAwQUAAYACAAAACEAiHGGAeAAAAAIAQAA&#10;DwAAAGRycy9kb3ducmV2LnhtbEyPwU7DMBBE70j8g7VIXFBrp1KiELKpUBAIIQ6ltJzd2MQR8TrE&#10;bhr+HvcEx9GMZt6U69n2bNKj7xwhJEsBTFPjVEctwu79cZED80GSkr0jjfCjPayry4tSFsqd6E1P&#10;29CyWEK+kAgmhKHg3DdGW+mXbtAUvU83WhmiHFuuRnmK5bbnKyEybmVHccHIQddGN1/bo0XYv2w2&#10;T3WtkpuP513XNw+v07fJEa+v5vs7YEHP4S8MZ/yIDlVkOrgjKc96hGx1m8UoQp4Ci36WiwTYASEV&#10;KfCq5P8PVL8AAAD//wMAUEsBAi0AFAAGAAgAAAAhALaDOJL+AAAA4QEAABMAAAAAAAAAAAAAAAAA&#10;AAAAAFtDb250ZW50X1R5cGVzXS54bWxQSwECLQAUAAYACAAAACEAOP0h/9YAAACUAQAACwAAAAAA&#10;AAAAAAAAAAAvAQAAX3JlbHMvLnJlbHNQSwECLQAUAAYACAAAACEAeXiZrKsCAABuBQAADgAAAAAA&#10;AAAAAAAAAAAuAgAAZHJzL2Uyb0RvYy54bWxQSwECLQAUAAYACAAAACEAiHGGAeAAAAAIAQAADwAA&#10;AAAAAAAAAAAAAAAFBQAAZHJzL2Rvd25yZXYueG1sUEsFBgAAAAAEAAQA8wAAABIGAAAAAA==&#10;" stroked="f" strokecolor="white [3212]">
                <v:fill opacity="0"/>
                <v:textbo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não</m:t>
                          </m:r>
                        </m:oMath>
                      </m:oMathPara>
                    </w:p>
                    <w:p w:rsidR="002119E7" w:rsidRPr="00AC13CB" w:rsidRDefault="002119E7" w:rsidP="00EA2DB4">
                      <w:pPr>
                        <w:jc w:val="center"/>
                      </w:pPr>
                      <w:r>
                        <w:t>ão</w:t>
                      </w:r>
                      <w:r w:rsidRPr="00AC13CB">
                        <w:t>𝑜</w:t>
                      </w:r>
                    </w:p>
                  </w:txbxContent>
                </v:textbox>
              </v:shape>
            </w:pict>
          </mc:Fallback>
        </mc:AlternateContent>
      </w:r>
      <w:r>
        <w:rPr>
          <w:rFonts w:ascii="Cambria Math" w:hAnsi="Cambria Math"/>
          <w:i/>
          <w:noProof/>
        </w:rPr>
        <mc:AlternateContent>
          <mc:Choice Requires="wps">
            <w:drawing>
              <wp:anchor distT="0" distB="0" distL="114300" distR="114300" simplePos="0" relativeHeight="252252672" behindDoc="0" locked="0" layoutInCell="1" allowOverlap="1" wp14:anchorId="6829EF28" wp14:editId="2BC8CED0">
                <wp:simplePos x="0" y="0"/>
                <wp:positionH relativeFrom="column">
                  <wp:posOffset>3980180</wp:posOffset>
                </wp:positionH>
                <wp:positionV relativeFrom="paragraph">
                  <wp:posOffset>40005</wp:posOffset>
                </wp:positionV>
                <wp:extent cx="0" cy="298450"/>
                <wp:effectExtent l="76200" t="0" r="57150" b="63500"/>
                <wp:wrapNone/>
                <wp:docPr id="193" name="AutoShape 6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84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D335C6" id="AutoShape 690" o:spid="_x0000_s1026" type="#_x0000_t32" style="position:absolute;margin-left:313.4pt;margin-top:3.15pt;width:0;height:23.5pt;z-index:25225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XANwIAAGAEAAAOAAAAZHJzL2Uyb0RvYy54bWysVM2O2yAQvlfqOyDuWdtZJ42tOKuVnfSy&#10;bSPt9gEIYBsVAwISJ6r67h3IT3fbS1U1BzID8/PNNzNePhwHiQ7cOqFVhbO7FCOuqGZCdRX++rKZ&#10;LDBynihGpFa8wifu8MPq/bvlaEo+1b2WjFsEQZQrR1Ph3ntTJomjPR+Iu9OGK3hstR2IB9V2CbNk&#10;hOiDTKZpOk9GbZmxmnLn4LY5P+JVjN+2nPovbeu4R7LCgM3H08ZzF85ktSRlZ4npBb3AIP+AYiBC&#10;QdJbqIZ4gvZW/BFqENRqp1t/R/WQ6LYVlMcaoJos/a2a554YHmsBcpy50eT+X1j6+bC1SDDoXXGP&#10;kSIDNOlx73XMjeZFpGg0rgTLWm1tKJIe1bN50vSbQ0rXPVEdj+YvJwPeWSA1eeMSFGcg0W78pBnY&#10;EMgQ+Tq2dgghgQl0jG053drCjx7R8yWF22mxyGcRTkLKq5+xzn/kekBBqLDzloiu97VWCnqvbRaz&#10;kMOT8wEVKa8OIanSGyFlHAGp0FjhYjadRQenpWDhMZg52+1qadGBhCGKv1givLw2s3qvWAzWc8LW&#10;F9kTIUFGPnLjrQC2JMch28AZRpLD3gTpDE+qkBEqB8AX6TxH34u0WC/Wi3yST+frSZ42zeRxU+eT&#10;+Sb7MGvum7push8BfJaXvWCMq4D/OtNZ/nczc9mu8zTepvpGVPI2emQUwF7/I+jY+tDtsISu3Gl2&#10;2tpQXdBgjKPxZeXCnrzWo9WvD8PqJwAAAP//AwBQSwMEFAAGAAgAAAAhAFjRGHfeAAAACAEAAA8A&#10;AABkcnMvZG93bnJldi54bWxMj8FOwzAQRO9I/IO1SNyoQyMsCHEqoELkQiVahDi68ZJYxOsodtuU&#10;r2cRB7jNaFYzb8vF5HuxxzG6QBouZxkIpCZYR62G183jxTWImAxZ0wdCDUeMsKhOT0pT2HCgF9yv&#10;Uyu4hGJhNHQpDYWUsenQmzgLAxJnH2H0JrEdW2lHc+By38t5linpjSNe6MyADx02n+ud15CW78dO&#10;vTX3N261eXpW7quu66XW52fT3S2IhFP6O4YffEaHipm2YUc2il6DmitGTyxyEJz/+q2GqzwHWZXy&#10;/wPVNwAAAP//AwBQSwECLQAUAAYACAAAACEAtoM4kv4AAADhAQAAEwAAAAAAAAAAAAAAAAAAAAAA&#10;W0NvbnRlbnRfVHlwZXNdLnhtbFBLAQItABQABgAIAAAAIQA4/SH/1gAAAJQBAAALAAAAAAAAAAAA&#10;AAAAAC8BAABfcmVscy8ucmVsc1BLAQItABQABgAIAAAAIQC/fKXANwIAAGAEAAAOAAAAAAAAAAAA&#10;AAAAAC4CAABkcnMvZTJvRG9jLnhtbFBLAQItABQABgAIAAAAIQBY0Rh33gAAAAgBAAAPAAAAAAAA&#10;AAAAAAAAAJEEAABkcnMvZG93bnJldi54bWxQSwUGAAAAAAQABADzAAAAnAUAAAAA&#10;">
                <v:stroke endarrow="block"/>
              </v:shape>
            </w:pict>
          </mc:Fallback>
        </mc:AlternateContent>
      </w:r>
      <w:r w:rsidR="008B06A5">
        <w:rPr>
          <w:rFonts w:ascii="Cambria Math" w:hAnsi="Cambria Math"/>
          <w:i/>
          <w:noProof/>
        </w:rPr>
        <mc:AlternateContent>
          <mc:Choice Requires="wps">
            <w:drawing>
              <wp:anchor distT="0" distB="0" distL="114300" distR="114300" simplePos="0" relativeHeight="252230144" behindDoc="0" locked="0" layoutInCell="1" allowOverlap="1" wp14:anchorId="51B2D003" wp14:editId="53E2E3BF">
                <wp:simplePos x="0" y="0"/>
                <wp:positionH relativeFrom="column">
                  <wp:posOffset>2396712</wp:posOffset>
                </wp:positionH>
                <wp:positionV relativeFrom="paragraph">
                  <wp:posOffset>213360</wp:posOffset>
                </wp:positionV>
                <wp:extent cx="1041990" cy="671195"/>
                <wp:effectExtent l="19050" t="19050" r="44450" b="33655"/>
                <wp:wrapNone/>
                <wp:docPr id="218" name="AutoShape 6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990" cy="671195"/>
                        </a:xfrm>
                        <a:prstGeom prst="diamond">
                          <a:avLst/>
                        </a:prstGeom>
                        <a:solidFill>
                          <a:srgbClr val="FFFFFF"/>
                        </a:solidFill>
                        <a:ln w="9525">
                          <a:solidFill>
                            <a:srgbClr val="000000"/>
                          </a:solidFill>
                          <a:miter lim="800000"/>
                          <a:headEnd/>
                          <a:tailEnd/>
                        </a:ln>
                      </wps:spPr>
                      <wps:txb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s&gt;t'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2D003" id="AutoShape 668" o:spid="_x0000_s1078" type="#_x0000_t4" style="position:absolute;left:0;text-align:left;margin-left:188.7pt;margin-top:16.8pt;width:82.05pt;height:52.85pt;z-index:25223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In/LQIAAFYEAAAOAAAAZHJzL2Uyb0RvYy54bWysVFFvEzEMfkfiP0R5Z9er2q497TpNG0NI&#10;AyYNfoCb5HoRSRyStNfy63HSruuAJ8Q9RHbsfLY/23d1vbOGbVWIGl3L64sRZ8oJlNqtW/7t6/27&#10;OWcxgZNg0KmW71Xk18u3b64G36gx9mikCoxAXGwG3/I+Jd9UVRS9shAv0CtHxg6DhURqWFcywEDo&#10;1lTj0WhWDRikDyhUjHR7dzDyZcHvOiXSl66LKjHTcsotlTOUc5XPankFzTqA77U4pgH/kIUF7Sjo&#10;CeoOErBN0H9AWS0CRuzShUBbYddpoUoNVE09+q2apx68KrUQOdGfaIr/D1Z83j4GpmXLxzW1yoGl&#10;Jt1sEpbYbDabZ4oGHxvyfPKPIRcZ/QOK75E5vO3BrdVNCDj0CiQlVmf/6tWDrER6ylbDJ5SED4Rf&#10;2Np1wWZA4oHtSlP2p6aoXWKCLuvRpF4sqHeCbLPLul5MSwhonl/7ENMHhZZloeVSg0UnSwDYPsSU&#10;E4Lm2asUgEbLe21MUcJ6dWsC2wLNyH35jgHiuZtxbGj5YjqeFuRXtngOMSrf3yCsTjTsRtuWz09O&#10;0GTm3jtZRjGBNgeZUjbuSGVm79CFtFvtSrum4xwhU7tCuSdyAx6Gm5aRhB7DT84GGuyWxx8bCIoz&#10;89FRgxb1ZJI3oSiT6eWYlHBuWZ1bwAmCanni7CDepsP2bHzQ654i1YUOh3loOl3IfsnqmD8Nb+nB&#10;cdHydpzrxevld7D8BQAA//8DAFBLAwQUAAYACAAAACEAaawDpuAAAAAKAQAADwAAAGRycy9kb3du&#10;cmV2LnhtbEyPy07DMBBF90j8gzVI7KhT0hdpnAohISHopoEPcOJpnBLbqe0m4e8ZVmU3ozm6c26+&#10;m0zHBvShdVbAfJYAQ1s71dpGwNfn68MGWIjSKtk5iwJ+MMCuuL3JZabcaA84lLFhFGJDJgXoGPuM&#10;81BrNDLMXI+WbkfnjYy0+oYrL0cKNx1/TJIVN7K19EHLHl801t/lxQg4Vb0e95vzMSlrP/D3vX87&#10;Hz6EuL+bnrfAIk7xCsOfPqlDQU6Vu1gVWCcgXa8XhNKQroARsFzMl8AqItOnFHiR8/8Vil8AAAD/&#10;/wMAUEsBAi0AFAAGAAgAAAAhALaDOJL+AAAA4QEAABMAAAAAAAAAAAAAAAAAAAAAAFtDb250ZW50&#10;X1R5cGVzXS54bWxQSwECLQAUAAYACAAAACEAOP0h/9YAAACUAQAACwAAAAAAAAAAAAAAAAAvAQAA&#10;X3JlbHMvLnJlbHNQSwECLQAUAAYACAAAACEA/DiJ/y0CAABWBAAADgAAAAAAAAAAAAAAAAAuAgAA&#10;ZHJzL2Uyb0RvYy54bWxQSwECLQAUAAYACAAAACEAaawDpuAAAAAKAQAADwAAAAAAAAAAAAAAAACH&#10;BAAAZHJzL2Rvd25yZXYueG1sUEsFBgAAAAAEAAQA8wAAAJQFAAAAAA==&#10;">
                <v:textbox>
                  <w:txbxContent>
                    <w:p w:rsidR="002119E7" w:rsidRPr="008B06A5" w:rsidRDefault="002119E7" w:rsidP="00EA2DB4">
                      <w:pPr>
                        <w:jc w:val="center"/>
                        <w:rPr>
                          <w:rFonts w:ascii="Cambria Math" w:hAnsi="Cambria Math"/>
                          <w:sz w:val="20"/>
                          <w:szCs w:val="20"/>
                          <w:oMath/>
                        </w:rPr>
                      </w:pPr>
                      <m:oMathPara>
                        <m:oMath>
                          <m:r>
                            <w:rPr>
                              <w:rFonts w:ascii="Cambria Math" w:hAnsi="Cambria Math"/>
                              <w:sz w:val="20"/>
                              <w:szCs w:val="20"/>
                            </w:rPr>
                            <m:t>s&gt;t'</m:t>
                          </m:r>
                        </m:oMath>
                      </m:oMathPara>
                    </w:p>
                  </w:txbxContent>
                </v:textbox>
              </v:shape>
            </w:pict>
          </mc:Fallback>
        </mc:AlternateContent>
      </w:r>
      <w:r w:rsidR="008B06A5">
        <w:rPr>
          <w:rFonts w:ascii="Cambria Math" w:hAnsi="Cambria Math"/>
          <w:i/>
          <w:noProof/>
        </w:rPr>
        <mc:AlternateContent>
          <mc:Choice Requires="wps">
            <w:drawing>
              <wp:anchor distT="0" distB="0" distL="114300" distR="114300" simplePos="0" relativeHeight="252251648" behindDoc="0" locked="0" layoutInCell="1" allowOverlap="1" wp14:anchorId="4247FC5D" wp14:editId="5EA95DCA">
                <wp:simplePos x="0" y="0"/>
                <wp:positionH relativeFrom="column">
                  <wp:posOffset>3192145</wp:posOffset>
                </wp:positionH>
                <wp:positionV relativeFrom="paragraph">
                  <wp:posOffset>209550</wp:posOffset>
                </wp:positionV>
                <wp:extent cx="320675" cy="266700"/>
                <wp:effectExtent l="0" t="0" r="0" b="0"/>
                <wp:wrapNone/>
                <wp:docPr id="221" name="Text Box 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não</m:t>
                                </m:r>
                              </m:oMath>
                            </m:oMathPara>
                          </w:p>
                          <w:p w:rsidR="002119E7" w:rsidRPr="00AC13CB" w:rsidRDefault="002119E7" w:rsidP="00EA2DB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47FC5D" id="Text Box 689" o:spid="_x0000_s1079" type="#_x0000_t202" style="position:absolute;left:0;text-align:left;margin-left:251.35pt;margin-top:16.5pt;width:25.25pt;height:21pt;z-index:25225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774rgIAAG4FAAAOAAAAZHJzL2Uyb0RvYy54bWysVNtu3CAQfa/Uf0C8b3yJ17u24o1y6VaV&#10;0ouU9AOwjW1UDBTYtdOq/94BsttN8lJV9QMGBs7MnDnDxeU8crSn2jApKpycxRhR0ciWib7CXx+2&#10;izVGxhLREi4FrfAjNfhy8/bNxaRKmspB8pZqBCDClJOq8GCtKqPINAMdiTmTigowdlKPxMJS91Gr&#10;yQToI4/SOM6jSepWadlQY2D3NhjxxuN3HW3s564z1CJeYYjN+lH7sXZjtLkgZa+JGljzFAb5hyhG&#10;wgQ4PULdEkvQTrNXUCNrtDSys2eNHCPZdayhPgfIJolfZHM/EEV9LkCOUUeazP+DbT7tv2jE2gqn&#10;aYKRICMU6YHOFl3LGeXrwjE0KVPCwXsFR+0MBqi0z9aoO9l8M0jIm4GInl5pLaeBkhYiTNzN6ORq&#10;wDEOpJ4+yhYckZ2VHmju9OjoA0IQoEOlHo/VccE0sHmexvlqiVEDpjTPV7GvXkTKw2WljX1P5Yjc&#10;pMIaiu/Byf7OWBcMKQ9HnC8jOWu3jHO/0H19wzXaExDK1n/hLlcDCbsHdyYc9XjPMLhwSEI6zOAu&#10;7EACEICzuVS8Kn4WSZrF12mx2Obr1SLbZstFsYrXizgpros8zorsdvvLRZBk5cDaloo7JuhBoUn2&#10;dwp46pWgLa9RNFW4WKZLn9yz6H3L0SMHdR9KzHcj1CowkMTuCz0D+9BZL5hxXesgXnMzMgt9ztlY&#10;4fUJitPKO9ECW6S0hPEwj55n7dGAusPfk+mV5cQUZGXnevYyXp4fFFvL9hG0piVoAQQFjxRMBql/&#10;YDRBw1fYfN8RTTHiHwTotUiyzL0QfpEtVyks9KmlPrUQ0QBUhS1GYXpjw6uyU5r1A3gK9Al5BRrv&#10;mNefa4YQFaTiFtDUPqmnB8i9Gqdrf+rPM7n5DQAA//8DAFBLAwQUAAYACAAAACEAPqSpMuEAAAAJ&#10;AQAADwAAAGRycy9kb3ducmV2LnhtbEyPy07DMBBF90j8gzVIbFBrN1FoFTKpUBAIoS5KW1i7sUki&#10;/Aixm4a/Z1jBcjRH955brCdr2KiH0HmHsJgLYNrVXnWuQTjsH2crYCFKp6TxTiN86wDr8vKikLny&#10;Z/eqx11sGIW4kEuENsY+5zzUrbYyzH2vHf0+/GBlpHNouBrkmcKt4YkQt9zKzlFDK3tdtbr+3J0s&#10;wtvLdvtUVWpx8/586Ez9sBm/2hXi9dV0fwcs6in+wfCrT+pQktPRn5wKzCBkIlkSipCmtImALEsT&#10;YEeEZSaAlwX/v6D8AQAA//8DAFBLAQItABQABgAIAAAAIQC2gziS/gAAAOEBAAATAAAAAAAAAAAA&#10;AAAAAAAAAABbQ29udGVudF9UeXBlc10ueG1sUEsBAi0AFAAGAAgAAAAhADj9If/WAAAAlAEAAAsA&#10;AAAAAAAAAAAAAAAALwEAAF9yZWxzLy5yZWxzUEsBAi0AFAAGAAgAAAAhAO0PvviuAgAAbgUAAA4A&#10;AAAAAAAAAAAAAAAALgIAAGRycy9lMm9Eb2MueG1sUEsBAi0AFAAGAAgAAAAhAD6kqTLhAAAACQEA&#10;AA8AAAAAAAAAAAAAAAAACAUAAGRycy9kb3ducmV2LnhtbFBLBQYAAAAABAAEAPMAAAAWBgAAAAA=&#10;" stroked="f" strokecolor="white [3212]">
                <v:fill opacity="0"/>
                <v:textbo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não</m:t>
                          </m:r>
                        </m:oMath>
                      </m:oMathPara>
                    </w:p>
                    <w:p w:rsidR="002119E7" w:rsidRPr="00AC13CB" w:rsidRDefault="002119E7" w:rsidP="00EA2DB4">
                      <w:pPr>
                        <w:jc w:val="center"/>
                      </w:pPr>
                    </w:p>
                  </w:txbxContent>
                </v:textbox>
              </v:shape>
            </w:pict>
          </mc:Fallback>
        </mc:AlternateContent>
      </w:r>
    </w:p>
    <w:p w:rsidR="00E86C78" w:rsidRDefault="00E86C78" w:rsidP="00820B44">
      <w:pPr>
        <w:spacing w:after="0" w:line="360" w:lineRule="auto"/>
        <w:ind w:firstLine="284"/>
        <w:jc w:val="both"/>
        <w:rPr>
          <w:rFonts w:ascii="Times New Roman" w:hAnsi="Times New Roman" w:cs="Times New Roman"/>
          <w:sz w:val="24"/>
          <w:szCs w:val="24"/>
        </w:rPr>
      </w:pPr>
    </w:p>
    <w:p w:rsidR="00E86C78" w:rsidRDefault="008B06A5"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0624" behindDoc="0" locked="0" layoutInCell="1" allowOverlap="1" wp14:anchorId="227FFEB4" wp14:editId="235AFD95">
                <wp:simplePos x="0" y="0"/>
                <wp:positionH relativeFrom="column">
                  <wp:posOffset>3438525</wp:posOffset>
                </wp:positionH>
                <wp:positionV relativeFrom="paragraph">
                  <wp:posOffset>33817</wp:posOffset>
                </wp:positionV>
                <wp:extent cx="151130" cy="0"/>
                <wp:effectExtent l="0" t="76200" r="20320" b="95250"/>
                <wp:wrapNone/>
                <wp:docPr id="219" name="AutoShape 6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13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745538" id="AutoShape 688" o:spid="_x0000_s1026" type="#_x0000_t32" style="position:absolute;margin-left:270.75pt;margin-top:2.65pt;width:11.9pt;height:0;z-index:25225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xAYNgIAAGAEAAAOAAAAZHJzL2Uyb0RvYy54bWysVM2O2yAQvlfqOyDuWZtskiZWnNXKTnrZ&#10;tpF2+wAEsI2KAQGJE1V99w7kp7vtparqAx48f9/MfOPlw7FX6CCcl0aXmNzlGAnNDJe6LfHXl81o&#10;jpEPVHOqjBYlPgmPH1bv3y0HW4ix6YziwiEIon0x2BJ3IdgiyzzrRE/9nbFCg7IxrqcBrq7NuKMD&#10;RO9VNs7zWTYYx60zTHgPX+uzEq9S/KYRLHxpGi8CUiUGbCGdLp27eGarJS1aR20n2QUG/QcUPZUa&#10;kt5C1TRQtHfyj1C9ZM5404Q7ZvrMNI1kItUA1ZD8t2qeO2pFqgWa4+2tTf7/hWWfD1uHJC/xmCww&#10;0rSHIT3ug0m50Ww+jy0arC/AstJbF4tkR/1snwz75pE2VUd1K5L5y8mCN4ke2RuXePEWEu2GT4aD&#10;DYUMqV/HxvUxJHQCHdNYTrexiGNADD6SKSH3MDx2VWW0uPpZ58NHYXoUhRL74Khsu1AZrWH2xpGU&#10;hR6efIioaHF1iEm12UilEgWURkOJF9PxNDl4oySPymjmXburlEMHGkmUnlQiaF6bObPXPAXrBOXr&#10;ixyoVCCjkHoTnIRuKYFjtl5wjJSAvYnSGZ7SMSNUDoAv0plH3xf5Yj1fzyejyXi2Hk3yuh49bqrJ&#10;aLYhH6b1fV1VNfkRwZNJ0UnOhY74r5wmk7/jzGW7zmy8sfrWqOxt9NRRAHt9J9Bp9HHaZ97sDD9t&#10;XawusgBonIwvKxf35PU9Wf36Max+AgAA//8DAFBLAwQUAAYACAAAACEAjm/hQtwAAAAHAQAADwAA&#10;AGRycy9kb3ducmV2LnhtbEyOwU7DMBBE70j8g7VI3KhTIFEJcSqgQuRSJNoKcXTjJbGI11Hstilf&#10;z5YL3GY0o5lXzEfXiT0OwXpSMJ0kIJBqbyw1Cjbr56sZiBA1Gd15QgVHDDAvz88KnRt/oDfcr2Ij&#10;eIRCrhW0Mfa5lKFu0ekw8T0SZ59+cDqyHRppBn3gcdfJ6yTJpNOW+KHVPT61WH+tdk5BXHwc2+y9&#10;fryzr+uXZWa/q6paKHV5MT7cg4g4xr8ynPAZHUpm2vodmSA6BentNOUqixsQnKfZSWx/vSwL+Z+/&#10;/AEAAP//AwBQSwECLQAUAAYACAAAACEAtoM4kv4AAADhAQAAEwAAAAAAAAAAAAAAAAAAAAAAW0Nv&#10;bnRlbnRfVHlwZXNdLnhtbFBLAQItABQABgAIAAAAIQA4/SH/1gAAAJQBAAALAAAAAAAAAAAAAAAA&#10;AC8BAABfcmVscy8ucmVsc1BLAQItABQABgAIAAAAIQD7KxAYNgIAAGAEAAAOAAAAAAAAAAAAAAAA&#10;AC4CAABkcnMvZTJvRG9jLnhtbFBLAQItABQABgAIAAAAIQCOb+FC3AAAAAcBAAAPAAAAAAAAAAAA&#10;AAAAAJAEAABkcnMvZG93bnJldi54bWxQSwUGAAAAAAQABADzAAAAmQU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6768" behindDoc="0" locked="0" layoutInCell="1" allowOverlap="1" wp14:anchorId="74BF0DD3" wp14:editId="6082498B">
                <wp:simplePos x="0" y="0"/>
                <wp:positionH relativeFrom="column">
                  <wp:posOffset>2933700</wp:posOffset>
                </wp:positionH>
                <wp:positionV relativeFrom="paragraph">
                  <wp:posOffset>86360</wp:posOffset>
                </wp:positionV>
                <wp:extent cx="0" cy="168275"/>
                <wp:effectExtent l="76200" t="0" r="57150" b="60325"/>
                <wp:wrapNone/>
                <wp:docPr id="227" name="AutoShape 6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5F8151" id="AutoShape 694" o:spid="_x0000_s1026" type="#_x0000_t32" style="position:absolute;margin-left:231pt;margin-top:6.8pt;width:0;height:13.25pt;z-index:25225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9QpNQIAAGAEAAAOAAAAZHJzL2Uyb0RvYy54bWysVMGO2jAQvVfqP1i+Q0gaWIgIq1UCvWy7&#10;SLv9AGM7xKpjW7YhoKr/3rEJtLSXqioHM7Zn3ryZec7y8dRJdOTWCa1KnI4nGHFFNRNqX+Ivb5vR&#10;HCPniWJEasVLfOYOP67ev1v2puCZbrVk3CIAUa7oTYlb702RJI62vCNurA1XcNlo2xEPW7tPmCU9&#10;oHcyySaTWdJry4zVlDsHp/XlEq8iftNw6l+axnGPZImBm4+rjesurMlqSYq9JaYVdKBB/oFFR4SC&#10;pDeomniCDlb8AdUJarXTjR9T3SW6aQTlsQaoJp38Vs1rSwyPtUBznLm1yf0/WPr5uLVIsBJn2QNG&#10;inQwpKeD1zE3mi3y0KLeuAI8K7W1oUh6Uq/mWdOvDildtUTteXR/OxuITkNEchcSNs5Aol3/STPw&#10;IZAh9uvU2C5AQifQKY7lfBsLP3lEL4cUTtPZPHuYRnBSXOOMdf4j1x0KRomdt0TsW19ppWD22qYx&#10;Czk+Ox9YkeIaEJIqvRFSRglIhfoSL6bZNAY4LQULl8HN2f2ukhYdSRBR/A0s7tysPigWwVpO2Hqw&#10;PRESbORjb7wV0C3JccjWcYaR5PBugnWhJ1XICJUD4cG66OjbYrJYz9fzfJRns/Uon9T16GlT5aPZ&#10;Jn2Y1h/qqqrT74F8mhetYIyrwP+q6TT/O80Mr+uixpuqb41K7tFjR4Hs9T+SjqMP077oZqfZeWtD&#10;dUEFIOPoPDy58E5+3Uevnx+G1Q8AAAD//wMAUEsDBBQABgAIAAAAIQAD2N4X3wAAAAkBAAAPAAAA&#10;ZHJzL2Rvd25yZXYueG1sTI9BT8MwDIXvSPyHyEjcWLqBIihNJ2BC9MIktmnimDWmjWicqsm2jl+P&#10;EQe42X5Pz98r5qPvxAGH6AJpmE4yEEh1sI4aDZv189UtiJgMWdMFQg0njDAvz88Kk9twpDc8rFIj&#10;OIRibjS0KfW5lLFu0Zs4CT0Sax9h8CbxOjTSDubI4b6TsyxT0htH/KE1PT61WH+u9l5DWryfWrWt&#10;H+/ccv3yqtxXVVULrS8vxod7EAnH9GeGH3xGh5KZdmFPNopOw42acZfEwrUCwYbfw46HbAqyLOT/&#10;BuU3AAAA//8DAFBLAQItABQABgAIAAAAIQC2gziS/gAAAOEBAAATAAAAAAAAAAAAAAAAAAAAAABb&#10;Q29udGVudF9UeXBlc10ueG1sUEsBAi0AFAAGAAgAAAAhADj9If/WAAAAlAEAAAsAAAAAAAAAAAAA&#10;AAAALwEAAF9yZWxzLy5yZWxzUEsBAi0AFAAGAAgAAAAhAImD1Ck1AgAAYAQAAA4AAAAAAAAAAAAA&#10;AAAALgIAAGRycy9lMm9Eb2MueG1sUEsBAi0AFAAGAAgAAAAhAAPY3hffAAAACQEAAA8AAAAAAAAA&#10;AAAAAAAAjwQAAGRycy9kb3ducmV2LnhtbFBLBQYAAAAABAAEAPMAAACbBQAAAAA=&#10;">
                <v:stroke endarrow="block"/>
              </v:shape>
            </w:pict>
          </mc:Fallback>
        </mc:AlternateContent>
      </w:r>
      <w:r>
        <w:rPr>
          <w:rFonts w:ascii="Cambria Math" w:hAnsi="Cambria Math"/>
          <w:i/>
          <w:noProof/>
        </w:rPr>
        <mc:AlternateContent>
          <mc:Choice Requires="wps">
            <w:drawing>
              <wp:anchor distT="0" distB="0" distL="114300" distR="114300" simplePos="0" relativeHeight="252237312" behindDoc="0" locked="0" layoutInCell="1" allowOverlap="1" wp14:anchorId="014C36F0" wp14:editId="63E435B4">
                <wp:simplePos x="0" y="0"/>
                <wp:positionH relativeFrom="column">
                  <wp:posOffset>3024032</wp:posOffset>
                </wp:positionH>
                <wp:positionV relativeFrom="paragraph">
                  <wp:posOffset>22225</wp:posOffset>
                </wp:positionV>
                <wp:extent cx="410210" cy="270510"/>
                <wp:effectExtent l="0" t="0" r="0" b="0"/>
                <wp:wrapNone/>
                <wp:docPr id="229"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7051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sim</m:t>
                                </m:r>
                              </m:oMath>
                            </m:oMathPara>
                          </w:p>
                          <w:p w:rsidR="002119E7" w:rsidRPr="00AC13CB" w:rsidRDefault="002119E7" w:rsidP="00EA2DB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4C36F0" id="Text Box 675" o:spid="_x0000_s1080" type="#_x0000_t202" style="position:absolute;left:0;text-align:left;margin-left:238.1pt;margin-top:1.75pt;width:32.3pt;height:21.3pt;z-index:25223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BFqwIAAG4FAAAOAAAAZHJzL2Uyb0RvYy54bWysVNuO2yAQfa/Uf0C8Z32RncTWOqu9NFWl&#10;7UXa7QdgG9uoGCiQ2Nuq/94BNmmy+1JV9QMGBs7MnDnD5dU8crSn2jApKpxcxBhR0ciWib7CXx+3&#10;izVGxhLREi4FrfATNfhq8/bN5aRKmspB8pZqBCDClJOq8GCtKqPINAMdibmQigowdlKPxMJS91Gr&#10;yQToI4/SOF5Gk9St0rKhxsDuXTDijcfvOtrYz11nqEW8whCb9aP2Y+3GaHNJyl4TNbDmOQzyD1GM&#10;hAlweoS6I5agnWavoEbWaGlkZy8aOUay61hDfQ6QTRK/yOZhIIr6XIAco440mf8H23zaf9GItRVO&#10;0wIjQUYo0iOdLbqRM1qucsfQpEwJBx8UHLUzGKDSPluj7mXzzSAhbwcienqttZwGSlqIMHE3o5Or&#10;Acc4kHr6KFtwRHZWeqC506OjDwhBgA6VejpWxwXTwGaWxGkClgZM6SrOYe48kPJwWWlj31M5Ijep&#10;sIbie3Cyvzc2HD0ccb6M5KzdMs79Qvf1LddoT0AoW/+Fu1wNJOwe3Jlw1Ls+w+DCIQnpMIO7sAMJ&#10;QADO5lLxqvhZJGkW36TFYrtcrxbZNssXxSpeL+KkuCmWcVZkd9tfLoIkKwfWtlTcM0EPCk2yv1PA&#10;c68EbXmNoqnCRZ7mPrmz6H3L0SMHdR9KzHcj1CowkMTuCz0D+9BZL5hxXesgXnMzMgt9ztlY4fUJ&#10;itPKO9ECW6S0hPEwj86z9mhA3eHvyfTKcmIKsrJzPXsZ59lBsbVsn0BrWoIWQDbwSMFkkPoHRhM0&#10;fIXN9x3RFCP+QYBeiyTL3AvhF1m+SmGhTy31qYWIBqAqbDEK01sbXpWd0qwfwFOgT8hr0HjHvP5c&#10;M4SoIBW3gKb2ST0/QO7VOF37U3+eyc1vAAAA//8DAFBLAwQUAAYACAAAACEA1LrVQN8AAAAIAQAA&#10;DwAAAGRycy9kb3ducmV2LnhtbEyPwU7DMBBE70j8g7VIXBB1UtpQhTgVCgIhxKGUwtmNlyTCXofY&#10;TcPfs5zguHqj2TfFenJWjDiEzpOCdJaAQKq96ahRsHu9v1yBCFGT0dYTKvjGAOvy9KTQufFHesFx&#10;GxvBJRRyraCNsc+lDHWLToeZ75GYffjB6cjn0Egz6COXOyvnSZJJpzviD63usWqx/twenIK3p83m&#10;oapMevH+uOtsffc8frUrpc7PptsbEBGn+BeGX31Wh5Kd9v5AJgirYHGdzTmq4GoJgvlykfCUPYMs&#10;BVkW8v+A8gcAAP//AwBQSwECLQAUAAYACAAAACEAtoM4kv4AAADhAQAAEwAAAAAAAAAAAAAAAAAA&#10;AAAAW0NvbnRlbnRfVHlwZXNdLnhtbFBLAQItABQABgAIAAAAIQA4/SH/1gAAAJQBAAALAAAAAAAA&#10;AAAAAAAAAC8BAABfcmVscy8ucmVsc1BLAQItABQABgAIAAAAIQBvW/BFqwIAAG4FAAAOAAAAAAAA&#10;AAAAAAAAAC4CAABkcnMvZTJvRG9jLnhtbFBLAQItABQABgAIAAAAIQDUutVA3wAAAAgBAAAPAAAA&#10;AAAAAAAAAAAAAAUFAABkcnMvZG93bnJldi54bWxQSwUGAAAAAAQABADzAAAAEQYAAAAA&#10;" stroked="f" strokecolor="white [3212]">
                <v:fill opacity="0"/>
                <v:textbox>
                  <w:txbxContent>
                    <w:p w:rsidR="002119E7" w:rsidRPr="001E1AD8" w:rsidRDefault="002119E7" w:rsidP="00AC13CB">
                      <w:pPr>
                        <w:jc w:val="center"/>
                        <w:rPr>
                          <w:rFonts w:ascii="Cambria Math" w:hAnsi="Cambria Math"/>
                          <w:sz w:val="20"/>
                          <w:szCs w:val="20"/>
                          <w:oMath/>
                        </w:rPr>
                      </w:pPr>
                      <m:oMathPara>
                        <m:oMath>
                          <m:r>
                            <w:rPr>
                              <w:rFonts w:ascii="Cambria Math" w:hAnsi="Cambria Math"/>
                              <w:sz w:val="20"/>
                              <w:szCs w:val="20"/>
                            </w:rPr>
                            <m:t>sim</m:t>
                          </m:r>
                        </m:oMath>
                      </m:oMathPara>
                    </w:p>
                    <w:p w:rsidR="002119E7" w:rsidRPr="00AC13CB" w:rsidRDefault="002119E7" w:rsidP="00EA2DB4">
                      <w:pPr>
                        <w:jc w:val="center"/>
                      </w:pPr>
                    </w:p>
                  </w:txbxContent>
                </v:textbox>
              </v:shape>
            </w:pict>
          </mc:Fallback>
        </mc:AlternateContent>
      </w:r>
    </w:p>
    <w:p w:rsidR="00E86C78" w:rsidRDefault="00E86C78" w:rsidP="00820B44">
      <w:pPr>
        <w:spacing w:after="0" w:line="360" w:lineRule="auto"/>
        <w:ind w:firstLine="284"/>
        <w:jc w:val="both"/>
        <w:rPr>
          <w:rFonts w:ascii="Times New Roman" w:hAnsi="Times New Roman" w:cs="Times New Roman"/>
          <w:sz w:val="24"/>
          <w:szCs w:val="24"/>
        </w:rPr>
      </w:pP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57792" behindDoc="0" locked="0" layoutInCell="1" allowOverlap="1" wp14:anchorId="44ED3426" wp14:editId="5AF6817A">
                <wp:simplePos x="0" y="0"/>
                <wp:positionH relativeFrom="column">
                  <wp:posOffset>2944495</wp:posOffset>
                </wp:positionH>
                <wp:positionV relativeFrom="paragraph">
                  <wp:posOffset>208280</wp:posOffset>
                </wp:positionV>
                <wp:extent cx="0" cy="168275"/>
                <wp:effectExtent l="76200" t="0" r="57150" b="60325"/>
                <wp:wrapNone/>
                <wp:docPr id="230" name="AutoShape 6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F439D7" id="AutoShape 695" o:spid="_x0000_s1026" type="#_x0000_t32" style="position:absolute;margin-left:231.85pt;margin-top:16.4pt;width:0;height:13.25pt;z-index:25225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t72NgIAAGAEAAAOAAAAZHJzL2Uyb0RvYy54bWysVE2P2jAQvVfqf7B8hyQssBARVqsEetl2&#10;kXb7A4ztJFYd27INAVX97x07QHfbS1WVgxnb8/HmzXNWD6dOoiO3TmhV4GycYsQV1UyopsBfX7ej&#10;BUbOE8WI1IoX+Mwdflh//LDqTc4nutWScYsgiXJ5bwrcem/yJHG05R1xY224gsta24542NomYZb0&#10;kL2TySRN50mvLTNWU+4cnFbDJV7H/HXNqX+ua8c9kgUGbD6uNq77sCbrFckbS0wr6AUG+QcUHREK&#10;it5SVcQTdLDij1SdoFY7Xfsx1V2i61pQHnuAbrL0t25eWmJ47AXIceZGk/t/aemX484iwQo8uQN+&#10;FOlgSI8Hr2NtNF/OAkW9cTl4lmpnQ5P0pF7Mk6bfHFK6bIlqeHR/PRuIzkJE8i4kbJyBQvv+s2bg&#10;Q6BC5OtU2y6kBCbQKY7lfBsLP3lEh0MKp9l8MbmPcBKSX+OMdf4T1x0KRoGdt0Q0rS+1UjB7bbNY&#10;hRyfnA+oSH4NCEWV3gopowSkQn2Bl7PJLAY4LQULl8HN2WZfSouOJIgo/mKLcPPWzeqDYjFZywnb&#10;XGxPhAQb+ciNtwLYkhyHah1nGEkO7yZYAzypQkXoHABfrEFH35fpcrPYLKaj6WS+GU3Tqho9bsvp&#10;aL7N7mfVXVWWVfYjgM+meSsY4yrgv2o6m/6dZi6va1DjTdU3opL32SOjAPb6H0HH0YdpD7rZa3be&#10;2dBdUAHIODpfnlx4J2/30evXh2H9EwAA//8DAFBLAwQUAAYACAAAACEAKSbSW98AAAAJAQAADwAA&#10;AGRycy9kb3ducmV2LnhtbEyPwU7DMAyG70i8Q2QkbixlhW4rTSdgQvQCEhtCHLPGNBWNUzXZ1vH0&#10;GHGAo+1Pv7+/WI6uE3scQutJweUkAYFUe9NSo+B183AxBxGiJqM7T6jgiAGW5elJoXPjD/SC+3Vs&#10;BIdQyLUCG2OfSxlqi06Hie+R+PbhB6cjj0MjzaAPHO46OU2STDrdEn+wusd7i/XneucUxNX70WZv&#10;9d2ifd48PmXtV1VVK6XOz8bbGxARx/gHw48+q0PJTlu/IxNEp+AqS2eMKkinXIGB38VWwfUiBVkW&#10;8n+D8hsAAP//AwBQSwECLQAUAAYACAAAACEAtoM4kv4AAADhAQAAEwAAAAAAAAAAAAAAAAAAAAAA&#10;W0NvbnRlbnRfVHlwZXNdLnhtbFBLAQItABQABgAIAAAAIQA4/SH/1gAAAJQBAAALAAAAAAAAAAAA&#10;AAAAAC8BAABfcmVscy8ucmVsc1BLAQItABQABgAIAAAAIQAQCt72NgIAAGAEAAAOAAAAAAAAAAAA&#10;AAAAAC4CAABkcnMvZTJvRG9jLnhtbFBLAQItABQABgAIAAAAIQApJtJb3wAAAAkBAAAPAAAAAAAA&#10;AAAAAAAAAJAEAABkcnMvZG93bnJldi54bWxQSwUGAAAAAAQABADzAAAAnAUAAAAA&#10;">
                <v:stroke endarrow="block"/>
              </v:shape>
            </w:pict>
          </mc:Fallback>
        </mc:AlternateContent>
      </w:r>
    </w:p>
    <w:p w:rsidR="00E86C78" w:rsidRDefault="00AC13CB" w:rsidP="00820B44">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34240" behindDoc="0" locked="0" layoutInCell="1" allowOverlap="1" wp14:anchorId="3DD1FFD6" wp14:editId="3C507867">
                <wp:simplePos x="0" y="0"/>
                <wp:positionH relativeFrom="column">
                  <wp:posOffset>2572385</wp:posOffset>
                </wp:positionH>
                <wp:positionV relativeFrom="paragraph">
                  <wp:posOffset>118583</wp:posOffset>
                </wp:positionV>
                <wp:extent cx="756920" cy="507365"/>
                <wp:effectExtent l="0" t="0" r="24130" b="26035"/>
                <wp:wrapNone/>
                <wp:docPr id="234" name="AutoShape 6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920" cy="507365"/>
                        </a:xfrm>
                        <a:prstGeom prst="roundRect">
                          <a:avLst>
                            <a:gd name="adj" fmla="val 16667"/>
                          </a:avLst>
                        </a:prstGeom>
                        <a:solidFill>
                          <a:srgbClr val="FFFFFF"/>
                        </a:solidFill>
                        <a:ln w="9525">
                          <a:solidFill>
                            <a:srgbClr val="000000"/>
                          </a:solidFill>
                          <a:round/>
                          <a:headEnd/>
                          <a:tailEnd/>
                        </a:ln>
                      </wps:spPr>
                      <wps:txb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D1FFD6" id="AutoShape 672" o:spid="_x0000_s1081" style="position:absolute;left:0;text-align:left;margin-left:202.55pt;margin-top:9.35pt;width:59.6pt;height:39.95pt;z-index:25223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T7COgIAAHYEAAAOAAAAZHJzL2Uyb0RvYy54bWysVFFv1DAMfkfiP0R5Z727XXusWm+aNoaQ&#10;BkwMfkAuSa+BNA5O7nrj1+Ok3bgBT4g+RHZsf7Y/Oz2/OPSW7TUGA67h85MZZ9pJUMZtG/7l882r&#10;15yFKJwSFpxu+IMO/GL98sX54Gu9gA6s0sgIxIV68A3vYvR1UQTZ6V6EE/DakbEF7EUkFbeFQjEQ&#10;em+LxWxWFQOg8ghSh0C316ORrzN+22oZP7Zt0JHZhlNtMZ+Yz006i/W5qLcofGfkVIb4hyp6YRwl&#10;fYK6FlGwHZo/oHojEQK08URCX0DbGqlzD9TNfPZbN/ed8Dr3QuQE/0RT+H+w8sP+DplRDV+cLjlz&#10;oqchXe4i5NysWi0SRYMPNXne+ztMTQZ/C/JbYA6uOuG2+hIRhk4LRYXNk3/xLCApgULZZngPivAF&#10;4We2Di32CZB4YIc8lIenoehDZJIuV2V1tqDRSTKVs9VpVeYMon4M9hjiWw09S0LDEXZOfaLB5wxi&#10;fxtiHoyamhPqK2dtb2nMe2HZvKqq1YQ4OReifsTM3YI16sZYmxXcbq4sMgpt+E3+puBw7GYdGxp+&#10;Vi7KXMUzWziGmOXvbxC5j7yeidk3TmU5CmNHmaq0bqI6sTtOKR42hzzOMtOUqN+AeiDyEcblp8dK&#10;Qgf4g7OBFr/h4ftOoObMvnM0wLP5cpleSlaW5Spxj8eWzbFFOElQDY+cjeJVHF/XzqPZdpRpnhlw&#10;kJaqNfFxO8aqpvppuUl69nqO9ez163ex/gkAAP//AwBQSwMEFAAGAAgAAAAhAGsoxondAAAACQEA&#10;AA8AAABkcnMvZG93bnJldi54bWxMj8FOwzAQRO9I/IO1SNyo3dKUNMSpEBJcEYEDRydekoh4ncZO&#10;Gvh6lhM9ruZp5m1+WFwvZhxD50nDeqVAINXedtRoeH97uklBhGjImt4TavjGAIfi8iI3mfUnesW5&#10;jI3gEgqZ0dDGOGRShrpFZ8LKD0icffrRmcjn2Eg7mhOXu15ulNpJZzrihdYM+Nhi/VVOTkNt1aTG&#10;j/llXyWx/JmnI8nno9bXV8vDPYiIS/yH4U+f1aFgp8pPZIPoNWxVsmaUg/QOBAPJZnsLotKwT3cg&#10;i1yef1D8AgAA//8DAFBLAQItABQABgAIAAAAIQC2gziS/gAAAOEBAAATAAAAAAAAAAAAAAAAAAAA&#10;AABbQ29udGVudF9UeXBlc10ueG1sUEsBAi0AFAAGAAgAAAAhADj9If/WAAAAlAEAAAsAAAAAAAAA&#10;AAAAAAAALwEAAF9yZWxzLy5yZWxzUEsBAi0AFAAGAAgAAAAhAL29PsI6AgAAdgQAAA4AAAAAAAAA&#10;AAAAAAAALgIAAGRycy9lMm9Eb2MueG1sUEsBAi0AFAAGAAgAAAAhAGsoxondAAAACQEAAA8AAAAA&#10;AAAAAAAAAAAAlAQAAGRycy9kb3ducmV2LnhtbFBLBQYAAAAABAAEAPMAAACeBQAAAAA=&#10;">
                <v:textbox>
                  <w:txbxContent>
                    <w:p w:rsidR="002119E7" w:rsidRPr="00AC13CB" w:rsidRDefault="002119E7" w:rsidP="00EA2DB4">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AC13CB" w:rsidRDefault="002119E7" w:rsidP="00EA2DB4">
                      <w:pPr>
                        <w:spacing w:after="0"/>
                        <w:jc w:val="center"/>
                        <w:rPr>
                          <w:rFonts w:ascii="Cambria Math" w:hAnsi="Cambria Math"/>
                          <w:i/>
                          <w:sz w:val="20"/>
                          <w:szCs w:val="20"/>
                        </w:rPr>
                      </w:pPr>
                      <m:oMathPara>
                        <m:oMath>
                          <m:r>
                            <w:rPr>
                              <w:rFonts w:ascii="Cambria Math" w:hAnsi="Cambria Math"/>
                              <w:sz w:val="20"/>
                              <w:szCs w:val="20"/>
                            </w:rPr>
                            <m:t>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p>
    <w:p w:rsidR="00EA2DB4" w:rsidRDefault="00EA2DB4" w:rsidP="00436456">
      <w:pPr>
        <w:pStyle w:val="Caption"/>
        <w:spacing w:after="0"/>
        <w:jc w:val="both"/>
        <w:rPr>
          <w:rFonts w:ascii="Times New Roman" w:hAnsi="Times New Roman" w:cs="Times New Roman"/>
          <w:b w:val="0"/>
          <w:bCs w:val="0"/>
          <w:color w:val="auto"/>
          <w:sz w:val="24"/>
          <w:szCs w:val="24"/>
        </w:rPr>
      </w:pPr>
      <w:bookmarkStart w:id="72" w:name="_Ref425353597"/>
    </w:p>
    <w:p w:rsidR="00C645FE" w:rsidRDefault="00C645FE" w:rsidP="00C645FE">
      <w:pPr>
        <w:spacing w:after="0"/>
      </w:pPr>
    </w:p>
    <w:p w:rsidR="00C645FE" w:rsidRPr="00C645FE" w:rsidRDefault="00C645FE" w:rsidP="00C645FE">
      <w:pPr>
        <w:spacing w:after="0"/>
      </w:pPr>
    </w:p>
    <w:p w:rsidR="00EA2DB4" w:rsidRDefault="00EA2DB4" w:rsidP="00436456">
      <w:pPr>
        <w:pStyle w:val="Caption"/>
        <w:spacing w:after="0"/>
        <w:jc w:val="both"/>
        <w:rPr>
          <w:rFonts w:ascii="Times New Roman" w:hAnsi="Times New Roman" w:cs="Times New Roman"/>
          <w:b w:val="0"/>
          <w:color w:val="auto"/>
          <w:sz w:val="20"/>
          <w:szCs w:val="20"/>
        </w:rPr>
      </w:pPr>
    </w:p>
    <w:p w:rsidR="00436456" w:rsidRPr="00D005E0" w:rsidRDefault="00436456" w:rsidP="00436456">
      <w:pPr>
        <w:pStyle w:val="Caption"/>
        <w:spacing w:after="0"/>
        <w:jc w:val="both"/>
        <w:rPr>
          <w:rFonts w:ascii="Times New Roman" w:hAnsi="Times New Roman" w:cs="Times New Roman"/>
          <w:b w:val="0"/>
          <w:color w:val="auto"/>
          <w:sz w:val="20"/>
          <w:szCs w:val="20"/>
        </w:rPr>
      </w:pPr>
      <w:bookmarkStart w:id="73" w:name="_Ref425553793"/>
      <w:bookmarkStart w:id="74" w:name="_Toc429771837"/>
      <w:r w:rsidRPr="00436456">
        <w:rPr>
          <w:rFonts w:ascii="Times New Roman" w:hAnsi="Times New Roman" w:cs="Times New Roman"/>
          <w:b w:val="0"/>
          <w:color w:val="auto"/>
          <w:sz w:val="20"/>
          <w:szCs w:val="20"/>
        </w:rPr>
        <w:t xml:space="preserve">Figura </w:t>
      </w:r>
      <w:r w:rsidR="006A7FAF" w:rsidRPr="00436456">
        <w:rPr>
          <w:rFonts w:ascii="Times New Roman" w:hAnsi="Times New Roman" w:cs="Times New Roman"/>
          <w:b w:val="0"/>
          <w:color w:val="auto"/>
          <w:sz w:val="20"/>
          <w:szCs w:val="20"/>
        </w:rPr>
        <w:fldChar w:fldCharType="begin"/>
      </w:r>
      <w:r w:rsidRPr="00436456">
        <w:rPr>
          <w:rFonts w:ascii="Times New Roman" w:hAnsi="Times New Roman" w:cs="Times New Roman"/>
          <w:b w:val="0"/>
          <w:color w:val="auto"/>
          <w:sz w:val="20"/>
          <w:szCs w:val="20"/>
        </w:rPr>
        <w:instrText xml:space="preserve"> SEQ Figura \* ARABIC \n </w:instrText>
      </w:r>
      <w:r w:rsidR="006A7FAF" w:rsidRPr="00436456">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4</w:t>
      </w:r>
      <w:r w:rsidR="006A7FAF" w:rsidRPr="00436456">
        <w:rPr>
          <w:rFonts w:ascii="Times New Roman" w:hAnsi="Times New Roman" w:cs="Times New Roman"/>
          <w:b w:val="0"/>
          <w:color w:val="auto"/>
          <w:sz w:val="20"/>
          <w:szCs w:val="20"/>
        </w:rPr>
        <w:fldChar w:fldCharType="end"/>
      </w:r>
      <w:bookmarkEnd w:id="72"/>
      <w:bookmarkEnd w:id="73"/>
      <w:r w:rsidRPr="00436456">
        <w:rPr>
          <w:rFonts w:ascii="Times New Roman" w:hAnsi="Times New Roman" w:cs="Times New Roman"/>
          <w:b w:val="0"/>
          <w:color w:val="auto"/>
          <w:sz w:val="20"/>
          <w:szCs w:val="20"/>
        </w:rPr>
        <w:t xml:space="preserve">. </w:t>
      </w:r>
      <w:r w:rsidRPr="002976F5">
        <w:rPr>
          <w:rFonts w:ascii="Times New Roman" w:hAnsi="Times New Roman" w:cs="Times New Roman"/>
          <w:b w:val="0"/>
          <w:color w:val="auto"/>
          <w:sz w:val="20"/>
          <w:szCs w:val="20"/>
        </w:rPr>
        <w:t xml:space="preserve">Fluxograma </w:t>
      </w:r>
      <w:r w:rsidRPr="00E46A17">
        <w:rPr>
          <w:rFonts w:ascii="Times New Roman" w:hAnsi="Times New Roman" w:cs="Times New Roman"/>
          <w:b w:val="0"/>
          <w:color w:val="auto"/>
          <w:sz w:val="20"/>
          <w:szCs w:val="20"/>
        </w:rPr>
        <w:t xml:space="preserve">da função </w:t>
      </w:r>
      <m:oMath>
        <m:r>
          <m:rPr>
            <m:sty m:val="bi"/>
          </m:rPr>
          <w:rPr>
            <w:rFonts w:ascii="Cambria Math" w:hAnsi="Cambria Math" w:cs="Times New Roman"/>
            <w:color w:val="auto"/>
            <w:sz w:val="20"/>
            <w:szCs w:val="20"/>
          </w:rPr>
          <m:t>f(x,t,</m:t>
        </m:r>
        <m:sSub>
          <m:sSubPr>
            <m:ctrlPr>
              <w:rPr>
                <w:rFonts w:ascii="Cambria Math" w:hAnsi="Cambria Math" w:cs="Times New Roman"/>
                <w:b w:val="0"/>
                <w:bCs w:val="0"/>
                <w:i/>
                <w:color w:val="auto"/>
                <w:sz w:val="20"/>
                <w:szCs w:val="20"/>
              </w:rPr>
            </m:ctrlPr>
          </m:sSubPr>
          <m:e>
            <m:r>
              <m:rPr>
                <m:sty m:val="bi"/>
              </m:rPr>
              <w:rPr>
                <w:rFonts w:ascii="Cambria Math" w:hAnsi="Cambria Math" w:cs="Times New Roman"/>
                <w:color w:val="auto"/>
                <w:sz w:val="20"/>
                <w:szCs w:val="20"/>
              </w:rPr>
              <m:t>ω</m:t>
            </m:r>
          </m:e>
          <m:sub>
            <m:r>
              <m:rPr>
                <m:sty m:val="bi"/>
              </m:rPr>
              <w:rPr>
                <w:rFonts w:ascii="Cambria Math" w:hAnsi="Cambria Math" w:cs="Times New Roman"/>
                <w:color w:val="auto"/>
                <w:sz w:val="20"/>
                <w:szCs w:val="20"/>
              </w:rPr>
              <m:t>c</m:t>
            </m:r>
          </m:sub>
        </m:sSub>
        <m:r>
          <m:rPr>
            <m:sty m:val="bi"/>
          </m:rPr>
          <w:rPr>
            <w:rFonts w:ascii="Cambria Math" w:hAnsi="Cambria Math" w:cs="Times New Roman"/>
            <w:color w:val="auto"/>
            <w:sz w:val="20"/>
            <w:szCs w:val="20"/>
          </w:rPr>
          <m:t>)</m:t>
        </m:r>
      </m:oMath>
      <w:r w:rsidRPr="00E46A17">
        <w:rPr>
          <w:rFonts w:ascii="Times New Roman" w:hAnsi="Times New Roman" w:cs="Times New Roman"/>
          <w:b w:val="0"/>
          <w:color w:val="auto"/>
          <w:sz w:val="20"/>
          <w:szCs w:val="20"/>
        </w:rPr>
        <w:t xml:space="preserve"> utilizando o método 3</w:t>
      </w:r>
      <w:r w:rsidR="00D005E0" w:rsidRPr="00E46A17">
        <w:rPr>
          <w:rFonts w:ascii="Times New Roman" w:hAnsi="Times New Roman" w:cs="Times New Roman"/>
          <w:b w:val="0"/>
          <w:color w:val="auto"/>
          <w:sz w:val="20"/>
          <w:szCs w:val="20"/>
        </w:rPr>
        <w:t xml:space="preserve"> (Formulação das condições fronteira e MPPEF utilizando a transformação de Box-Muller)</w:t>
      </w:r>
      <w:r w:rsidRPr="00E46A17">
        <w:rPr>
          <w:rFonts w:ascii="Times New Roman" w:hAnsi="Times New Roman" w:cs="Times New Roman"/>
          <w:b w:val="0"/>
          <w:color w:val="auto"/>
          <w:sz w:val="20"/>
          <w:szCs w:val="20"/>
        </w:rPr>
        <w:t>.</w:t>
      </w:r>
      <w:bookmarkEnd w:id="74"/>
    </w:p>
    <w:p w:rsidR="00C645FE" w:rsidRDefault="00C645FE" w:rsidP="00E461A6">
      <w:pPr>
        <w:spacing w:after="0"/>
        <w:jc w:val="center"/>
        <w:rPr>
          <w:rFonts w:ascii="Cambria Math" w:hAnsi="Cambria Math"/>
          <w:i/>
        </w:rPr>
      </w:pPr>
    </w:p>
    <w:p w:rsidR="00C645FE" w:rsidRDefault="00C645FE" w:rsidP="00E461A6">
      <w:pPr>
        <w:spacing w:after="0"/>
        <w:jc w:val="center"/>
        <w:rPr>
          <w:rFonts w:ascii="Cambria Math" w:hAnsi="Cambria Math"/>
          <w:i/>
        </w:rPr>
      </w:pPr>
    </w:p>
    <w:p w:rsidR="00E461A6" w:rsidRPr="00C42782" w:rsidRDefault="002C5830" w:rsidP="00E461A6">
      <w:pPr>
        <w:spacing w:after="0"/>
        <w:jc w:val="center"/>
        <w:rPr>
          <w:rFonts w:ascii="Cambria Math" w:hAnsi="Cambria Math"/>
          <w:i/>
        </w:rPr>
      </w:pPr>
      <w:r>
        <w:rPr>
          <w:rFonts w:ascii="Cambria Math" w:hAnsi="Cambria Math"/>
          <w:i/>
          <w:noProof/>
        </w:rPr>
        <mc:AlternateContent>
          <mc:Choice Requires="wps">
            <w:drawing>
              <wp:anchor distT="0" distB="0" distL="114300" distR="114300" simplePos="0" relativeHeight="252260864" behindDoc="0" locked="0" layoutInCell="1" allowOverlap="1" wp14:anchorId="7627E214" wp14:editId="73191139">
                <wp:simplePos x="0" y="0"/>
                <wp:positionH relativeFrom="column">
                  <wp:posOffset>-46355</wp:posOffset>
                </wp:positionH>
                <wp:positionV relativeFrom="paragraph">
                  <wp:posOffset>89062</wp:posOffset>
                </wp:positionV>
                <wp:extent cx="775335" cy="329565"/>
                <wp:effectExtent l="0" t="0" r="24765" b="13335"/>
                <wp:wrapNone/>
                <wp:docPr id="192" name="AutoShape 7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335" cy="329565"/>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jc w:val="center"/>
                              <w:rPr>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27E214" id="AutoShape 702" o:spid="_x0000_s1082" style="position:absolute;left:0;text-align:left;margin-left:-3.65pt;margin-top:7pt;width:61.05pt;height:25.95pt;z-index:25226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flROwIAAHYEAAAOAAAAZHJzL2Uyb0RvYy54bWysVFFv1DAMfkfiP0R5Z73r1juuWm+aNoaQ&#10;BkwMfkAuSa+BNA5O7nrj1+Ok3bgBT4g+RHZsf7Y/Oz2/OPSW7TUGA67h85MZZ9pJUMZtG/7l882r&#10;15yFKJwSFpxu+IMO/GL98sX54GtdQgdWaWQE4kI9+IZ3Mfq6KILsdC/CCXjtyNgC9iKSittCoRgI&#10;vbdFOZstigFQeQSpQ6Db69HI1xm/bbWMH9s26Mhsw6m2mE/M5yadxfpc1FsUvjNyKkP8QxW9MI6S&#10;PkFdiyjYDs0fUL2RCAHaeCKhL6BtjdS5B+pmPvutm/tOeJ17IXKCf6Ip/D9Y+WF/h8womt2q5MyJ&#10;noZ0uYuQc7PlrEwUDT7U5Hnv7zA1GfwtyG+BObjqhNvqS0QYOi0UFTZP/sWzgKQECmWb4T0owheE&#10;n9k6tNgnQOKBHfJQHp6Gog+RSbpcLqvT04ozSabTclUtqpxB1I/BHkN8q6FnSWg4ws6pTzT4nEHs&#10;b0PMg1FTc0J95aztLY15LyybLxaL5YQ4OReifsTM3YI16sZYmxXcbq4sMgpt+E3+puBw7GYdGxq+&#10;qsoqV/HMFo4hZvn7G0TuI69nYvaNU1mOwthRpiqtm6hO7I5TiofNIY+zWiTQRP0G1AORjzAuPz1W&#10;EjrAH5wNtPgND993AjVn9p2jAa7mZ2fppWTlrFqWpOCxZXNsEU4SVMMjZ6N4FcfXtfNoth1lmmcG&#10;HKSlak183I6xqql+Wm6Snr2eYz17/fpdrH8CAAD//wMAUEsDBBQABgAIAAAAIQDKmuK73AAAAAgB&#10;AAAPAAAAZHJzL2Rvd25yZXYueG1sTI/BTsMwEETvSPyDtUjcWrvQFhriVAgJrojAgaMTL0lEvE5t&#10;Jw18PdsTPe7MaHZevp9dLyYMsfOkYbVUIJBqbztqNHy8Py/uQcRkyJreE2r4wQj74vIiN5n1R3rD&#10;qUyN4BKKmdHQpjRkUsa6RWfi0g9I7H354EziMzTSBnPkctfLG6W20pmO+ENrBnxqsf4uR6ehtmpU&#10;4XN63VWbVP5O44Hky0Hr66v58QFEwjn9h+E0n6dDwZsqP5KNotewuLvlJOtrRjr5qzWjVBq2mx3I&#10;IpfnAMUfAAAA//8DAFBLAQItABQABgAIAAAAIQC2gziS/gAAAOEBAAATAAAAAAAAAAAAAAAAAAAA&#10;AABbQ29udGVudF9UeXBlc10ueG1sUEsBAi0AFAAGAAgAAAAhADj9If/WAAAAlAEAAAsAAAAAAAAA&#10;AAAAAAAALwEAAF9yZWxzLy5yZWxzUEsBAi0AFAAGAAgAAAAhADYF+VE7AgAAdgQAAA4AAAAAAAAA&#10;AAAAAAAALgIAAGRycy9lMm9Eb2MueG1sUEsBAi0AFAAGAAgAAAAhAMqa4rvcAAAACAEAAA8AAAAA&#10;AAAAAAAAAAAAlQQAAGRycy9kb3ducmV2LnhtbFBLBQYAAAAABAAEAPMAAACeBQAAAAA=&#10;">
                <v:textbox>
                  <w:txbxContent>
                    <w:p w:rsidR="002119E7" w:rsidRPr="001E1AD8" w:rsidRDefault="002119E7" w:rsidP="00E461A6">
                      <w:pPr>
                        <w:jc w:val="center"/>
                        <w:rPr>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p>
    <w:p w:rsidR="00E461A6" w:rsidRDefault="001E1AD8"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61888" behindDoc="0" locked="0" layoutInCell="1" allowOverlap="1" wp14:anchorId="23B6B092" wp14:editId="32A08411">
                <wp:simplePos x="0" y="0"/>
                <wp:positionH relativeFrom="column">
                  <wp:posOffset>331470</wp:posOffset>
                </wp:positionH>
                <wp:positionV relativeFrom="paragraph">
                  <wp:posOffset>237652</wp:posOffset>
                </wp:positionV>
                <wp:extent cx="0" cy="168275"/>
                <wp:effectExtent l="76200" t="0" r="57150" b="60325"/>
                <wp:wrapNone/>
                <wp:docPr id="183" name="AutoShape 7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FD1DAF" id="AutoShape 703" o:spid="_x0000_s1026" type="#_x0000_t32" style="position:absolute;margin-left:26.1pt;margin-top:18.7pt;width:0;height:13.25pt;z-index:25226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cGBNAIAAGAEAAAOAAAAZHJzL2Uyb0RvYy54bWysVE2P2yAQvVfqf0DcE9v5jhVntbKTXrZt&#10;pN3+AAI4RsWAgMSJqv73DsRJm/ZSVc2BDDDz5s3Mw6uncyvRiVsntCpwNkwx4opqJtShwF/etoMF&#10;Rs4TxYjUihf4wh1+Wr9/t+pMzke60ZJxiwBEubwzBW68N3mSONrwlrihNlzBZa1tSzxs7SFhlnSA&#10;3spklKazpNOWGaspdw5Oq+slXkf8uubUf65rxz2SBQZuPq42rvuwJusVyQ+WmEbQngb5BxYtEQqS&#10;3qEq4gk6WvEHVCuo1U7Xfkh1m+i6FpTHGqCaLP2tmteGGB5rgeY4c2+T+3+w9NNpZ5FgMLvFGCNF&#10;WhjS89HrmBvN03FoUWdcDp6l2tlQJD2rV/Oi6VeHlC4bog48ur9dDERnISJ5CAkbZyDRvvuoGfgQ&#10;yBD7da5tGyChE+gcx3K5j4WfPaLXQwqn2Wwxmk8jOMlvccY6/4HrFgWjwM5bIg6NL7VSMHtts5iF&#10;nF6cD6xIfgsISZXeCimjBKRCXYGX09E0BjgtBQuXwc3Zw76UFp1IEFH89Swe3Kw+KhbBGk7Yprc9&#10;ERJs5GNvvBXQLclxyNZyhpHk8G6CdaUnVcgIlQPh3rrq6NsyXW4Wm8VkMBnNNoNJWlWD5205Gcy2&#10;2XxajauyrLLvgXw2yRvBGFeB/03T2eTvNNO/rqsa76q+Nyp5RI8dBbK3/0g6jj5M+6qbvWaXnQ3V&#10;BRWAjKNz/+TCO/l1H71+fhjWPwAAAP//AwBQSwMEFAAGAAgAAAAhANc+PzPdAAAABwEAAA8AAABk&#10;cnMvZG93bnJldi54bWxMjsFOwzAQRO9I/IO1SNyoQwppG7KpgAqRC0i0CHF04yWOiNdR7LYpX4/h&#10;AsfRjN68YjnaTuxp8K1jhMtJAoK4drrlBuF183AxB+GDYq06x4RwJA/L8vSkULl2B36h/To0IkLY&#10;5wrBhNDnUvrakFV+4nri2H24waoQ49BIPahDhNtOpkmSSatajg9G9XRvqP5c7yxCWL0fTfZW3y3a&#10;583jU9Z+VVW1Qjw/G29vQAQaw98YfvSjOpTRaet2rL3oEK7TNC4RprMrELH/zVuEbLoAWRbyv3/5&#10;DQAA//8DAFBLAQItABQABgAIAAAAIQC2gziS/gAAAOEBAAATAAAAAAAAAAAAAAAAAAAAAABbQ29u&#10;dGVudF9UeXBlc10ueG1sUEsBAi0AFAAGAAgAAAAhADj9If/WAAAAlAEAAAsAAAAAAAAAAAAAAAAA&#10;LwEAAF9yZWxzLy5yZWxzUEsBAi0AFAAGAAgAAAAhAEnVwYE0AgAAYAQAAA4AAAAAAAAAAAAAAAAA&#10;LgIAAGRycy9lMm9Eb2MueG1sUEsBAi0AFAAGAAgAAAAhANc+PzPdAAAABwEAAA8AAAAAAAAAAAAA&#10;AAAAjgQAAGRycy9kb3ducmV2LnhtbFBLBQYAAAAABAAEAPMAAACYBQAAAAA=&#10;">
                <v:stroke endarrow="block"/>
              </v:shape>
            </w:pict>
          </mc:Fallback>
        </mc:AlternateContent>
      </w:r>
    </w:p>
    <w:p w:rsidR="00E461A6" w:rsidRDefault="00067A83"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89536" behindDoc="0" locked="0" layoutInCell="1" allowOverlap="1" wp14:anchorId="52F74E66" wp14:editId="7487912B">
                <wp:simplePos x="0" y="0"/>
                <wp:positionH relativeFrom="column">
                  <wp:posOffset>3368675</wp:posOffset>
                </wp:positionH>
                <wp:positionV relativeFrom="paragraph">
                  <wp:posOffset>135890</wp:posOffset>
                </wp:positionV>
                <wp:extent cx="337820" cy="244475"/>
                <wp:effectExtent l="0" t="0" r="0" b="0"/>
                <wp:wrapNone/>
                <wp:docPr id="191" name="Text Box 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74E66" id="Text Box 730" o:spid="_x0000_s1083" type="#_x0000_t202" style="position:absolute;left:0;text-align:left;margin-left:265.25pt;margin-top:10.7pt;width:26.6pt;height:19.25pt;z-index:25228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fryrgIAAG4FAAAOAAAAZHJzL2Uyb0RvYy54bWysVNtu3CAQfa/Uf0C8b3yJN15b8Ua5dKtK&#10;6UVK+gHYxjYqBgrs2mnUf+8A2c0meamq+gEDMxxmzpzh/GIeOdpRbZgUFU5OYoyoaGTLRF/h7/eb&#10;xQojY4loCZeCVviBGnyxfv/ufFIlTeUgeUs1AhBhyklVeLBWlVFkmoGOxJxIRQUYO6lHYmGp+6jV&#10;ZAL0kUdpHJ9Fk9St0rKhxsDuTTDitcfvOtrYr11nqEW8whCb9aP2Y+3GaH1Oyl4TNbDmKQzyD1GM&#10;hAm49AB1QyxBW83eQI2s0dLIzp40coxk17GG+hwgmyR+lc3dQBT1uQA5Rh1oMv8Ptvmy+6YRa6F2&#10;RYKRICMU6Z7OFl3JGeWnnqFJmRIc7xS42hkM4O2zNepWNj8MEvJ6IKKnl1rLaaCkhQgTx210dNTV&#10;xJTGgdTTZ9nCRWRrpQeaOz06+oAQBOhQqYdDdVwwDWyenuarFCwNmNIsy/Klv4GU+8NKG/uRyhG5&#10;SYU1FN+Dk92tsS4YUu5d3F1GctZuGOd+ofv6mmu0IyCUjf/CWa4GEnY9FYBhgqvHe4HBhUMS0mGG&#10;68IOJAABOJtLxavisUjSLL5Ki8XmbJUvsk22XBR5vFrESXFVnMVZkd1sfrsIkqwcWNtSccsE3Ss0&#10;yf5OAU+9ErTlNYqmChfLdOmTexG9bzl64KDuQ4n5doRaBQaS2H2hZ2AfOusVM65rHcRbbkZmoc85&#10;Gyu8OkJxWvkgWt+FljAe5tHLrD0aULf/ezK9spyYgqzsXM9exsvcxeeUVsv2AbSmJWgBZAOPFEwG&#10;qX9hNEHDV9j83BJNMeKfBOi1SLLMvRB+kS1zJzV9bKmPLUQ0AFVhi1GYXtvwqmyVZv0ANwX6hLwE&#10;jXfM6+85KkjFLaCpfVJPD5B7NY7X3uv5mVz/AQAA//8DAFBLAwQUAAYACAAAACEAhAx+aeEAAAAJ&#10;AQAADwAAAGRycy9kb3ducmV2LnhtbEyPwU7DMAyG70i8Q2QkLoil3Sh0pemEikAT4jDG4Jw1oalI&#10;nNJkXXl7zAlutvzp9/eXq8lZNuohdB4FpLMEmMbGqw5bAbvXh8scWIgSlbQetYBvHWBVnZ6UslD+&#10;iC963MaWUQiGQgowMfYF56Ex2skw871Gun34wclI69ByNcgjhTvL50lyzZ3skD4Y2eva6OZze3AC&#10;3p42m8e6VunF+3rX2eb+efwyuRDnZ9PdLbCop/gHw68+qUNFTnt/QBWYFZAtkoxQAfP0ChgBWb64&#10;AbanYbkEXpX8f4PqBwAA//8DAFBLAQItABQABgAIAAAAIQC2gziS/gAAAOEBAAATAAAAAAAAAAAA&#10;AAAAAAAAAABbQ29udGVudF9UeXBlc10ueG1sUEsBAi0AFAAGAAgAAAAhADj9If/WAAAAlAEAAAsA&#10;AAAAAAAAAAAAAAAALwEAAF9yZWxzLy5yZWxzUEsBAi0AFAAGAAgAAAAhANu1+vKuAgAAbgUAAA4A&#10;AAAAAAAAAAAAAAAALgIAAGRycy9lMm9Eb2MueG1sUEsBAi0AFAAGAAgAAAAhAIQMfmnhAAAACQEA&#10;AA8AAAAAAAAAAAAAAAAACAUAAGRycy9kb3ducmV2LnhtbFBLBQYAAAAABAAEAPMAAAAWBg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85440" behindDoc="0" locked="0" layoutInCell="1" allowOverlap="1" wp14:anchorId="0FD910F7" wp14:editId="156C8E41">
                <wp:simplePos x="0" y="0"/>
                <wp:positionH relativeFrom="column">
                  <wp:posOffset>1843405</wp:posOffset>
                </wp:positionH>
                <wp:positionV relativeFrom="paragraph">
                  <wp:posOffset>198120</wp:posOffset>
                </wp:positionV>
                <wp:extent cx="320675" cy="266700"/>
                <wp:effectExtent l="0" t="0" r="0" b="0"/>
                <wp:wrapNone/>
                <wp:docPr id="188" name="Text Box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910F7" id="Text Box 726" o:spid="_x0000_s1084" type="#_x0000_t202" style="position:absolute;left:0;text-align:left;margin-left:145.15pt;margin-top:15.6pt;width:25.25pt;height:21pt;z-index:25228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uAKrgIAAG4FAAAOAAAAZHJzL2Uyb0RvYy54bWysVNtu3CAQfa/Uf0C8b3yp17u24o1y6VaV&#10;0ouU9AOwjW1UDBTYtdOo/94BsttN8lJV9QMGZjjMnDnD+cU8crSn2jApKpycxRhR0ciWib7C3+63&#10;izVGxhLREi4FrfADNfhi8/bN+aRKmspB8pZqBCDClJOq8GCtKqPINAMdiTmTigowdlKPxMJS91Gr&#10;yQToI4/SOM6jSepWadlQY2D3JhjxxuN3HW3sl64z1CJeYYjN+lH7sXZjtDknZa+JGljzFAb5hyhG&#10;wgRceoS6IZagnWavoEbWaGlkZ88aOUay61hDfQ6QTRK/yOZuIIr6XIAco440mf8H23zef9WItVC7&#10;NZRKkBGKdE9ni67kjFZp7hialCnB8U6Bq53BAN4+W6NuZfPdICGvByJ6eqm1nAZKWogwcSejk6MB&#10;xziQevokW7iI7Kz0QHOnR0cfEIIAHSr1cKyOC6aBzXdpnK+WGDVgSvN8FfvqRaQ8HFba2A9UjshN&#10;Kqyh+B6c7G+NdcGQ8uDi7jKSs3bLOPcL3dfXXKM9AaFs/RfOcjWQsHu4zgRXj/cMgwuHJKTDDNeF&#10;HUgAAnA2l4pXxWORpFl8lRaLbb5eLbJttlwUq3i9iJPiqsjjrMhutr9cBElWDqxtqbhlgh4UmmR/&#10;p4CnXgna8hpFU4WLZbr0yT2L3rccPXJQ96HEfDdCrQIDSey+0DOwD531ghnXtQ7iNTcjs9DnnI0V&#10;Xp+gOK28Fy2wRUpLGA/z6HnWHg2oO/w9mV5ZTkxBVnauZy/j5fqg2Fq2D6A1LUELICh4pGAySP0T&#10;owkavsLmx45oihH/KECvRZJl7oXwi2y5SmGhTy31qYWIBqAqbDEK02sbXpWd0qwf4KZAn5CXoPGO&#10;ef25ZghRQSpuAU3tk3p6gNyrcbr2Xn+eyc1vAAAA//8DAFBLAwQUAAYACAAAACEAlwa62OAAAAAJ&#10;AQAADwAAAGRycy9kb3ducmV2LnhtbEyPwU7DMBBE70j8g7VIXBC1kyAoIU6FgkAIcSilcHZjE0fY&#10;6xC7afh7lhMcV/s086Zazd6xyYyxDyghWwhgBtuge+wkbF/vz5fAYlKolQtoJHybCKv6+KhSpQ4H&#10;fDHTJnWMQjCWSoJNaSg5j601XsVFGAzS7yOMXiU6x47rUR0o3DueC3HJveqRGqwaTGNN+7nZewlv&#10;T+v1Q9Po7Oz9cdu79u55+rJLKU9P5tsbYMnM6Q+GX31Sh5qcdmGPOjInIb8WBaESiiwHRkBxIWjL&#10;TsJVkQOvK/5/Qf0DAAD//wMAUEsBAi0AFAAGAAgAAAAhALaDOJL+AAAA4QEAABMAAAAAAAAAAAAA&#10;AAAAAAAAAFtDb250ZW50X1R5cGVzXS54bWxQSwECLQAUAAYACAAAACEAOP0h/9YAAACUAQAACwAA&#10;AAAAAAAAAAAAAAAvAQAAX3JlbHMvLnJlbHNQSwECLQAUAAYACAAAACEAWX7gCq4CAABuBQAADgAA&#10;AAAAAAAAAAAAAAAuAgAAZHJzL2Uyb0RvYy54bWxQSwECLQAUAAYACAAAACEAlwa62OAAAAAJAQAA&#10;DwAAAAAAAAAAAAAAAAAIBQAAZHJzL2Rvd25yZXYueG1sUEsFBgAAAAAEAAQA8wAAABUGA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sidR="00925A6E">
        <w:rPr>
          <w:rFonts w:ascii="Cambria Math" w:hAnsi="Cambria Math"/>
          <w:i/>
          <w:noProof/>
        </w:rPr>
        <mc:AlternateContent>
          <mc:Choice Requires="wps">
            <w:drawing>
              <wp:anchor distT="0" distB="0" distL="114300" distR="114300" simplePos="0" relativeHeight="252268032" behindDoc="0" locked="0" layoutInCell="1" allowOverlap="1" wp14:anchorId="009A01C6" wp14:editId="2F42B836">
                <wp:simplePos x="0" y="0"/>
                <wp:positionH relativeFrom="column">
                  <wp:posOffset>2170430</wp:posOffset>
                </wp:positionH>
                <wp:positionV relativeFrom="paragraph">
                  <wp:posOffset>132715</wp:posOffset>
                </wp:positionV>
                <wp:extent cx="1541145" cy="654050"/>
                <wp:effectExtent l="19050" t="19050" r="40005" b="31750"/>
                <wp:wrapNone/>
                <wp:docPr id="181" name="AutoShape 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1145" cy="654050"/>
                        </a:xfrm>
                        <a:prstGeom prst="diamond">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x≤l-ct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A01C6" id="AutoShape 709" o:spid="_x0000_s1085" type="#_x0000_t4" style="position:absolute;left:0;text-align:left;margin-left:170.9pt;margin-top:10.45pt;width:121.35pt;height:51.5pt;z-index:25226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e5qLgIAAFYEAAAOAAAAZHJzL2Uyb0RvYy54bWysVNtu2zAMfR+wfxD0vtgO4rYx4hRFugwD&#10;urVAtw9gJDkWptskJU729aPkNEu3PQ3zgyCK1BF5DunF7UErshc+SGtaWk1KSoRhlkuzbenXL+t3&#10;N5SECIaDska09CgCvV2+fbMYXCOmtreKC08QxIRmcC3tY3RNUQTWCw1hYp0w6Oys1xDR9NuCexgQ&#10;XatiWpZXxWA9d94yEQKe3o9Ousz4XSdYfOy6ICJRLcXcYl59XjdpLZYLaLYeXC/ZKQ34hyw0SIOP&#10;nqHuIQLZefkHlJbM22C7OGFWF7brJBO5BqymKn+r5rkHJ3ItSE5wZ5rC/4Nln/dPnkiO2t1UlBjQ&#10;KNLdLtr8Nrku54miwYUGI5/dk09FBvdg2bdAjF31YLbizns79AI4Jlal+OLVhWQEvEo2wyfLER8Q&#10;P7N16LxOgMgDOWRRjmdRxCEShodVPauqWU0JQ99VPSvrrFoBzctt50P8IKwmadNSLkFbw/MDsH8I&#10;MSUEzUtULsAqyddSqWz47WalPNkD9sg6f7kGrPMyTBkytHReT+uM/MoXLiHK/P0NQsuIza6kbunN&#10;OQiaxNx7w3MrRpBq3GPKypyoTOyNKsTD5pDlqs/CbCw/Irnejs2Nw4ib3voflAzY2C0N33fgBSXq&#10;o0GB5tVsliYhG7P6eoqGv/RsLj1gGEK1NFIybldxnJ6d83Lb40tVpsPY1DSdzGQnwcesTvlj82YN&#10;ToOWpuPSzlG/fgfLnwAAAP//AwBQSwMEFAAGAAgAAAAhANbK0prgAAAACgEAAA8AAABkcnMvZG93&#10;bnJldi54bWxMj0FOwzAQRfdI3MEaJHbUbtqiNI1TISQkBN00cAAndpOUeJzabhJuz7CC5eg//f8m&#10;38+2Z6PxoXMoYbkQwAzWTnfYSPj8eHlIgYWoUKveoZHwbQLsi9ubXGXaTXg0YxkbRiUYMiWhjXHI&#10;OA91a6wKCzcYpOzkvFWRTt9w7dVE5bbniRCP3KoOaaFVg3luTf1VXq2EczW00yG9nERZ+5G/Hfzr&#10;5fgu5f3d/LQDFs0c/2D41Sd1KMipclfUgfUSVuslqUcJidgCI2CTrjfAKiKT1RZ4kfP/LxQ/AAAA&#10;//8DAFBLAQItABQABgAIAAAAIQC2gziS/gAAAOEBAAATAAAAAAAAAAAAAAAAAAAAAABbQ29udGVu&#10;dF9UeXBlc10ueG1sUEsBAi0AFAAGAAgAAAAhADj9If/WAAAAlAEAAAsAAAAAAAAAAAAAAAAALwEA&#10;AF9yZWxzLy5yZWxzUEsBAi0AFAAGAAgAAAAhAKQx7mouAgAAVgQAAA4AAAAAAAAAAAAAAAAALgIA&#10;AGRycy9lMm9Eb2MueG1sUEsBAi0AFAAGAAgAAAAhANbK0prgAAAACgEAAA8AAAAAAAAAAAAAAAAA&#10;iAQAAGRycy9kb3ducmV2LnhtbFBLBQYAAAAABAAEAPMAAACVBQAAAAA=&#1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x≤l-ct</m:t>
                          </m:r>
                        </m:oMath>
                      </m:oMathPara>
                    </w:p>
                  </w:txbxContent>
                </v:textbox>
              </v:shape>
            </w:pict>
          </mc:Fallback>
        </mc:AlternateContent>
      </w:r>
      <w:r w:rsidR="001E1AD8">
        <w:rPr>
          <w:rFonts w:ascii="Cambria Math" w:hAnsi="Cambria Math"/>
          <w:i/>
          <w:noProof/>
        </w:rPr>
        <mc:AlternateContent>
          <mc:Choice Requires="wps">
            <w:drawing>
              <wp:anchor distT="0" distB="0" distL="114300" distR="114300" simplePos="0" relativeHeight="252265984" behindDoc="0" locked="0" layoutInCell="1" allowOverlap="1" wp14:anchorId="2DA1BAB3" wp14:editId="30842428">
                <wp:simplePos x="0" y="0"/>
                <wp:positionH relativeFrom="column">
                  <wp:posOffset>956945</wp:posOffset>
                </wp:positionH>
                <wp:positionV relativeFrom="paragraph">
                  <wp:posOffset>156372</wp:posOffset>
                </wp:positionV>
                <wp:extent cx="1080770" cy="608965"/>
                <wp:effectExtent l="19050" t="19050" r="43180" b="38735"/>
                <wp:wrapNone/>
                <wp:docPr id="180" name="AutoShape 7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770" cy="608965"/>
                        </a:xfrm>
                        <a:prstGeom prst="diamond">
                          <a:avLst/>
                        </a:prstGeom>
                        <a:solidFill>
                          <a:srgbClr val="FFFFFF"/>
                        </a:solidFill>
                        <a:ln w="9525">
                          <a:solidFill>
                            <a:srgbClr val="000000"/>
                          </a:solidFill>
                          <a:miter lim="800000"/>
                          <a:headEnd/>
                          <a:tailEnd/>
                        </a:ln>
                      </wps:spPr>
                      <wps:txbx>
                        <w:txbxContent>
                          <w:p w:rsidR="002119E7" w:rsidRPr="001E1AD8" w:rsidRDefault="002119E7" w:rsidP="001E1AD8">
                            <w:pPr>
                              <w:spacing w:after="0"/>
                              <w:jc w:val="center"/>
                              <w:rPr>
                                <w:rFonts w:ascii="Cambria Math" w:hAnsi="Cambria Math"/>
                                <w:i/>
                                <w:sz w:val="20"/>
                                <w:szCs w:val="20"/>
                              </w:rPr>
                            </w:pPr>
                            <m:oMathPara>
                              <m:oMath>
                                <m:r>
                                  <w:rPr>
                                    <w:rFonts w:ascii="Cambria Math" w:hAnsi="Cambria Math"/>
                                    <w:sz w:val="20"/>
                                    <w:szCs w:val="20"/>
                                  </w:rPr>
                                  <m:t>x=l</m:t>
                                </m:r>
                              </m:oMath>
                            </m:oMathPara>
                          </w:p>
                          <w:p w:rsidR="002119E7" w:rsidRDefault="002119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A1BAB3" id="AutoShape 707" o:spid="_x0000_s1086" type="#_x0000_t4" style="position:absolute;left:0;text-align:left;margin-left:75.35pt;margin-top:12.3pt;width:85.1pt;height:47.95pt;z-index:25226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i/HLAIAAFYEAAAOAAAAZHJzL2Uyb0RvYy54bWysVF9vEzEMf0fiO0R5Z3et+m+nXqdpYwhp&#10;wKTBB3CTXC8iiUOS9jo+PU7adR3whLiHyI6dn+2f7Vte7a1hOxWiRtfy0UXNmXICpXabln/7evdu&#10;wVlM4CQYdKrlTyryq9XbN8vBN2qMPRqpAiMQF5vBt7xPyTdVFUWvLMQL9MqRscNgIZEaNpUMMBC6&#10;NdW4rmfVgEH6gELFSLe3ByNfFfyuUyJ96bqoEjMtp9xSOUM51/msVktoNgF8r8UxDfiHLCxoR0FP&#10;ULeQgG2D/gPKahEwYpcuBNoKu04LVWqgakb1b9U89uBVqYXIif5EU/x/sOLz7iEwLal3C+LHgaUm&#10;XW8TlthsXs8zRYOPDXk++oeQi4z+HsX3yBze9OA26joEHHoFkhIbZf/q1YOsRHrK1sMnlIQPhF/Y&#10;2nfBZkDige1LU55OTVH7xARdjupFPZ9TboJss3pxOZuWENA8v/Yhpg8KLctCy6UGi06WALC7jykn&#10;BM2zVykAjZZ32piihM36xgS2A5qRu/IdA8RzN+PY0PLL6XhakF/Z4jlEXb6/QVidaNiNti1fnJyg&#10;ycy9d7KMYgJtDjKlbNyRyszeoQtpv96Xds3K7GZq1yifiNyAh+GmZSShx/CTs4EGu+XxxxaC4sx8&#10;dNSgy9FkkjehKJPpfExKOLeszy3gBEG1PHF2EG/SYXu2PuhNT5FGhQ6HeWg6Xch+yeqYPw1v6cFx&#10;0fJ2nOvF6+V3sPoFAAD//wMAUEsDBBQABgAIAAAAIQCkt1Lx3gAAAAoBAAAPAAAAZHJzL2Rvd25y&#10;ZXYueG1sTI9BTsMwEEX3SNzBGiR21CbQ0oY4FUJCQtBNQw/gxG4ciMep7Sbh9gwrWH79pz9viu3s&#10;ejaaEDuPEm4XApjBxusOWwmHj5ebNbCYFGrVezQSvk2EbXl5Uahc+wn3ZqxSy2gEY64k2JSGnPPY&#10;WONUXPjBIHVHH5xKFEPLdVATjbueZ0KsuFMd0gWrBvNsTfNVnZ2Ez3qw0259OoqqCSN/24XX0/5d&#10;yuur+ekRWDJz+oPhV5/UoSSn2p9RR9ZTXooHQiVk9ytgBNxlYgOspiYTS+Blwf+/UP4AAAD//wMA&#10;UEsBAi0AFAAGAAgAAAAhALaDOJL+AAAA4QEAABMAAAAAAAAAAAAAAAAAAAAAAFtDb250ZW50X1R5&#10;cGVzXS54bWxQSwECLQAUAAYACAAAACEAOP0h/9YAAACUAQAACwAAAAAAAAAAAAAAAAAvAQAAX3Jl&#10;bHMvLnJlbHNQSwECLQAUAAYACAAAACEAnKovxywCAABWBAAADgAAAAAAAAAAAAAAAAAuAgAAZHJz&#10;L2Uyb0RvYy54bWxQSwECLQAUAAYACAAAACEApLdS8d4AAAAKAQAADwAAAAAAAAAAAAAAAACGBAAA&#10;ZHJzL2Rvd25yZXYueG1sUEsFBgAAAAAEAAQA8wAAAJEFAAAAAA==&#10;">
                <v:textbox>
                  <w:txbxContent>
                    <w:p w:rsidR="002119E7" w:rsidRPr="001E1AD8" w:rsidRDefault="002119E7" w:rsidP="001E1AD8">
                      <w:pPr>
                        <w:spacing w:after="0"/>
                        <w:jc w:val="center"/>
                        <w:rPr>
                          <w:rFonts w:ascii="Cambria Math" w:hAnsi="Cambria Math"/>
                          <w:i/>
                          <w:sz w:val="20"/>
                          <w:szCs w:val="20"/>
                        </w:rPr>
                      </w:pPr>
                      <m:oMathPara>
                        <m:oMath>
                          <m:r>
                            <w:rPr>
                              <w:rFonts w:ascii="Cambria Math" w:hAnsi="Cambria Math"/>
                              <w:sz w:val="20"/>
                              <w:szCs w:val="20"/>
                            </w:rPr>
                            <m:t>x=l</m:t>
                          </m:r>
                        </m:oMath>
                      </m:oMathPara>
                    </w:p>
                    <w:p w:rsidR="002119E7" w:rsidRDefault="002119E7"/>
                  </w:txbxContent>
                </v:textbox>
              </v:shape>
            </w:pict>
          </mc:Fallback>
        </mc:AlternateContent>
      </w:r>
      <w:r w:rsidR="001E1AD8">
        <w:rPr>
          <w:rFonts w:ascii="Cambria Math" w:hAnsi="Cambria Math"/>
          <w:i/>
          <w:noProof/>
        </w:rPr>
        <mc:AlternateContent>
          <mc:Choice Requires="wps">
            <w:drawing>
              <wp:anchor distT="0" distB="0" distL="114300" distR="114300" simplePos="0" relativeHeight="252262912" behindDoc="0" locked="0" layoutInCell="1" allowOverlap="1" wp14:anchorId="586BDA6C" wp14:editId="3CA75928">
                <wp:simplePos x="0" y="0"/>
                <wp:positionH relativeFrom="column">
                  <wp:posOffset>-166370</wp:posOffset>
                </wp:positionH>
                <wp:positionV relativeFrom="paragraph">
                  <wp:posOffset>126365</wp:posOffset>
                </wp:positionV>
                <wp:extent cx="992505" cy="639445"/>
                <wp:effectExtent l="19050" t="19050" r="36195" b="46355"/>
                <wp:wrapNone/>
                <wp:docPr id="182" name="AutoShape 7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2505" cy="639445"/>
                        </a:xfrm>
                        <a:prstGeom prst="diamond">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t=0</m:t>
                                </m:r>
                              </m:oMath>
                            </m:oMathPara>
                          </w:p>
                          <w:p w:rsidR="002119E7" w:rsidRDefault="002119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6BDA6C" id="AutoShape 704" o:spid="_x0000_s1087" type="#_x0000_t4" style="position:absolute;left:0;text-align:left;margin-left:-13.1pt;margin-top:9.95pt;width:78.15pt;height:50.35pt;z-index:25226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QTULAIAAFUEAAAOAAAAZHJzL2Uyb0RvYy54bWysVMFuEzEQvSPxD5bvZDchaZtVN1WVUoRU&#10;SqXCB0xsb9bC9hjbyaZ8PWMnTVPghNiD5fGM3zy/mdnLq501bKtC1OhaPh7VnCknUGq3bvm3r7fv&#10;LjiLCZwEg061/ElFfrV4++Zy8I2aYI9GqsAIxMVm8C3vU/JNVUXRKwtxhF45cnYYLCQyw7qSAQZC&#10;t6aa1PVZNWCQPqBQMdLpzd7JFwW/65RIX7ouqsRMy4lbKmso6yqv1eISmnUA32txoAH/wMKCdpT0&#10;CHUDCdgm6D+grBYBI3ZpJNBW2HVaqPIGes24/u01jz14Vd5C4kR/lCn+P1hxv30ITEuq3cWEMweW&#10;inS9SVhys/N6miUafGwo8tE/hPzI6O9QfI/M4bIHt1bXIeDQK5BEbJzjq1cXshHpKlsNn1ESPhB+&#10;UWvXBZsBSQe2K0V5OhZF7RITdDifT2b1jDNBrrP38+l0VjJA83zZh5g+KrQsb1ouNVh0suDD9i6m&#10;zAea56jCH42Wt9qYYoT1amkC2wK1yG35DgniaZhxbCAys8msIL/yxVOIunx/g7A6Ua8bbVt+cQyC&#10;Jgv3wcnSiQm02e+JsnEHJbN4+yKk3WpXqnVWdM7KrlA+kbYB971Ns0ibHsNPzgbq65bHHxsIijPz&#10;yVF95uPpNA9CMaaz8wkZ4dSzOvWAEwTV8sTZfrtM++HZ+KDXPWUaFzkc5p7pdBH7hdWBP/VuqcFh&#10;zvJwnNol6uVvsPgFAAD//wMAUEsDBBQABgAIAAAAIQBXMRDX3gAAAAoBAAAPAAAAZHJzL2Rvd25y&#10;ZXYueG1sTI9BTsMwEEX3SNzBGiR2rd0gRW2IUyEkJATdNHAAJ57GgdhObTcJt2e6gt2M/tOfN+V+&#10;sQObMMTeOwmbtQCGrvW6d52Ez4+X1RZYTMppNXiHEn4wwr66vSlVof3sjjjVqWNU4mKhJJiUxoLz&#10;2Bq0Kq79iI6ykw9WJVpDx3VQM5XbgWdC5Nyq3tEFo0Z8Nth+1xcr4asZzXzYnk+ibsPE3w7h9Xx8&#10;l/L+bnl6BJZwSX8wXPVJHSpyavzF6cgGCasszwilYLcDdgUexAZYQ0MmcuBVyf+/UP0CAAD//wMA&#10;UEsBAi0AFAAGAAgAAAAhALaDOJL+AAAA4QEAABMAAAAAAAAAAAAAAAAAAAAAAFtDb250ZW50X1R5&#10;cGVzXS54bWxQSwECLQAUAAYACAAAACEAOP0h/9YAAACUAQAACwAAAAAAAAAAAAAAAAAvAQAAX3Jl&#10;bHMvLnJlbHNQSwECLQAUAAYACAAAACEAHX0E1CwCAABVBAAADgAAAAAAAAAAAAAAAAAuAgAAZHJz&#10;L2Uyb0RvYy54bWxQSwECLQAUAAYACAAAACEAVzEQ194AAAAKAQAADwAAAAAAAAAAAAAAAACGBAAA&#10;ZHJzL2Rvd25yZXYueG1sUEsFBgAAAAAEAAQA8wAAAJEFAAAAAA==&#1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t=0</m:t>
                          </m:r>
                        </m:oMath>
                      </m:oMathPara>
                    </w:p>
                    <w:p w:rsidR="002119E7" w:rsidRDefault="002119E7"/>
                  </w:txbxContent>
                </v:textbox>
              </v:shape>
            </w:pict>
          </mc:Fallback>
        </mc:AlternateContent>
      </w:r>
      <w:r w:rsidR="002C5830">
        <w:rPr>
          <w:rFonts w:ascii="Cambria Math" w:hAnsi="Cambria Math"/>
          <w:i/>
          <w:noProof/>
        </w:rPr>
        <mc:AlternateContent>
          <mc:Choice Requires="wps">
            <w:drawing>
              <wp:anchor distT="0" distB="0" distL="114300" distR="114300" simplePos="0" relativeHeight="252287488" behindDoc="0" locked="0" layoutInCell="1" allowOverlap="1" wp14:anchorId="7B1435AF" wp14:editId="515C78D4">
                <wp:simplePos x="0" y="0"/>
                <wp:positionH relativeFrom="column">
                  <wp:posOffset>985520</wp:posOffset>
                </wp:positionH>
                <wp:positionV relativeFrom="paragraph">
                  <wp:posOffset>686435</wp:posOffset>
                </wp:positionV>
                <wp:extent cx="337820" cy="244475"/>
                <wp:effectExtent l="8255" t="6350" r="6350" b="6350"/>
                <wp:wrapNone/>
                <wp:docPr id="190" name="Text Box 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435AF" id="Text Box 728" o:spid="_x0000_s1088" type="#_x0000_t202" style="position:absolute;left:0;text-align:left;margin-left:77.6pt;margin-top:54.05pt;width:26.6pt;height:19.25pt;z-index:25228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VT4rgIAAG4FAAAOAAAAZHJzL2Uyb0RvYy54bWysVNtu3CAQfa/Uf0C8b3yJ92JrvVE26VaV&#10;0ouU9AOwjW1UDBTYtdOq/94BsttN8lJV9QMGZjgzczjD+moaODpQbZgUJU4uYoyoqGXDRFfirw+7&#10;2QojY4loCJeClviRGny1eftmPaqCprKXvKEaAYgwxahK3FuriigydU8HYi6kogKMrdQDsbDUXdRo&#10;MgL6wKM0jhfRKHWjtKypMbB7G4x44/Hbltb2c9saahEvMeRm/aj9WLkx2qxJ0WmielY/pUH+IYuB&#10;MAFBT1C3xBK01+wV1MBqLY1s7UUth0i2LauprwGqSeIX1dz3RFFfC5Bj1Ikm8/9g60+HLxqxBu4u&#10;B34EGeCSHuhk0VZOaJmuHEOjMgU43itwtRMYwNtXa9SdrL8ZJORNT0RHr7WWY09JAxkm7mR0djTg&#10;GAdSjR9lA4HI3koPNLV6cPQBIQjQIZPH0+24ZGrYvLxcrlKw1GBKsyxbzn0EUhwPK23seyoH5CYl&#10;1nD5Hpwc7ox1yZDi6OJiGclZs2Oc+4Xuqhuu0YGAUHb+C2e56knY9WIBDBNcPd4zDC4ckpAOM4QL&#10;O1AAJOBsrhSvip95kmbxNs1nu8VqOct22XyWL+PVLE7ybb6Iszy73f1yGSRZ0bOmoeKOCXpUaJL9&#10;nQKeeiVoy2sUjSXO5+ncF/cse99y9MRB1YUr5vsB7iowkMTuCz0D+9BZL5hxXesgXnMzMAt9ztlQ&#10;4tUZitPKO9EAW6SwhPEwj55X7dGAuuPfk+mV5cQUZGWnavIyXqRHxVayeQStaQlaANnAIwWTXuof&#10;GI3Q8CU23/dEU4z4BwF6zZMsAzfrF9l86aSmzy3VuYWIGqBKbDEK0xsbXpW90qzrIVKgT8hr0HjL&#10;vP5cM4SsoBS3gKb2RT09QO7VOF97rz/P5OY3AAAA//8DAFBLAwQUAAYACAAAACEA02sqCeEAAAAL&#10;AQAADwAAAGRycy9kb3ducmV2LnhtbEyPwU7DMBBE70j8g7VIXBC1E7VRlMapUBAIIQ6llJ7d2MQR&#10;8TrEbhr+nuUEt53d0eybcjO7nk1mDJ1HCclCADPYeN1hK2H/9nCbAwtRoVa9RyPh2wTYVJcXpSq0&#10;P+OrmXaxZRSCoVASbIxDwXlorHEqLPxgkG4ffnQqkhxbrkd1pnDX81SIjDvVIX2wajC1Nc3n7uQk&#10;vD9vt491rZObw9O+65v7l+nL5lJeX813a2DRzPHPDL/4hA4VMR39CXVgPenVKiUrDSJPgJEjFfkS&#10;2JE2yywDXpX8f4fqBwAA//8DAFBLAQItABQABgAIAAAAIQC2gziS/gAAAOEBAAATAAAAAAAAAAAA&#10;AAAAAAAAAABbQ29udGVudF9UeXBlc10ueG1sUEsBAi0AFAAGAAgAAAAhADj9If/WAAAAlAEAAAsA&#10;AAAAAAAAAAAAAAAALwEAAF9yZWxzLy5yZWxzUEsBAi0AFAAGAAgAAAAhAG3tVPiuAgAAbgUAAA4A&#10;AAAAAAAAAAAAAAAALgIAAGRycy9lMm9Eb2MueG1sUEsBAi0AFAAGAAgAAAAhANNrKgnhAAAACwEA&#10;AA8AAAAAAAAAAAAAAAAACAUAAGRycy9kb3ducmV2LnhtbFBLBQYAAAAABAAEAPMAAAAWBg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sidR="002C5830">
        <w:rPr>
          <w:rFonts w:ascii="Cambria Math" w:hAnsi="Cambria Math"/>
          <w:i/>
          <w:noProof/>
        </w:rPr>
        <mc:AlternateContent>
          <mc:Choice Requires="wps">
            <w:drawing>
              <wp:anchor distT="0" distB="0" distL="114300" distR="114300" simplePos="0" relativeHeight="252282368" behindDoc="0" locked="0" layoutInCell="1" allowOverlap="1" wp14:anchorId="63943966" wp14:editId="486AFCD5">
                <wp:simplePos x="0" y="0"/>
                <wp:positionH relativeFrom="column">
                  <wp:posOffset>640715</wp:posOffset>
                </wp:positionH>
                <wp:positionV relativeFrom="paragraph">
                  <wp:posOffset>184785</wp:posOffset>
                </wp:positionV>
                <wp:extent cx="320675" cy="266700"/>
                <wp:effectExtent l="6350" t="0" r="6350" b="0"/>
                <wp:wrapNone/>
                <wp:docPr id="187" name="Text Box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43966" id="Text Box 723" o:spid="_x0000_s1089" type="#_x0000_t202" style="position:absolute;left:0;text-align:left;margin-left:50.45pt;margin-top:14.55pt;width:25.25pt;height:21pt;z-index:25228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EQ/rQIAAG4FAAAOAAAAZHJzL2Uyb0RvYy54bWysVNtu3CAQfa/Uf0C8b3yJ17u24o1y6VaV&#10;0ouU9AOwjW1UDBTYtdOq/94BsttN8lJV9QMGZjjMnDnDxeU8crSn2jApKpycxRhR0ciWib7CXx+2&#10;izVGxhLREi4FrfAjNfhy8/bNxaRKmspB8pZqBCDClJOq8GCtKqPINAMdiTmTigowdlKPxMJS91Gr&#10;yQToI4/SOM6jSepWadlQY2D3NhjxxuN3HW3s564z1CJeYYjN+lH7sXZjtLkgZa+JGljzFAb5hyhG&#10;wgRceoS6JZagnWavoEbWaGlkZ88aOUay61hDfQ6QTRK/yOZ+IIr6XIAco440mf8H23zaf9GItVC7&#10;9QojQUYo0gOdLbqWM1ql546hSZkSHO8VuNoZDODtszXqTjbfDBLyZiCip1day2mgpIUIE3cyOjka&#10;cIwDqaePsoWLyM5KDzR3enT0ASEI0KFSj8fquGAa2DxP43y1xKgBU5rnq9hXLyLl4bDSxr6nckRu&#10;UmENxffgZH9nrAuGlAcXd5eRnLVbxrlf6L6+4RrtCQhl679wlquBhN3DdSa4erxnGFw4JCEdZrgu&#10;7EACEICzuVS8Kn4WSZrF12mx2Obr1SLbZstFsYrXizgpros8zorsdvvLRZBk5cDaloo7JuhBoUn2&#10;dwp46pWgLa9RNFW4WKZLn9yz6H3L0SMHdR9KzHcj1CowkMTuCz0D+9BZL5hxXesgXnMzMgt9ztlY&#10;4fUJitPKO9ECW6S0hPEwj55n7dGAusPfk+mV5cQUZGXnevYyzo+KrWX7CFrTErQAgoJHCiaD1D8w&#10;mqDhK2y+74imGPEPAvRaJFnmXgi/yJarFBb61FKfWohoAKrCFqMwvbHhVdkpzfoBbgr0CXkFGu+Y&#10;159rhhAVpOIW0NQ+qacHyL0ap2vv9eeZ3PwGAAD//wMAUEsDBBQABgAIAAAAIQCFYdBv4AAAAAkB&#10;AAAPAAAAZHJzL2Rvd25yZXYueG1sTI/BTsMwEETvSPyDtUhcUGu7AtqGOBUKAqGKQymFsxsvSYS9&#10;DrGbhr/HPcFxtE8zb/PV6CwbsA+tJwVyKoAhVd60VCvYvT1OFsBC1GS09YQKfjDAqjg/y3Vm/JFe&#10;cdjGmqUSCplW0MTYZZyHqkGnw9R3SOn26XunY4p9zU2vj6ncWT4T4pY73VJaaHSHZYPV1/bgFLyv&#10;N5unsjTy6uN519rq4WX4bhZKXV6M93fAIo7xD4aTflKHIjnt/YFMYDZlIZYJVTBbSmAn4EZeA9sr&#10;mEsJvMj5/w+KXwAAAP//AwBQSwECLQAUAAYACAAAACEAtoM4kv4AAADhAQAAEwAAAAAAAAAAAAAA&#10;AAAAAAAAW0NvbnRlbnRfVHlwZXNdLnhtbFBLAQItABQABgAIAAAAIQA4/SH/1gAAAJQBAAALAAAA&#10;AAAAAAAAAAAAAC8BAABfcmVscy8ucmVsc1BLAQItABQABgAIAAAAIQCOfEQ/rQIAAG4FAAAOAAAA&#10;AAAAAAAAAAAAAC4CAABkcnMvZTJvRG9jLnhtbFBLAQItABQABgAIAAAAIQCFYdBv4AAAAAkBAAAP&#10;AAAAAAAAAAAAAAAAAAcFAABkcnMvZG93bnJldi54bWxQSwUGAAAAAAQABADzAAAAFAY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sidR="002C5830">
        <w:rPr>
          <w:rFonts w:ascii="Cambria Math" w:hAnsi="Cambria Math"/>
          <w:i/>
          <w:noProof/>
        </w:rPr>
        <mc:AlternateContent>
          <mc:Choice Requires="wps">
            <w:drawing>
              <wp:anchor distT="0" distB="0" distL="114300" distR="114300" simplePos="0" relativeHeight="252280320" behindDoc="0" locked="0" layoutInCell="1" allowOverlap="1" wp14:anchorId="4B725E1B" wp14:editId="7D910CC5">
                <wp:simplePos x="0" y="0"/>
                <wp:positionH relativeFrom="column">
                  <wp:posOffset>-87630</wp:posOffset>
                </wp:positionH>
                <wp:positionV relativeFrom="paragraph">
                  <wp:posOffset>671195</wp:posOffset>
                </wp:positionV>
                <wp:extent cx="337820" cy="244475"/>
                <wp:effectExtent l="1905" t="635" r="3175" b="2540"/>
                <wp:wrapNone/>
                <wp:docPr id="186" name="Text Box 7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25E1B" id="Text Box 721" o:spid="_x0000_s1090" type="#_x0000_t202" style="position:absolute;left:0;text-align:left;margin-left:-6.9pt;margin-top:52.85pt;width:26.6pt;height:19.25pt;z-index:25228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0RmrQIAAG4FAAAOAAAAZHJzL2Uyb0RvYy54bWysVNtu3CAQfa/Uf0C8b3wJe7EVb5RLt6qU&#10;XqSkH4BtbKNioMCuN6367x0gu90kL1XVffACM5yZOXOGi8v9KNCOGcuVrHB2lmLEZKNaLvsKf33Y&#10;zFYYWUdlS4WSrMKPzOLL9ds3F5MuWa4GJVpmEIBIW066woNzukwS2wxspPZMaSbB2CkzUgdb0yet&#10;oROgjyLJ03SRTMq02qiGWQunt9GI1wG/61jjPnedZQ6JCkNuLnxN+Nb+m6wvaNkbqgfePKVB/yGL&#10;kXIJQY9Qt9RRtDX8FdTIG6Os6txZo8ZEdR1vWKgBqsnSF9XcD1SzUAuQY/WRJvv/YJtPuy8G8RZ6&#10;t1pgJOkITXpge4eu1R4t88wzNGlbguO9Ble3BwN4h2qtvlPNN4ukuhmo7NmVMWoaGG0hw3AzObka&#10;cawHqaePqoVAdOtUANp3ZvT0ASEI0KFTj8fu+GQaODw/X65ysDRgygkhy7nPLaHl4bI21r1nakR+&#10;UWEDzQ/gdHdnXXQ9uPhYVgnebrgQYWP6+kYYtKMglE34xbtCDzSeBrFAOBtdQ+hnGEJ6JKk8ZgwX&#10;T6AASMDbfClBFT+LLCfpdV7MNovVckY2ZD4rlulqlmbFdbFISUFuN798BhkpB962TN5xyQ4Kzcjf&#10;KeBpVqK2gkbRVOFins9Dcc+yDyPHjhzUfWyx2I7Qq8hAlvpfnBk4h8l6wYyfWg/xmpuRO5hzwccK&#10;r05QvFbeyRbYoqWjXMR18rzqgAbUHf4DmUFZXkxRVm5f74OMF+Sg2Fq1j6A1o0ALIBt4pGAxKPMD&#10;owkGvsL2+5YahpH4IEGvRUaIfyHChsyXXmrm1FKfWqhsAKrCDqO4vHHxVdlqw/sBIkX6pLoCjXc8&#10;6M8PQ8wKSvEbGOpQ1NMD5F+N033w+vNMrn8DAAD//wMAUEsDBBQABgAIAAAAIQBnlv8W4gAAAAoB&#10;AAAPAAAAZHJzL2Rvd25yZXYueG1sTI/BTsMwEETvSPyDtUhcUOukDaWEOBUKAlWIQ1sKZzc2cYS9&#10;DrGbhr9nOcFxdkYzb4vV6CwbdB9ajwLSaQJMY+1Vi42A/evjZAksRIlKWo9awLcOsCrPzwqZK3/C&#10;rR52sWFUgiGXAkyMXc55qI12Mkx9p5G8D987GUn2DVe9PFG5s3yWJAvuZIu0YGSnK6Prz93RCXh7&#10;3myeqkqlV+/rfWvrh5fhyyyFuLwY7++ART3GvzD84hM6lMR08EdUgVkBk3RO6JGM5PoGGCXmtxmw&#10;Ax2ybAa8LPj/F8ofAAAA//8DAFBLAQItABQABgAIAAAAIQC2gziS/gAAAOEBAAATAAAAAAAAAAAA&#10;AAAAAAAAAABbQ29udGVudF9UeXBlc10ueG1sUEsBAi0AFAAGAAgAAAAhADj9If/WAAAAlAEAAAsA&#10;AAAAAAAAAAAAAAAALwEAAF9yZWxzLy5yZWxzUEsBAi0AFAAGAAgAAAAhAAFXRGatAgAAbgUAAA4A&#10;AAAAAAAAAAAAAAAALgIAAGRycy9lMm9Eb2MueG1sUEsBAi0AFAAGAAgAAAAhAGeW/xbiAAAACgEA&#10;AA8AAAAAAAAAAAAAAAAABwUAAGRycy9kb3ducmV2LnhtbFBLBQYAAAAABAAEAPMAAAAWBg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p>
    <w:p w:rsidR="00E461A6" w:rsidRDefault="00925A6E"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310016" behindDoc="0" locked="0" layoutInCell="1" allowOverlap="1" wp14:anchorId="40A3CF09" wp14:editId="674A74A4">
                <wp:simplePos x="0" y="0"/>
                <wp:positionH relativeFrom="column">
                  <wp:posOffset>2011680</wp:posOffset>
                </wp:positionH>
                <wp:positionV relativeFrom="paragraph">
                  <wp:posOffset>201295</wp:posOffset>
                </wp:positionV>
                <wp:extent cx="159385" cy="0"/>
                <wp:effectExtent l="0" t="76200" r="12065" b="95250"/>
                <wp:wrapNone/>
                <wp:docPr id="289" name="AutoShape 7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3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53B23D" id="AutoShape 706" o:spid="_x0000_s1026" type="#_x0000_t32" style="position:absolute;margin-left:158.4pt;margin-top:15.85pt;width:12.55pt;height:0;z-index:25231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WXDNwIAAGA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ZL7A&#10;SJEehvS49zrmRvfpLLRoMK4Ay0ptbSiSHtWLedL0m0NKVx1RLY/mrycD3lnwSN65hIszkGg3fNYM&#10;bAhkiP06NrYPIaET6BjHcrqNhR89ovAxmy7u5lOM6FWVkOLqZ6zzn7juURBK7Lwlou18pZWC2Wub&#10;xSzk8OR8QEWKq0NIqvRGSBkpIBUaSryYTqbRwWkpWFAGM2fbXSUtOpBAovjEEkHz1szqvWIxWMcJ&#10;W19kT4QEGfnYG28FdEtyHLL1nGEkOexNkM7wpAoZoXIAfJHOPPq+SBfr+Xqej/LJbD3K07oePW6q&#10;fDTbZPfT+q6uqjr7EcBnedEJxrgK+K+czvK/48xlu85svLH61qjkffTYUQB7fUfQcfRh2mfe7DQ7&#10;bW2oLrAAaByNLysX9uTtPVr9+jGsfgIAAP//AwBQSwMEFAAGAAgAAAAhAJ0iFtzgAAAACQEAAA8A&#10;AABkcnMvZG93bnJldi54bWxMj8FOwzAQRO9I/IO1lbhRJxSlNMSpgAqRC0i0CHF0421sEa+j2G3T&#10;fj2uOLS33dnRzNtiPtiW7bD3xpGAdJwAQ6qdMtQI+Fq93j4A80GSkq0jFHBAD/Py+qqQuXJ7+sTd&#10;MjQshpDPpQAdQpdz7muNVvqx65DibeN6K0Nc+4arXu5juG35XZJk3EpDsUHLDl801r/LrRUQFj8H&#10;nX3XzzPzsXp7z8yxqqqFEDej4ekRWMAhnM1wwo/oUEamtduS8qwVMEmziB5OwxRYNEzu0xmw9b/A&#10;y4JfflD+AQAA//8DAFBLAQItABQABgAIAAAAIQC2gziS/gAAAOEBAAATAAAAAAAAAAAAAAAAAAAA&#10;AABbQ29udGVudF9UeXBlc10ueG1sUEsBAi0AFAAGAAgAAAAhADj9If/WAAAAlAEAAAsAAAAAAAAA&#10;AAAAAAAALwEAAF9yZWxzLy5yZWxzUEsBAi0AFAAGAAgAAAAhAPwVZcM3AgAAYAQAAA4AAAAAAAAA&#10;AAAAAAAALgIAAGRycy9lMm9Eb2MueG1sUEsBAi0AFAAGAAgAAAAhAJ0iFtzgAAAACQEAAA8AAAAA&#10;AAAAAAAAAAAAkQQAAGRycy9kb3ducmV2LnhtbFBLBQYAAAAABAAEAPMAAACeBQAAAAA=&#10;">
                <v:stroke endarrow="block"/>
              </v:shape>
            </w:pict>
          </mc:Fallback>
        </mc:AlternateContent>
      </w:r>
      <w:r w:rsidR="008F7A0D">
        <w:rPr>
          <w:rFonts w:ascii="Cambria Math" w:hAnsi="Cambria Math"/>
          <w:i/>
          <w:noProof/>
        </w:rPr>
        <mc:AlternateContent>
          <mc:Choice Requires="wps">
            <w:drawing>
              <wp:anchor distT="0" distB="0" distL="114300" distR="114300" simplePos="0" relativeHeight="252288512" behindDoc="0" locked="0" layoutInCell="1" allowOverlap="1" wp14:anchorId="2E69B8C2" wp14:editId="28E1A3A6">
                <wp:simplePos x="0" y="0"/>
                <wp:positionH relativeFrom="column">
                  <wp:posOffset>3703955</wp:posOffset>
                </wp:positionH>
                <wp:positionV relativeFrom="paragraph">
                  <wp:posOffset>199390</wp:posOffset>
                </wp:positionV>
                <wp:extent cx="137795" cy="0"/>
                <wp:effectExtent l="0" t="76200" r="14605" b="95250"/>
                <wp:wrapNone/>
                <wp:docPr id="176" name="AutoShape 7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79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959ECE" id="AutoShape 729" o:spid="_x0000_s1026" type="#_x0000_t32" style="position:absolute;margin-left:291.65pt;margin-top:15.7pt;width:10.85pt;height:0;z-index:25228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VmfNgIAAGAEAAAOAAAAZHJzL2Uyb0RvYy54bWysVMlu2zAQvRfoPxC8O5IceRMsB4Fk95I2&#10;BpJ+AE1SElGKJEjaslH03zuklybtpSiqAzXUbG9m3mj5cOwlOnDrhFYlzu5SjLiimgnVlvjr62Y0&#10;x8h5ohiRWvESn7jDD6uPH5aDKfhYd1oybhEEUa4YTIk7702RJI52vCfuThuuQNlo2xMPV9smzJIB&#10;ovcyGafpNBm0ZcZqyp2Dr/VZiVcxftNw6p+bxnGPZIkBm4+njecunMlqSYrWEtMJeoFB/gFFT4SC&#10;pLdQNfEE7a34I1QvqNVON/6O6j7RTSMojzVANVn6WzUvHTE81gLNcebWJvf/wtIvh61FgsHsZlOM&#10;FOlhSI97r2NuNBsvQosG4wqwrNTWhiLpUb2YJ02/OaR01RHV8mj+ejLgnQWP5J1LuDgDiXbDZ83A&#10;hkCG2K9jY/sQEjqBjnEsp9tY+NEjCh+z+9lsMcGIXlUJKa5+xjr/ieseBaHEzlsi2s5XWimYvbZZ&#10;zEIOT84HVKS4OoSkSm+ElJECUqGhxIvJeBIdnJaCBWUwc7bdVdKiAwkkik8sETRvzazeKxaDdZyw&#10;9UX2REiQkY+98VZAtyTHIVvPGUaSw94E6QxPqpARKgfAF+nMo++LdLGer+f5KB9P16M8revR46bK&#10;R9NNNpvU93VV1dmPAD7Li04wxlXAf+V0lv8dZy7bdWbjjdW3RiXvo8eOAtjrO4KOow/TPvNmp9lp&#10;a0N1gQVA42h8WbmwJ2/v0erXj2H1EwAA//8DAFBLAwQUAAYACAAAACEAUpPhBOAAAAAJAQAADwAA&#10;AGRycy9kb3ducmV2LnhtbEyPwU7DMAyG70i8Q2QkbiwdZdUoTSdgQvQC0jaEOGaNaSMap2qyrePp&#10;MeLAjrY//f7+YjG6TuxxCNaTgukkAYFUe2OpUfC2ebqagwhRk9GdJ1RwxACL8vys0LnxB1rhfh0b&#10;wSEUcq2gjbHPpQx1i06Hie+R+PbpB6cjj0MjzaAPHO46eZ0kmXTaEn9odY+PLdZf651TEJcfxzZ7&#10;rx9u7evm+SWz31VVLZW6vBjv70BEHOM/DL/6rA4lO239jkwQnYLZPE0ZVZBOb0AwkCUzLrf9W8iy&#10;kKcNyh8AAAD//wMAUEsBAi0AFAAGAAgAAAAhALaDOJL+AAAA4QEAABMAAAAAAAAAAAAAAAAAAAAA&#10;AFtDb250ZW50X1R5cGVzXS54bWxQSwECLQAUAAYACAAAACEAOP0h/9YAAACUAQAACwAAAAAAAAAA&#10;AAAAAAAvAQAAX3JlbHMvLnJlbHNQSwECLQAUAAYACAAAACEApqVZnzYCAABgBAAADgAAAAAAAAAA&#10;AAAAAAAuAgAAZHJzL2Uyb0RvYy54bWxQSwECLQAUAAYACAAAACEAUpPhBOAAAAAJAQAADwAAAAAA&#10;AAAAAAAAAACQBAAAZHJzL2Rvd25yZXYueG1sUEsFBgAAAAAEAAQA8wAAAJ0FAAAAAA==&#10;">
                <v:stroke endarrow="block"/>
              </v:shape>
            </w:pict>
          </mc:Fallback>
        </mc:AlternateContent>
      </w:r>
      <w:r w:rsidR="008F7A0D">
        <w:rPr>
          <w:rFonts w:ascii="Cambria Math" w:hAnsi="Cambria Math"/>
          <w:i/>
          <w:noProof/>
        </w:rPr>
        <mc:AlternateContent>
          <mc:Choice Requires="wps">
            <w:drawing>
              <wp:anchor distT="0" distB="0" distL="114300" distR="114300" simplePos="0" relativeHeight="252269056" behindDoc="0" locked="0" layoutInCell="1" allowOverlap="1" wp14:anchorId="734FE17B" wp14:editId="5A8A2524">
                <wp:simplePos x="0" y="0"/>
                <wp:positionH relativeFrom="column">
                  <wp:posOffset>3840318</wp:posOffset>
                </wp:positionH>
                <wp:positionV relativeFrom="paragraph">
                  <wp:posOffset>49530</wp:posOffset>
                </wp:positionV>
                <wp:extent cx="568325" cy="305435"/>
                <wp:effectExtent l="0" t="0" r="22225" b="18415"/>
                <wp:wrapNone/>
                <wp:docPr id="178" name="Rectangle 7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325" cy="305435"/>
                        </a:xfrm>
                        <a:prstGeom prst="rect">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FE17B" id="Rectangle 710" o:spid="_x0000_s1091" style="position:absolute;left:0;text-align:left;margin-left:302.4pt;margin-top:3.9pt;width:44.75pt;height:24.05pt;z-index:25226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JxKwIAAFIEAAAOAAAAZHJzL2Uyb0RvYy54bWysVNtu2zAMfR+wfxD0vthO4jQ14hRFugwD&#10;uq1Ytw+QZdkWJksapcTOvr6UkqbZBXsY5gdBFKmjw0PSq5uxV2QvwEmjS5pNUkqE5qaWui3p1y/b&#10;N0tKnGe6ZspoUdKDcPRm/frVarCFmJrOqFoAQRDtisGWtPPeFknieCd65ibGCo3OxkDPPJrQJjWw&#10;AdF7lUzTdJEMBmoLhgvn8PTu6KTriN80gvtPTeOEJ6qkyM3HFeJahTVZr1jRArOd5Cca7B9Y9Exq&#10;fPQMdcc8IzuQv0H1koNxpvETbvrENI3kIuaA2WTpL9k8dsyKmAuK4+xZJvf/YPnH/QMQWWPtrrBU&#10;mvVYpM8oG9OtEuQqixIN1hUY+WgfICTp7L3h3xzRZtNhnLgFMEMnWI3EsiBp8tOFYDi8Sqrhg6kR&#10;n+28iWqNDfQBEHUgYyzK4VwUMXrC8TBfLGfTnBKOrlmaz2d5fIEVz5ctOP9OmJ6ETUkByUdwtr93&#10;PpBhxXNIJG+UrLdSqWhAW20UkD3D/tjG74TuLsOUJkNJr3Pk8XeINH5/guilx0ZXsi/p8hzEiqDa&#10;W13HNvRMquMeKSt9kjEoF9rZFX6sxliqRZQgHFWmPqCwYI6NjYOIm87AD0oGbOqSuu87BoIS9V5j&#10;ca6z+TxMQTTm+dUUDbj0VJcepjlCldRTctxu/HFydhZk2+FLWZRDm1ssaCOj2C+sTvyxcWMNTkMW&#10;JuPSjlEvv4L1EwAAAP//AwBQSwMEFAAGAAgAAAAhAAORZi3eAAAACAEAAA8AAABkcnMvZG93bnJl&#10;di54bWxMj81OwzAQhO9IvIO1SNyoTX8CCXEqBCoSxza9cNvESxKI11HstIGnx5zgtBrNaObbfDvb&#10;Xpxo9J1jDbcLBYK4dqbjRsOx3N3cg/AB2WDvmDR8kYdtcXmRY2bcmfd0OoRGxBL2GWpoQxgyKX3d&#10;kkW/cANx9N7daDFEOTbSjHiO5baXS6USabHjuNDiQE8t1Z+HyWqouuURv/fli7LpbhVe5/JjenvW&#10;+vpqfnwAEWgOf2H4xY/oUESmyk1svOg1JGod0YOGu3iin6TrFYhKw2aTgixy+f+B4gcAAP//AwBQ&#10;SwECLQAUAAYACAAAACEAtoM4kv4AAADhAQAAEwAAAAAAAAAAAAAAAAAAAAAAW0NvbnRlbnRfVHlw&#10;ZXNdLnhtbFBLAQItABQABgAIAAAAIQA4/SH/1gAAAJQBAAALAAAAAAAAAAAAAAAAAC8BAABfcmVs&#10;cy8ucmVsc1BLAQItABQABgAIAAAAIQB6z/JxKwIAAFIEAAAOAAAAAAAAAAAAAAAAAC4CAABkcnMv&#10;ZTJvRG9jLnhtbFBLAQItABQABgAIAAAAIQADkWYt3gAAAAgBAAAPAAAAAAAAAAAAAAAAAIUEAABk&#10;cnMvZG93bnJldi54bWxQSwUGAAAAAAQABADzAAAAkAUAAAAA&#10;">
                <v:textbox>
                  <w:txbxContent>
                    <w:p w:rsidR="002119E7" w:rsidRPr="001E1AD8" w:rsidRDefault="002119E7" w:rsidP="00E461A6">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=t</m:t>
                          </m:r>
                        </m:oMath>
                      </m:oMathPara>
                    </w:p>
                  </w:txbxContent>
                </v:textbox>
              </v:rect>
            </w:pict>
          </mc:Fallback>
        </mc:AlternateContent>
      </w:r>
      <w:r w:rsidR="001E1AD8">
        <w:rPr>
          <w:rFonts w:ascii="Cambria Math" w:hAnsi="Cambria Math"/>
          <w:i/>
          <w:noProof/>
        </w:rPr>
        <mc:AlternateContent>
          <mc:Choice Requires="wps">
            <w:drawing>
              <wp:anchor distT="0" distB="0" distL="114300" distR="114300" simplePos="0" relativeHeight="252264960" behindDoc="0" locked="0" layoutInCell="1" allowOverlap="1" wp14:anchorId="00BFC0DB" wp14:editId="57563ED0">
                <wp:simplePos x="0" y="0"/>
                <wp:positionH relativeFrom="column">
                  <wp:posOffset>812460</wp:posOffset>
                </wp:positionH>
                <wp:positionV relativeFrom="paragraph">
                  <wp:posOffset>188949</wp:posOffset>
                </wp:positionV>
                <wp:extent cx="159489" cy="0"/>
                <wp:effectExtent l="0" t="76200" r="12065" b="95250"/>
                <wp:wrapNone/>
                <wp:docPr id="184" name="AutoShape 7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48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27608B" id="AutoShape 706" o:spid="_x0000_s1026" type="#_x0000_t32" style="position:absolute;margin-left:63.95pt;margin-top:14.9pt;width:12.55pt;height:0;z-index:25226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S3lNgIAAGAEAAAOAAAAZHJzL2Uyb0RvYy54bWysVM2O2yAQvlfqOyDuie3UySZWnNXKTnrZ&#10;tpF2+wAEsI2KAQGJE1V99w7kp7vtZbWqD3jw/H0z842X98deogO3TmhV4mycYsQV1UyotsTfnzej&#10;OUbOE8WI1IqX+MQdvl99/LAcTMEnutOScYsgiHLFYErceW+KJHG04z1xY224AmWjbU88XG2bMEsG&#10;iN7LZJKms2TQlhmrKXcOvtZnJV7F+E3Dqf/WNI57JEsM2Hw8bTx34UxWS1K0lphO0AsM8g4UPREK&#10;kt5C1cQTtLfin1C9oFY73fgx1X2im0ZQHmuAarL0r2qeOmJ4rAWa48ytTe7/haVfD1uLBIPZzXOM&#10;FOlhSA97r2NudJfOQosG4wqwrNTWhiLpUT2ZR01/OKR01RHV8mj+fDLgnQWP5JVLuDgDiXbDF83A&#10;hkCG2K9jY/sQEjqBjnEsp9tY+NEjCh+z6SKfLzCiV1VCiqufsc5/5rpHQSix85aItvOVVgpmr20W&#10;s5DDo/MBFSmuDiGp0hshZaSAVGgo8WI6mUYHp6VgQRnMnG13lbToQAKJ4hNLBM1LM6v3isVgHSds&#10;fZE9ERJk5GNvvBXQLclxyNZzhpHksDdBOsOTKmSEygHwRTrz6OciXazn63k+yiez9ShP63r0sKny&#10;0WyT3U3rT3VV1dmvAD7Li04wxlXAf+V0lr+NM5ftOrPxxupbo5LX0WNHAez1HUHH0Ydpn3mz0+y0&#10;taG6wAKgcTS+rFzYk5f3aPXnx7D6DQAA//8DAFBLAwQUAAYACAAAACEAMKEDj94AAAAJAQAADwAA&#10;AGRycy9kb3ducmV2LnhtbEyPwU7DMBBE70j8g7VI3KhDEIGEOBVQIXIpEi1CHN14iSPidRS7bcrX&#10;sxUHOM7s0+xMOZ9cL3Y4hs6TgstZAgKp8aajVsHb+uniFkSImozuPaGCAwaYV6cnpS6M39Mr7lax&#10;FRxCodAKbIxDIWVoLDodZn5A4tunH52OLMdWmlHvOdz1Mk2STDrdEX+wesBHi83XausUxMXHwWbv&#10;zUPevayfl1n3Xdf1Qqnzs+n+DkTEKf7BcKzP1aHiThu/JRNEzzq9yRlVkOY84QhcX/G4za8hq1L+&#10;X1D9AAAA//8DAFBLAQItABQABgAIAAAAIQC2gziS/gAAAOEBAAATAAAAAAAAAAAAAAAAAAAAAABb&#10;Q29udGVudF9UeXBlc10ueG1sUEsBAi0AFAAGAAgAAAAhADj9If/WAAAAlAEAAAsAAAAAAAAAAAAA&#10;AAAALwEAAF9yZWxzLy5yZWxzUEsBAi0AFAAGAAgAAAAhAGIVLeU2AgAAYAQAAA4AAAAAAAAAAAAA&#10;AAAALgIAAGRycy9lMm9Eb2MueG1sUEsBAi0AFAAGAAgAAAAhADChA4/eAAAACQEAAA8AAAAAAAAA&#10;AAAAAAAAkAQAAGRycy9kb3ducmV2LnhtbFBLBQYAAAAABAAEAPMAAACbBQAAAAA=&#10;">
                <v:stroke endarrow="block"/>
              </v:shape>
            </w:pict>
          </mc:Fallback>
        </mc:AlternateContent>
      </w:r>
    </w:p>
    <w:p w:rsidR="00E461A6" w:rsidRDefault="000345E3"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90560" behindDoc="0" locked="0" layoutInCell="1" allowOverlap="1" wp14:anchorId="22B4A6AE" wp14:editId="076B1C7C">
                <wp:simplePos x="0" y="0"/>
                <wp:positionH relativeFrom="column">
                  <wp:posOffset>4038127</wp:posOffset>
                </wp:positionH>
                <wp:positionV relativeFrom="paragraph">
                  <wp:posOffset>103505</wp:posOffset>
                </wp:positionV>
                <wp:extent cx="0" cy="327025"/>
                <wp:effectExtent l="76200" t="0" r="76200" b="53975"/>
                <wp:wrapNone/>
                <wp:docPr id="175" name="AutoShape 7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70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83576A" id="AutoShape 731" o:spid="_x0000_s1026" type="#_x0000_t32" style="position:absolute;margin-left:317.95pt;margin-top:8.15pt;width:0;height:25.75pt;z-index:25229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sZNMQIAAGAEAAAOAAAAZHJzL2Uyb0RvYy54bWysVE2P2yAQvVfqf0DcE9v5jhVntbKTXrZt&#10;pN3+AAI4RsWAgMSJqv73DjhJm/ZSVc2BDDAz783Mw6uncyvRiVsntCpwNkwx4opqJtShwF/etoMF&#10;Rs4TxYjUihf4wh1+Wr9/t+pMzke60ZJxiyCJcnlnCtx4b/IkcbThLXFDbbiCy1rblnjY2kPCLOkg&#10;eyuTUZrOkk5bZqym3Dk4rfpLvI7565pT/7muHfdIFhi4+bjauO7DmqxXJD9YYhpBrzTIP7BoiVAA&#10;ek9VEU/Q0Yo/UrWCWu107YdUt4mua0F5rAGqydLfqnltiOGxFmiOM/c2uf+Xln467SwSDGY3n2Kk&#10;SAtDej56HbHRfJyFFnXG5eBZqp0NRdKzejUvmn51SOmyIerAo/vbxUB0jEgeQsLGGQDadx81Ax8C&#10;CLFf59q2ISV0Ap3jWC73sfCzR7Q/pHA6Hs3T0TTQSUh+izPW+Q9ctygYBXbeEnFofKmVgtlrm0UU&#10;cnpxvg+8BQRQpbdCyigBqVBX4OUUAMKN01KwcBk39rAvpUUnEkQUf1cWD25WHxWLyRpO2OZqeyIk&#10;2MjH3ngroFuS44DWcoaR5PBugtXTkyogQuVA+Gr1Ovq2TJebxWYxGUxGs81gklbV4HlbTgazLUyu&#10;GldlWWXfA/lskjeCMa4C/5ums8nfaeb6uno13lV9b1TymD2OAsje/iPpOPow7V43e80uOxuqCyoA&#10;GUfn65ML7+TXffT6+WFY/wAAAP//AwBQSwMEFAAGAAgAAAAhAO6hRZ7fAAAACQEAAA8AAABkcnMv&#10;ZG93bnJldi54bWxMj0FPwzAMhe9I/IfISNxYChNhK00nYEL0MiQ2hDhmjWkqGqdqsq3j12PEAW62&#10;39Pz94rF6DuxxyG2gTRcTjIQSHWwLTUaXjePFzMQMRmypguEGo4YYVGenhQmt+FAL7hfp0ZwCMXc&#10;aHAp9bmUsXboTZyEHom1jzB4k3gdGmkHc+Bw38mrLFPSm5b4gzM9PjisP9c7ryEt349OvdX38/Z5&#10;87RS7VdVVUutz8/Gu1sQCcf0Z4YffEaHkpm2YUc2ik6Dml7P2cqCmoJgw+9hy8PNDGRZyP8Nym8A&#10;AAD//wMAUEsBAi0AFAAGAAgAAAAhALaDOJL+AAAA4QEAABMAAAAAAAAAAAAAAAAAAAAAAFtDb250&#10;ZW50X1R5cGVzXS54bWxQSwECLQAUAAYACAAAACEAOP0h/9YAAACUAQAACwAAAAAAAAAAAAAAAAAv&#10;AQAAX3JlbHMvLnJlbHNQSwECLQAUAAYACAAAACEAtEbGTTECAABgBAAADgAAAAAAAAAAAAAAAAAu&#10;AgAAZHJzL2Uyb0RvYy54bWxQSwECLQAUAAYACAAAACEA7qFFnt8AAAAJAQAADwAAAAAAAAAAAAAA&#10;AACLBAAAZHJzL2Rvd25yZXYueG1sUEsFBgAAAAAEAAQA8wAAAJcFAAAAAA==&#10;">
                <v:stroke endarrow="block"/>
              </v:shape>
            </w:pict>
          </mc:Fallback>
        </mc:AlternateContent>
      </w:r>
      <w:r w:rsidR="001E1AD8">
        <w:rPr>
          <w:rFonts w:ascii="Cambria Math" w:hAnsi="Cambria Math"/>
          <w:i/>
          <w:noProof/>
        </w:rPr>
        <mc:AlternateContent>
          <mc:Choice Requires="wps">
            <w:drawing>
              <wp:anchor distT="0" distB="0" distL="114300" distR="114300" simplePos="0" relativeHeight="252283392" behindDoc="0" locked="0" layoutInCell="1" allowOverlap="1" wp14:anchorId="33306829" wp14:editId="6318BFB0">
                <wp:simplePos x="0" y="0"/>
                <wp:positionH relativeFrom="column">
                  <wp:posOffset>338455</wp:posOffset>
                </wp:positionH>
                <wp:positionV relativeFrom="paragraph">
                  <wp:posOffset>234315</wp:posOffset>
                </wp:positionV>
                <wp:extent cx="0" cy="168275"/>
                <wp:effectExtent l="76200" t="0" r="57150" b="60325"/>
                <wp:wrapNone/>
                <wp:docPr id="185" name="AutoShape 7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E8B25B" id="AutoShape 724" o:spid="_x0000_s1026" type="#_x0000_t32" style="position:absolute;margin-left:26.65pt;margin-top:18.45pt;width:0;height:13.25pt;z-index:25228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JhNAIAAGAEAAAOAAAAZHJzL2Uyb0RvYy54bWysVMGO2jAQvVfqP1i+QxIaWIgIq1UCvWy7&#10;SLv9AGM7xKpjW7YhoKr/3rEJtLSXqioHM7Zn3ryZec7y8dRJdOTWCa1KnI1TjLiimgm1L/GXt81o&#10;jpHzRDEiteIlPnOHH1fv3y17U/CJbrVk3CIAUa7oTYlb702RJI62vCNurA1XcNlo2xEPW7tPmCU9&#10;oHcymaTpLOm1ZcZqyp2D0/pyiVcRv2k49S9N47hHssTAzcfVxnUX1mS1JMXeEtMKOtAg/8CiI0JB&#10;0htUTTxBByv+gOoEtdrpxo+p7hLdNILyWANUk6W/VfPaEsNjLdAcZ25tcv8Pln4+bi0SDGY3n2Kk&#10;SAdDejp4HXOjh0keWtQbV4BnpbY2FElP6tU8a/rVIaWrlqg9j+5vZwPRWYhI7kLCxhlItOs/aQY+&#10;BDLEfp0a2wVI6AQ6xbGcb2PhJ4/o5ZDCaTabTx6mEZwU1zhjnf/IdYeCUWLnLRH71ldaKZi9tlnM&#10;Qo7PzgdWpLgGhKRKb4SUUQJSob7Ei+lkGgOcloKFy+Dm7H5XSYuOJIgo/gYWd25WHxSLYC0nbD3Y&#10;nggJNvKxN94K6JbkOGTrOMNIcng3wbrQkypkhMqB8GBddPRtkS7W8/U8H+WT2XqUp3U9etpU+Wi2&#10;yR6m9Ye6qurseyCf5UUrGOMq8L9qOsv/TjPD67qo8abqW6OSe/TYUSB7/Y+k4+jDtC+62Wl23tpQ&#10;XVAByDg6D08uvJNf99Hr54dh9QMAAP//AwBQSwMEFAAGAAgAAAAhANe3Jx7cAAAABwEAAA8AAABk&#10;cnMvZG93bnJldi54bWxMjsFOwzAQRO9I/IO1SNyoA4GIhmwqoELkAhItQhzdeIkt4nUUu23K12O4&#10;wHE0ozevWkyuFzsag/WMcD7LQBC3XlvuEF7XD2fXIEJUrFXvmRAOFGBRHx9VqtR+zy+0W8VOJAiH&#10;UiGYGIdSytAacirM/ECcug8/OhVTHDupR7VPcNfLiywrpFOW04NRA90baj9XW4cQl+8HU7y1d3P7&#10;vH58KuxX0zRLxNOT6fYGRKQp/o3hRz+pQ52cNn7LOoge4SrP0xIhL+YgUv+bNwhFfgmyruR///ob&#10;AAD//wMAUEsBAi0AFAAGAAgAAAAhALaDOJL+AAAA4QEAABMAAAAAAAAAAAAAAAAAAAAAAFtDb250&#10;ZW50X1R5cGVzXS54bWxQSwECLQAUAAYACAAAACEAOP0h/9YAAACUAQAACwAAAAAAAAAAAAAAAAAv&#10;AQAAX3JlbHMvLnJlbHNQSwECLQAUAAYACAAAACEA2OPyYTQCAABgBAAADgAAAAAAAAAAAAAAAAAu&#10;AgAAZHJzL2Uyb0RvYy54bWxQSwECLQAUAAYACAAAACEA17cnHtwAAAAHAQAADwAAAAAAAAAAAAAA&#10;AACOBAAAZHJzL2Rvd25yZXYueG1sUEsFBgAAAAAEAAQA8wAAAJcFAAAAAA==&#10;">
                <v:stroke endarrow="block"/>
              </v:shape>
            </w:pict>
          </mc:Fallback>
        </mc:AlternateContent>
      </w:r>
      <w:r w:rsidR="001E1AD8">
        <w:rPr>
          <w:rFonts w:ascii="Cambria Math" w:hAnsi="Cambria Math"/>
          <w:i/>
          <w:noProof/>
        </w:rPr>
        <mc:AlternateContent>
          <mc:Choice Requires="wps">
            <w:drawing>
              <wp:anchor distT="0" distB="0" distL="114300" distR="114300" simplePos="0" relativeHeight="252286464" behindDoc="0" locked="0" layoutInCell="1" allowOverlap="1" wp14:anchorId="477EB820" wp14:editId="636A80C2">
                <wp:simplePos x="0" y="0"/>
                <wp:positionH relativeFrom="column">
                  <wp:posOffset>1506058</wp:posOffset>
                </wp:positionH>
                <wp:positionV relativeFrom="paragraph">
                  <wp:posOffset>245110</wp:posOffset>
                </wp:positionV>
                <wp:extent cx="0" cy="168275"/>
                <wp:effectExtent l="76200" t="0" r="57150" b="60325"/>
                <wp:wrapNone/>
                <wp:docPr id="189" name="AutoShape 7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747055" id="AutoShape 727" o:spid="_x0000_s1026" type="#_x0000_t32" style="position:absolute;margin-left:118.6pt;margin-top:19.3pt;width:0;height:13.25pt;z-index:25228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OSENAIAAGAEAAAOAAAAZHJzL2Uyb0RvYy54bWysVE2P2yAQvVfqf0Dcs47dfFpxVis76WXb&#10;jbTbH0AAx6gYEJA4UdX/3gE7adNeqqo5kAFm3ryZeXj1eG4lOnHrhFYFTh/GGHFFNRPqUOAvb9vR&#10;AiPniWJEasULfOEOP67fv1t1JueZbrRk3CIAUS7vTIEb702eJI42vCXuQRuu4LLWtiUetvaQMEs6&#10;QG9lko3Hs6TTlhmrKXcOTqv+Eq8jfl1z6l/q2nGPZIGBm4+rjes+rMl6RfKDJaYRdKBB/oFFS4SC&#10;pDeoiniCjlb8AdUKarXTtX+guk10XQvKYw1QTTr+rZrXhhgea4HmOHNrk/t/sPTzaWeRYDC7xRIj&#10;RVoY0tPR65gbzbN5aFFnXA6epdrZUCQ9q1fzrOlXh5QuG6IOPLq/XQxEpyEiuQsJG2cg0b77pBn4&#10;EMgQ+3WubRsgoRPoHMdyuY2Fnz2i/SGF03S2yObTCE7ya5yxzn/kukXBKLDzlohD40utFMxe2zRm&#10;Iadn5wMrkl8DQlKlt0LKKAGpUFfg5TSbxgCnpWDhMrg5e9iX0qITCSKKv4HFnZvVR8UiWMMJ2wy2&#10;J0KCjXzsjbcCuiU5DtlazjCSHN5NsHp6UoWMUDkQHqxeR9+W4+VmsVlMRpNsthlNxlU1etqWk9Fs&#10;m86n1YeqLKv0eyCfTvJGMMZV4H/VdDr5O80Mr6tX403Vt0Yl9+ixo0D2+h9Jx9GHafe62Wt22dlQ&#10;XVAByDg6D08uvJNf99Hr54dh/QMAAP//AwBQSwMEFAAGAAgAAAAhAC6VkhrgAAAACQEAAA8AAABk&#10;cnMvZG93bnJldi54bWxMj8FOwzAMhu9IvENkJG4sXSfCKHUnYEL0AtI2hDhmTWgiGqdqsq3j6Qni&#10;wI62P/3+/nIxuo7t9RCsJ4TpJAOmqfHKUovwtnm6mgMLUZKSnSeNcNQBFtX5WSkL5Q+00vt1bFkK&#10;oVBIBBNjX3AeGqOdDBPfa0q3Tz84GdM4tFwN8pDCXcfzLBPcSUvpg5G9fjS6+VrvHEJcfhyNeG8e&#10;bu3r5vlF2O+6rpeIlxfj/R2wqMf4D8OvflKHKjlt/Y5UYB1CPrvJE4owmwtgCfhbbBHE9RR4VfLT&#10;BtUPAAAA//8DAFBLAQItABQABgAIAAAAIQC2gziS/gAAAOEBAAATAAAAAAAAAAAAAAAAAAAAAABb&#10;Q29udGVudF9UeXBlc10ueG1sUEsBAi0AFAAGAAgAAAAhADj9If/WAAAAlAEAAAsAAAAAAAAAAAAA&#10;AAAALwEAAF9yZWxzLy5yZWxzUEsBAi0AFAAGAAgAAAAhAI2g5IQ0AgAAYAQAAA4AAAAAAAAAAAAA&#10;AAAALgIAAGRycy9lMm9Eb2MueG1sUEsBAi0AFAAGAAgAAAAhAC6VkhrgAAAACQEAAA8AAAAAAAAA&#10;AAAAAAAAjgQAAGRycy9kb3ducmV2LnhtbFBLBQYAAAAABAAEAPMAAACbBQAAAAA=&#10;">
                <v:stroke endarrow="block"/>
              </v:shape>
            </w:pict>
          </mc:Fallback>
        </mc:AlternateContent>
      </w:r>
      <w:r w:rsidR="001E1AD8">
        <w:rPr>
          <w:rFonts w:ascii="Cambria Math" w:hAnsi="Cambria Math"/>
          <w:i/>
          <w:noProof/>
        </w:rPr>
        <mc:AlternateContent>
          <mc:Choice Requires="wps">
            <w:drawing>
              <wp:anchor distT="0" distB="0" distL="114300" distR="114300" simplePos="0" relativeHeight="252291584" behindDoc="0" locked="0" layoutInCell="1" allowOverlap="1" wp14:anchorId="07DA8A37" wp14:editId="65F51D7F">
                <wp:simplePos x="0" y="0"/>
                <wp:positionH relativeFrom="column">
                  <wp:posOffset>2880833</wp:posOffset>
                </wp:positionH>
                <wp:positionV relativeFrom="paragraph">
                  <wp:posOffset>221615</wp:posOffset>
                </wp:positionV>
                <wp:extent cx="320675" cy="266700"/>
                <wp:effectExtent l="0" t="0" r="0" b="0"/>
                <wp:wrapNone/>
                <wp:docPr id="174" name="Text Box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A8A37" id="Text Box 732" o:spid="_x0000_s1092" type="#_x0000_t202" style="position:absolute;left:0;text-align:left;margin-left:226.85pt;margin-top:17.45pt;width:25.25pt;height:21pt;z-index:25229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lLrgIAAG4FAAAOAAAAZHJzL2Uyb0RvYy54bWysVNtu3CAQfa/Uf0C8b3yJ17u24o1y6VaV&#10;0ouU9AOwjW1UDBTYtdOq/94BsttN8lJV9QMGZjjMnDnDxeU8crSn2jApKpycxRhR0ciWib7CXx+2&#10;izVGxhLREi4FrfAjNfhy8/bNxaRKmspB8pZqBCDClJOq8GCtKqPINAMdiTmTigowdlKPxMJS91Gr&#10;yQToI4/SOM6jSepWadlQY2D3NhjxxuN3HW3s564z1CJeYYjN+lH7sXZjtLkgZa+JGljzFAb5hyhG&#10;wgRceoS6JZagnWavoEbWaGlkZ88aOUay61hDfQ6QTRK/yOZ+IIr6XIAco440mf8H23zaf9GItVC7&#10;VYaRICMU6YHOFl3LGa3OU8fQpEwJjvcKXO0MBvD22Rp1J5tvBgl5MxDR0yut5TRQ0kKEiTsZnRwN&#10;OMaB1NNH2cJFZGelB5o7PTr6gBAE6FCpx2N1XDANbJ6ncb5aYtSAKc3zVeyrF5HycFhpY99TOSI3&#10;qbCG4ntwsr8z1gVDyoOLu8tIztot49wvdF/fcI32BISy9V84y9VAwu7hOhNcPd4zDC4ckpAOM1wX&#10;diABCMDZXCpeFT+LJM3i67RYbPP1apFts+WiWMXrRZwU10UeZ0V2u/3lIkiycmBtS8UdE/Sg0CT7&#10;OwU89UrQltcomipcLNOlT+5Z9L7l6JGDug8l5rsRahUYSGL3hZ6BfeisF8y4rnUQr7kZmYU+52ys&#10;8PoExWnlnWiBLVJawniYR8+z9mhA3eHvyfTKcmIKsrJzPXsZ5/lBsbVsH0FrWoIWQFDwSMFkkPoH&#10;RhM0fIXN9x3RFCP+QYBeiyTL3AvhF9lylcJCn1rqUwsRDUBV2GIUpjc2vCo7pVk/wE2BPiGvQOMd&#10;8/pzzRCiglTcApraJ/X0ALlX43Ttvf48k5vfAAAA//8DAFBLAwQUAAYACAAAACEAXOCwM+EAAAAJ&#10;AQAADwAAAGRycy9kb3ducmV2LnhtbEyPy07DMBBF90j8gzVIbBB12qavkEmFgkAIsegL1m48xBF+&#10;hNhNw99jVrAc3aN7z+TrwWjWU+cbZxHGowQY2crJxtYIh/3j7RKYD8JKoZ0lhG/ysC4uL3KRSXe2&#10;W+p3oWaxxPpMIKgQ2oxzXykywo9cSzZmH64zIsSzq7nsxDmWG80nSTLnRjQ2LijRUqmo+tydDMLb&#10;y2bzVJZyfPP+fGh09fDaf6kl4vXVcH8HLNAQ/mD41Y/qUESnoztZ6ZlGSGfTRUQRpukKWARmSToB&#10;dkRYzFfAi5z//6D4AQAA//8DAFBLAQItABQABgAIAAAAIQC2gziS/gAAAOEBAAATAAAAAAAAAAAA&#10;AAAAAAAAAABbQ29udGVudF9UeXBlc10ueG1sUEsBAi0AFAAGAAgAAAAhADj9If/WAAAAlAEAAAsA&#10;AAAAAAAAAAAAAAAALwEAAF9yZWxzLy5yZWxzUEsBAi0AFAAGAAgAAAAhAN5WaUuuAgAAbgUAAA4A&#10;AAAAAAAAAAAAAAAALgIAAGRycy9lMm9Eb2MueG1sUEsBAi0AFAAGAAgAAAAhAFzgsDPhAAAACQEA&#10;AA8AAAAAAAAAAAAAAAAACAUAAGRycy9kb3ducmV2LnhtbFBLBQYAAAAABAAEAPMAAAAWBg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p>
    <w:p w:rsidR="00E461A6" w:rsidRDefault="000345E3"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72128" behindDoc="0" locked="0" layoutInCell="1" allowOverlap="1" wp14:anchorId="07796FDA" wp14:editId="58C4A216">
                <wp:simplePos x="0" y="0"/>
                <wp:positionH relativeFrom="column">
                  <wp:posOffset>3477098</wp:posOffset>
                </wp:positionH>
                <wp:positionV relativeFrom="paragraph">
                  <wp:posOffset>146050</wp:posOffset>
                </wp:positionV>
                <wp:extent cx="1129665" cy="691515"/>
                <wp:effectExtent l="19050" t="19050" r="13335" b="32385"/>
                <wp:wrapNone/>
                <wp:docPr id="169" name="AutoShape 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9665" cy="691515"/>
                        </a:xfrm>
                        <a:prstGeom prst="diamond">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s&gt;t'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796FDA" id="AutoShape 713" o:spid="_x0000_s1093" type="#_x0000_t4" style="position:absolute;left:0;text-align:left;margin-left:273.8pt;margin-top:11.5pt;width:88.95pt;height:54.45pt;z-index:25227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XwkLgIAAFYEAAAOAAAAZHJzL2Uyb0RvYy54bWysVFFvEzEMfkfiP0R5Z9cra7eedp2mjSKk&#10;MSYNfoCb5HoRSRyStNfy63HSruuAJ8Q9RHbsfLY/23d1vbWGbVSIGl3L67MRZ8oJlNqtWv7t6+Ld&#10;JWcxgZNg0KmW71Tk1/O3b64G36gx9mikCoxAXGwG3/I+Jd9UVRS9shDP0CtHxg6DhURqWFUywEDo&#10;1lTj0WhaDRikDyhUjHR7tzfyecHvOiXSl66LKjHTcsotlTOUc5nPan4FzSqA77U4pAH/kIUF7Sjo&#10;EeoOErB10H9AWS0CRuzSmUBbYddpoUoNVE09+q2apx68KrUQOdEfaYr/D1Y8bB4D05J6N51x5sBS&#10;k27WCUtsdlG/zxQNPjbk+eQfQy4y+nsU3yNzeNuDW6mbEHDoFUhKrM7+1asHWYn0lC2HzygJHwi/&#10;sLXtgs2AxAPblqbsjk1R28QEXdb1eDadTjgTZJvO6kk9KSGgeX7tQ0wfFVqWhZZLDRadLAFgcx9T&#10;TgiaZ69SABotF9qYooTV8tYEtgGakUX5DgHiqZtxbGj5bDKeFORXtngKMSrf3yCsTjTsRtuWXx6d&#10;oMnMfXCyjGICbfYypWzcgcrM3r4LabvclnZNL3KETO0S5Y7IDbgfblpGEnoMPzkbaLBbHn+sISjO&#10;zCdHDZrV5+d5E4pyPrkYkxJOLctTCzhBUC1PnO3F27TfnrUPetVTpLrQ4TAPTacL2S9ZHfKn4S09&#10;OCxa3o5TvXi9/A7mvwAAAP//AwBQSwMEFAAGAAgAAAAhADvMF9XgAAAACgEAAA8AAABkcnMvZG93&#10;bnJldi54bWxMj0FOwzAQRfdI3MEaJHbUaUraEuJUCAkJQTcNHMCJ3TgQj1PbTcLtGVZlOZqn/98v&#10;drPt2ah96BwKWC4SYBobpzpsBXx+vNxtgYUoUcneoRbwowPsyuurQubKTXjQYxVbRiEYcinAxDjk&#10;nIfGaCvDwg0a6Xd03spIp2+58nKicNvzNEnW3MoOqcHIQT8b3XxXZyvgqx7MtN+ejknV+JG/7f3r&#10;6fAuxO3N/PQILOo5XmD40yd1KMmpdmdUgfUCsvvNmlAB6Yo2EbBJswxYTeRq+QC8LPj/CeUvAAAA&#10;//8DAFBLAQItABQABgAIAAAAIQC2gziS/gAAAOEBAAATAAAAAAAAAAAAAAAAAAAAAABbQ29udGVu&#10;dF9UeXBlc10ueG1sUEsBAi0AFAAGAAgAAAAhADj9If/WAAAAlAEAAAsAAAAAAAAAAAAAAAAALwEA&#10;AF9yZWxzLy5yZWxzUEsBAi0AFAAGAAgAAAAhAJ3BfCQuAgAAVgQAAA4AAAAAAAAAAAAAAAAALgIA&#10;AGRycy9lMm9Eb2MueG1sUEsBAi0AFAAGAAgAAAAhADvMF9XgAAAACgEAAA8AAAAAAAAAAAAAAAAA&#10;iAQAAGRycy9kb3ducmV2LnhtbFBLBQYAAAAABAAEAPMAAACVBQAAAAA=&#1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s&gt;t'</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97728" behindDoc="0" locked="0" layoutInCell="1" allowOverlap="1" wp14:anchorId="0A8B000F" wp14:editId="118DFFAA">
                <wp:simplePos x="0" y="0"/>
                <wp:positionH relativeFrom="column">
                  <wp:posOffset>4234180</wp:posOffset>
                </wp:positionH>
                <wp:positionV relativeFrom="paragraph">
                  <wp:posOffset>136525</wp:posOffset>
                </wp:positionV>
                <wp:extent cx="337820" cy="244475"/>
                <wp:effectExtent l="0" t="0" r="0" b="0"/>
                <wp:wrapNone/>
                <wp:docPr id="172" name="Text 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820" cy="244475"/>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B000F" id="Text Box 738" o:spid="_x0000_s1094" type="#_x0000_t202" style="position:absolute;left:0;text-align:left;margin-left:333.4pt;margin-top:10.75pt;width:26.6pt;height:19.25pt;z-index:25229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JlVrgIAAG4FAAAOAAAAZHJzL2Uyb0RvYy54bWysVNtu3CAQfa/Uf0C8b3yJd7224o1y6VaV&#10;0ouU9AOwjW1UDBTYtdOq/94BsttN8lJV9QMGZjjMnDnDxeU8crSn2jApKpycxRhR0ciWib7CXx+2&#10;izVGxhLREi4FrfAjNfhy8/bNxaRKmspB8pZqBCDClJOq8GCtKqPINAMdiTmTigowdlKPxMJS91Gr&#10;yQToI4/SOF5Fk9St0rKhxsDubTDijcfvOtrYz11nqEW8whCb9aP2Y+3GaHNByl4TNbDmKQzyD1GM&#10;hAm49Ah1SyxBO81eQY2s0dLIzp41coxk17GG+hwgmyR+kc39QBT1uQA5Rh1pMv8Ptvm0/6IRa6F2&#10;eYqRICMU6YHOFl3LGeXna8fQpEwJjvcKXO0MBvD22Rp1J5tvBgl5MxDR0yut5TRQ0kKEiTsZnRwN&#10;OMaB1NNH2cJFZGelB5o7PTr6gBAE6FCpx2N1XDANbJ6f5+sULA2Y0izL8qW/gZSHw0ob+57KEblJ&#10;hTUU34OT/Z2xLhhSHlzcXUZy1m4Z536h+/qGa7QnIJSt/8JZrgYSdr1YAMMEV4/3DIMLhySkwwzX&#10;hR1IAAJwNpeKV8XPIkmz+DotFtvVOl9k22y5KPJ4vYiT4rpYxVmR3W5/uQiSrBxY21JxxwQ9KDTJ&#10;/k4BT70StOU1iqYKF8t06ZN7Fr1vOXrkoO5DifluhFoFBpLYfaFnYB866wUzrmsdxGtuRmahzzkb&#10;K7w+QXFaeSdaYIuUljAe5tHzrD0aUHf4ezK9spyYgqzsXM9exqujYmvZPoLWtAQtgGzgkYLJIPUP&#10;jCZo+Aqb7zuiKUb8gwC9FkmWuRfCL7Jl7qSmTy31qYWIBqAqbDEK0xsbXpWd0qwf4KZAn5BXoPGO&#10;ef25ZghRQSpuAU3tk3p6gNyrcbr2Xn+eyc1vAAAA//8DAFBLAwQUAAYACAAAACEAINXN9t8AAAAJ&#10;AQAADwAAAGRycy9kb3ducmV2LnhtbEyPQUvEMBCF74L/IYzgRdy0C9alNl2kooh4WNfVc7YZm2Iy&#10;qU22W/+940lPw/Ae732vWs/eiQnH2AdSkC8yEEhtMD11Cnav95crEDFpMtoFQgXfGGFdn55UujTh&#10;SC84bVMnOIRiqRXYlIZSytha9DouwoDE2kcYvU78jp00oz5yuHdymWWF9LonbrB6wMZi+7k9eAVv&#10;T5vNQ9OY/OL9cde79u55+rIrpc7P5tsbEAnn9GeGX3xGh5qZ9uFAJgqnoCgKRk8KlvkVCDZccx+I&#10;PSt8ZV3J/wvqHwAAAP//AwBQSwECLQAUAAYACAAAACEAtoM4kv4AAADhAQAAEwAAAAAAAAAAAAAA&#10;AAAAAAAAW0NvbnRlbnRfVHlwZXNdLnhtbFBLAQItABQABgAIAAAAIQA4/SH/1gAAAJQBAAALAAAA&#10;AAAAAAAAAAAAAC8BAABfcmVscy8ucmVsc1BLAQItABQABgAIAAAAIQCxgJlVrgIAAG4FAAAOAAAA&#10;AAAAAAAAAAAAAC4CAABkcnMvZTJvRG9jLnhtbFBLAQItABQABgAIAAAAIQAg1c323wAAAAkBAAAP&#10;AAAAAAAAAAAAAAAAAAgFAABkcnMvZG93bnJldi54bWxQSwUGAAAAAAQABADzAAAAFAY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sidR="001E1AD8">
        <w:rPr>
          <w:rFonts w:ascii="Cambria Math" w:hAnsi="Cambria Math"/>
          <w:i/>
          <w:noProof/>
        </w:rPr>
        <mc:AlternateContent>
          <mc:Choice Requires="wps">
            <w:drawing>
              <wp:anchor distT="0" distB="0" distL="114300" distR="114300" simplePos="0" relativeHeight="252267008" behindDoc="0" locked="0" layoutInCell="1" allowOverlap="1" wp14:anchorId="0F95E9CA" wp14:editId="0536935F">
                <wp:simplePos x="0" y="0"/>
                <wp:positionH relativeFrom="column">
                  <wp:posOffset>842645</wp:posOffset>
                </wp:positionH>
                <wp:positionV relativeFrom="paragraph">
                  <wp:posOffset>147955</wp:posOffset>
                </wp:positionV>
                <wp:extent cx="1209040" cy="710565"/>
                <wp:effectExtent l="0" t="0" r="10160" b="13335"/>
                <wp:wrapNone/>
                <wp:docPr id="166" name="AutoShape 7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040" cy="710565"/>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sz w:val="20"/>
                                <w:szCs w:val="20"/>
                                <w:oMath/>
                              </w:rPr>
                            </w:pPr>
                            <m:oMathPara>
                              <m:oMath>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3</m:t>
                                    </m:r>
                                  </m:sub>
                                </m:sSub>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l,</m:t>
                                    </m:r>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3</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95E9CA" id="AutoShape 708" o:spid="_x0000_s1095" style="position:absolute;left:0;text-align:left;margin-left:66.35pt;margin-top:11.65pt;width:95.2pt;height:55.95pt;z-index:25226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chWOgIAAHcEAAAOAAAAZHJzL2Uyb0RvYy54bWysVFFv0zAQfkfiP1h+Z0mqtV2jpdO0MYQ0&#10;YGLwA1zbaQyOz5zdpuPX7+xkowOeEHmw7nz2d3ffd875xaG3bK8xGHANr05KzrSToIzbNvzrl5s3&#10;Z5yFKJwSFpxu+IMO/GL9+tX54Gs9gw6s0sgIxIV68A3vYvR1UQTZ6V6EE/DaUbAF7EUkF7eFQjEQ&#10;em+LWVkuigFQeQSpQ6Dd6zHI1xm/bbWMn9o26Mhsw6m2mFfM6yatxfpc1FsUvjNyKkP8QxW9MI6S&#10;PkNdiyjYDs0fUL2RCAHaeCKhL6BtjdS5B+qmKn/r5r4TXudeiJzgn2kK/w9WftzfITOKtFssOHOi&#10;J5EudxFybrYszxJFgw81nbz3d5iaDP4W5PfAHFx1wm31JSIMnRaKCqvS+eLFheQEuso2wwdQhC8I&#10;P7N1aLFPgMQDO2RRHp5F0YfIJG1Ws3JVnpJ2kmLLqpwv5jmFqJ9uewzxnYaeJaPhCDunPpPyOYXY&#10;34aYlVFTd0J946ztLem8F5ZR34vlhDgdLkT9hJnbBWvUjbE2O7jdXFlkdLXhN/mbLofjY9axoeGr&#10;+Wyeq3gRC8cQZf7+BpH7yPOZqH3rVLajMHa0qUrrJq4TvaNM8bA5ZD0XqwSauN+AeiD2Ecbpp9dK&#10;Rgf4k7OBJr/h4cdOoObMvnek4Ko6TXTH7JzOlzNy8DiyOY4IJwmq4ZGz0byK4/PaeTTbjjJVmQEH&#10;aapaE5/GY6xqqp+mm6wXz+fYz6d+/S/WjwAAAP//AwBQSwMEFAAGAAgAAAAhAJEgfsXcAAAACgEA&#10;AA8AAABkcnMvZG93bnJldi54bWxMj7tOxDAQRXsk/sEaJDrWXlvLI8RZISRoEYGC0omHJCIeZ20n&#10;G/h6vBWUV/fozplyv7qRLRji4EnDdiOAIbXeDtRpeH97uroFFpMha0ZPqOEbI+yr87PSFNYf6RWX&#10;OnUsj1AsjIY+pangPLY9OhM3fkLK3acPzqQcQ8dtMMc87kYuhbjmzgyUL/Rmwsce2696dhpaK2YR&#10;PpaXu2aX6p9lPhB/Pmh9ebE+3ANLuKY/GE76WR2q7NT4mWxkY85K3mRUg1QKWAaUVFtgzanZSeBV&#10;yf+/UP0CAAD//wMAUEsBAi0AFAAGAAgAAAAhALaDOJL+AAAA4QEAABMAAAAAAAAAAAAAAAAAAAAA&#10;AFtDb250ZW50X1R5cGVzXS54bWxQSwECLQAUAAYACAAAACEAOP0h/9YAAACUAQAACwAAAAAAAAAA&#10;AAAAAAAvAQAAX3JlbHMvLnJlbHNQSwECLQAUAAYACAAAACEAyRHIVjoCAAB3BAAADgAAAAAAAAAA&#10;AAAAAAAuAgAAZHJzL2Uyb0RvYy54bWxQSwECLQAUAAYACAAAACEAkSB+xdwAAAAKAQAADwAAAAAA&#10;AAAAAAAAAACUBAAAZHJzL2Rvd25yZXYueG1sUEsFBgAAAAAEAAQA8wAAAJ0FAAAAAA==&#10;">
                <v:textbo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sz w:val="20"/>
                          <w:szCs w:val="20"/>
                          <w:oMath/>
                        </w:rPr>
                      </w:pPr>
                      <m:oMathPara>
                        <m:oMath>
                          <m:sSub>
                            <m:sSubPr>
                              <m:ctrlPr>
                                <w:rPr>
                                  <w:rFonts w:ascii="Cambria Math" w:hAnsi="Cambria Math" w:cs="Cambria Math"/>
                                  <w:i/>
                                  <w:sz w:val="20"/>
                                  <w:szCs w:val="20"/>
                                </w:rPr>
                              </m:ctrlPr>
                            </m:sSubPr>
                            <m:e>
                              <m:r>
                                <w:rPr>
                                  <w:rFonts w:ascii="Cambria Math" w:hAnsi="Cambria Math" w:cs="Cambria Math"/>
                                  <w:sz w:val="20"/>
                                  <w:szCs w:val="20"/>
                                </w:rPr>
                                <m:t>R</m:t>
                              </m:r>
                            </m:e>
                            <m:sub>
                              <m:r>
                                <w:rPr>
                                  <w:rFonts w:ascii="Cambria Math" w:hAnsi="Cambria Math" w:cs="Cambria Math"/>
                                  <w:sz w:val="20"/>
                                  <w:szCs w:val="20"/>
                                </w:rPr>
                                <m:t>3</m:t>
                              </m:r>
                            </m:sub>
                          </m:sSub>
                          <m:r>
                            <w:rPr>
                              <w:rFonts w:ascii="Cambria Math" w:hAnsi="Cambria Math"/>
                              <w:sz w:val="20"/>
                              <w:szCs w:val="20"/>
                            </w:rPr>
                            <m:t>f</m:t>
                          </m:r>
                          <m:d>
                            <m:dPr>
                              <m:ctrlPr>
                                <w:rPr>
                                  <w:rFonts w:ascii="Cambria Math" w:hAnsi="Cambria Math"/>
                                  <w:i/>
                                  <w:sz w:val="20"/>
                                  <w:szCs w:val="20"/>
                                </w:rPr>
                              </m:ctrlPr>
                            </m:dPr>
                            <m:e>
                              <m:r>
                                <w:rPr>
                                  <w:rFonts w:ascii="Cambria Math" w:hAnsi="Cambria Math"/>
                                  <w:sz w:val="20"/>
                                  <w:szCs w:val="20"/>
                                </w:rPr>
                                <m:t>l,</m:t>
                              </m:r>
                              <m:r>
                                <w:rPr>
                                  <w:rFonts w:ascii="Cambria Math" w:hAnsi="Cambria Math" w:cs="Cambria Math"/>
                                  <w:sz w:val="20"/>
                                  <w:szCs w:val="20"/>
                                </w:rPr>
                                <m:t>t</m:t>
                              </m:r>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cs="Cambria Math"/>
                                          <w:i/>
                                          <w:sz w:val="20"/>
                                          <w:szCs w:val="20"/>
                                        </w:rPr>
                                      </m:ctrlPr>
                                    </m:sSubPr>
                                    <m:e>
                                      <m:r>
                                        <w:rPr>
                                          <w:rFonts w:ascii="Cambria Math" w:hAnsi="Cambria Math" w:cs="Cambria Math"/>
                                          <w:sz w:val="20"/>
                                          <w:szCs w:val="20"/>
                                        </w:rPr>
                                        <m:t>φ</m:t>
                                      </m:r>
                                    </m:e>
                                    <m:sub>
                                      <m:r>
                                        <w:rPr>
                                          <w:rFonts w:ascii="Cambria Math" w:hAnsi="Cambria Math" w:cs="Cambria Math"/>
                                          <w:sz w:val="20"/>
                                          <w:szCs w:val="20"/>
                                        </w:rPr>
                                        <m:t>3</m:t>
                                      </m:r>
                                    </m:sub>
                                  </m:sSub>
                                </m:num>
                                <m:den>
                                  <m:sSub>
                                    <m:sSubPr>
                                      <m:ctrlPr>
                                        <w:rPr>
                                          <w:rFonts w:ascii="Cambria Math" w:hAnsi="Cambria Math" w:cs="Cambria Math"/>
                                          <w:i/>
                                          <w:sz w:val="20"/>
                                          <w:szCs w:val="20"/>
                                        </w:rPr>
                                      </m:ctrlPr>
                                    </m:sSubPr>
                                    <m:e>
                                      <m:r>
                                        <w:rPr>
                                          <w:rFonts w:ascii="Cambria Math" w:hAnsi="Cambria Math" w:cs="Cambria Math"/>
                                          <w:sz w:val="20"/>
                                          <w:szCs w:val="20"/>
                                        </w:rPr>
                                        <m:t>ω</m:t>
                                      </m:r>
                                    </m:e>
                                    <m:sub>
                                      <m:r>
                                        <w:rPr>
                                          <w:rFonts w:ascii="Cambria Math" w:hAnsi="Cambria Math" w:cs="Cambria Math"/>
                                          <w:sz w:val="20"/>
                                          <w:szCs w:val="20"/>
                                        </w:rPr>
                                        <m:t>c</m:t>
                                      </m:r>
                                    </m:sub>
                                  </m:sSub>
                                </m:den>
                              </m:f>
                            </m:e>
                          </m:d>
                        </m:oMath>
                      </m:oMathPara>
                    </w:p>
                  </w:txbxContent>
                </v:textbox>
              </v:roundrect>
            </w:pict>
          </mc:Fallback>
        </mc:AlternateContent>
      </w:r>
      <w:r w:rsidR="001E1AD8">
        <w:rPr>
          <w:rFonts w:ascii="Cambria Math" w:hAnsi="Cambria Math"/>
          <w:i/>
          <w:noProof/>
        </w:rPr>
        <mc:AlternateContent>
          <mc:Choice Requires="wps">
            <w:drawing>
              <wp:anchor distT="0" distB="0" distL="114300" distR="114300" simplePos="0" relativeHeight="252301824" behindDoc="0" locked="0" layoutInCell="1" allowOverlap="1" wp14:anchorId="19C064B4" wp14:editId="04E401EB">
                <wp:simplePos x="0" y="0"/>
                <wp:positionH relativeFrom="column">
                  <wp:posOffset>2930363</wp:posOffset>
                </wp:positionH>
                <wp:positionV relativeFrom="paragraph">
                  <wp:posOffset>-1270</wp:posOffset>
                </wp:positionV>
                <wp:extent cx="0" cy="290830"/>
                <wp:effectExtent l="76200" t="0" r="57150" b="52070"/>
                <wp:wrapNone/>
                <wp:docPr id="173" name="AutoShape 7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4B5724" id="AutoShape 742" o:spid="_x0000_s1026" type="#_x0000_t32" style="position:absolute;margin-left:230.75pt;margin-top:-.1pt;width:0;height:22.9pt;z-index:25230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CYJNgIAAGAEAAAOAAAAZHJzL2Uyb0RvYy54bWysVMuO2yAU3VfqPyD2ie3EeVlxRiM76Wba&#10;iTTTDyCAY1QMCEicqOq/90IenWk3VdUsyAXu49xzD14+nDqJjtw6oVWJs2GKEVdUM6H2Jf76uhnM&#10;MXKeKEakVrzEZ+7ww+rjh2VvCj7SrZaMWwRJlCt6U+LWe1MkiaMt74gbasMVXDbadsTD1u4TZkkP&#10;2TuZjNJ0mvTaMmM15c7BaX25xKuYv2k49c9N47hHssSAzcfVxnUX1mS1JMXeEtMKeoVB/gFFR4SC&#10;ovdUNfEEHaz4I1UnqNVON35IdZfophGUxx6gmyz9rZuXlhgeewFynLnT5P5fWvrluLVIMJjdbIyR&#10;Ih0M6fHgdayNZvkoUNQbV4BnpbY2NElP6sU8afrNIaWrlqg9j+6vZwPRWYhI3oWEjTNQaNd/1gx8&#10;CFSIfJ0a24WUwAQ6xbGc72PhJ4/o5ZDC6WiRzsdxYgkpbnHGOv+J6w4Fo8TOWyL2ra+0UjB7bbNY&#10;hRyfnA+oSHELCEWV3ggpowSkQn2JF5PRJAY4LQULl8HN2f2ukhYdSRBR/MUW4eatm9UHxWKylhO2&#10;vtqeCAk28pEbbwWwJTkO1TrOMJIc3k2wLvCkChWhcwB8tS46+r5IF+v5ep4P8tF0PcjTuh48bqp8&#10;MN1ks0k9rquqzn4E8FletIIxrgL+m6az/O80c31dFzXeVX0nKnmfPTIKYG//EXQcfZj2RTc7zc5b&#10;G7oLKgAZR+frkwvv5O0+ev36MKx+AgAA//8DAFBLAwQUAAYACAAAACEANQqo2t4AAAAIAQAADwAA&#10;AGRycy9kb3ducmV2LnhtbEyPwU7DMBBE70j8g7VI3FqnFY0gxKmACpELlWgR4ujGS2wRr6PYbVO+&#10;nkUc4LajGc2+KZej78QBh+gCKZhNMxBITTCOWgWv28fJNYiYNBndBUIFJ4ywrM7PSl2YcKQXPGxS&#10;K7iEYqEV2JT6QsrYWPQ6TkOPxN5HGLxOLIdWmkEfudx3cp5lufTaEX+wuscHi83nZu8VpNX7yeZv&#10;zf2NW2+fnnP3Vdf1SqnLi/HuFkTCMf2F4Qef0aFipl3Yk4miU3CVzxYcVTCZg2D/V+/4WOQgq1L+&#10;H1B9AwAA//8DAFBLAQItABQABgAIAAAAIQC2gziS/gAAAOEBAAATAAAAAAAAAAAAAAAAAAAAAABb&#10;Q29udGVudF9UeXBlc10ueG1sUEsBAi0AFAAGAAgAAAAhADj9If/WAAAAlAEAAAsAAAAAAAAAAAAA&#10;AAAALwEAAF9yZWxzLy5yZWxzUEsBAi0AFAAGAAgAAAAhALQIJgk2AgAAYAQAAA4AAAAAAAAAAAAA&#10;AAAALgIAAGRycy9lMm9Eb2MueG1sUEsBAi0AFAAGAAgAAAAhADUKqNreAAAACAEAAA8AAAAAAAAA&#10;AAAAAAAAkAQAAGRycy9kb3ducmV2LnhtbFBLBQYAAAAABAAEAPMAAACbBQAAAAA=&#10;">
                <v:stroke endarrow="block"/>
              </v:shape>
            </w:pict>
          </mc:Fallback>
        </mc:AlternateContent>
      </w:r>
      <w:r w:rsidR="001E1AD8">
        <w:rPr>
          <w:rFonts w:ascii="Cambria Math" w:hAnsi="Cambria Math"/>
          <w:i/>
          <w:noProof/>
        </w:rPr>
        <mc:AlternateContent>
          <mc:Choice Requires="wps">
            <w:drawing>
              <wp:anchor distT="0" distB="0" distL="114300" distR="114300" simplePos="0" relativeHeight="252263936" behindDoc="0" locked="0" layoutInCell="1" allowOverlap="1" wp14:anchorId="3A2A5483" wp14:editId="04F8EBA7">
                <wp:simplePos x="0" y="0"/>
                <wp:positionH relativeFrom="column">
                  <wp:posOffset>19847</wp:posOffset>
                </wp:positionH>
                <wp:positionV relativeFrom="paragraph">
                  <wp:posOffset>140335</wp:posOffset>
                </wp:positionV>
                <wp:extent cx="715645" cy="516890"/>
                <wp:effectExtent l="0" t="0" r="27305" b="16510"/>
                <wp:wrapNone/>
                <wp:docPr id="179" name="AutoShape 7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5645" cy="516890"/>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0</m:t>
                                    </m:r>
                                  </m:sub>
                                </m:sSub>
                                <m:r>
                                  <w:rPr>
                                    <w:rFonts w:ascii="Cambria Math" w:hAnsi="Cambria Math"/>
                                    <w:sz w:val="20"/>
                                    <w:szCs w:val="20"/>
                                  </w:rPr>
                                  <m:t>(x)</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A2A5483" id="AutoShape 705" o:spid="_x0000_s1096" style="position:absolute;left:0;text-align:left;margin-left:1.55pt;margin-top:11.05pt;width:56.35pt;height:40.7pt;z-index:25226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KMOwIAAHYEAAAOAAAAZHJzL2Uyb0RvYy54bWysVFFv0zAQfkfiP1h+p2mqpl2jpdO0UYQ0&#10;YGLwA1zbaQyObc5u0/Hrd7mkowOeEHmw7ny+z3ffd87l1bG17KAhGu8qnk+mnGknvTJuV/GvXzZv&#10;LjiLSTglrHe64o868qv161eXXSj1zDfeKg0MQVwsu1DxJqVQZlmUjW5FnPigHQZrD61I6MIuUyA6&#10;RG9tNptOF1nnQQXwUseIu7dDkK8Jv661TJ/qOurEbMWxtkQr0Lrt12x9KcodiNAYOZYh/qGKVhiH&#10;lz5D3Yok2B7MH1CtkeCjr9NE+jbzdW2kph6wm3z6WzcPjQiaekFyYnimKf4/WPnxcA/MKNRuueLM&#10;iRZFut4nT3ez5bToKepCLPHkQ7iHvskY7rz8HpnzN41wO30N4LtGC4WF5f357EVC70RMZdvug1eI&#10;LxCf2DrW0PaAyAM7kiiPz6LoY2ISN5d5sZgXnEkMFfniYkWiZaI8JQeI6Z32LeuNioPfO/UZhacb&#10;xOEuJhJGjc0J9Y2zurUo80FYli8WiyXVLMrxMGKfMKlbb43aGGvJgd32xgLD1Ipv6BuT4/kx61hX&#10;8VUxK6iKF7F4DjGl728Q1AeNZ8/sW6fITsLYwcYqrRup7tkdVErH7ZHkXBJNPfVbrx6RfPDD8ONj&#10;RaPx8JOzDge/4vHHXoDmzL53KOAqn8/7l0LOvFjO0IHzyPY8IpxEqIonzgbzJg2vax/A7Bq8KScG&#10;nO+HqjbpNB1DVWP9ONxovXg95z6d+vW7WD8BAAD//wMAUEsDBBQABgAIAAAAIQC7erdO2wAAAAgB&#10;AAAPAAAAZHJzL2Rvd25yZXYueG1sTI9BT4QwEIXvJv6HZky8uS1sMMpSNsZEr0bcg8dCRyBLpywt&#10;LPrrnT3paWbyXt58r9ivbhALTqH3pCHZKBBIjbc9tRoOHy93DyBCNGTN4Ak1fGOAfXl9VZjc+jO9&#10;41LFVnAIhdxo6GIccylD06EzYeNHJNa+/ORM5HNqpZ3MmcPdIFOl7qUzPfGHzoz43GFzrGanobFq&#10;VtPn8vZYZ7H6WeYTydeT1rc369MORMQ1/pnhgs/oUDJT7WeyQQwatgkbNaQpz4ucZNyk5kVtM5Bl&#10;If8XKH8BAAD//wMAUEsBAi0AFAAGAAgAAAAhALaDOJL+AAAA4QEAABMAAAAAAAAAAAAAAAAAAAAA&#10;AFtDb250ZW50X1R5cGVzXS54bWxQSwECLQAUAAYACAAAACEAOP0h/9YAAACUAQAACwAAAAAAAAAA&#10;AAAAAAAvAQAAX3JlbHMvLnJlbHNQSwECLQAUAAYACAAAACEAH/mijDsCAAB2BAAADgAAAAAAAAAA&#10;AAAAAAAuAgAAZHJzL2Uyb0RvYy54bWxQSwECLQAUAAYACAAAACEAu3q3TtsAAAAIAQAADwAAAAAA&#10;AAAAAAAAAACVBAAAZHJzL2Rvd25yZXYueG1sUEsFBgAAAAAEAAQA8wAAAJ0FAAAAAA==&#10;">
                <v:textbo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sSub>
                            <m:sSubPr>
                              <m:ctrlPr>
                                <w:rPr>
                                  <w:rFonts w:ascii="Cambria Math" w:hAnsi="Cambria Math"/>
                                  <w:i/>
                                  <w:sz w:val="20"/>
                                  <w:szCs w:val="20"/>
                                </w:rPr>
                              </m:ctrlPr>
                            </m:sSubPr>
                            <m:e>
                              <m:r>
                                <w:rPr>
                                  <w:rFonts w:ascii="Cambria Math" w:hAnsi="Cambria Math"/>
                                  <w:sz w:val="20"/>
                                  <w:szCs w:val="20"/>
                                </w:rPr>
                                <m:t>b</m:t>
                              </m:r>
                            </m:e>
                            <m:sub>
                              <m:r>
                                <w:rPr>
                                  <w:rFonts w:ascii="Cambria Math" w:hAnsi="Cambria Math"/>
                                  <w:sz w:val="20"/>
                                  <w:szCs w:val="20"/>
                                </w:rPr>
                                <m:t>0</m:t>
                              </m:r>
                            </m:sub>
                          </m:sSub>
                          <m:r>
                            <w:rPr>
                              <w:rFonts w:ascii="Cambria Math" w:hAnsi="Cambria Math"/>
                              <w:sz w:val="20"/>
                              <w:szCs w:val="20"/>
                            </w:rPr>
                            <m:t>(x)</m:t>
                          </m:r>
                        </m:oMath>
                      </m:oMathPara>
                    </w:p>
                  </w:txbxContent>
                </v:textbox>
              </v:roundrect>
            </w:pict>
          </mc:Fallback>
        </mc:AlternateContent>
      </w:r>
    </w:p>
    <w:p w:rsidR="00E461A6" w:rsidRDefault="000345E3" w:rsidP="00E461A6">
      <w:pPr>
        <w:spacing w:after="0" w:line="360" w:lineRule="auto"/>
        <w:ind w:firstLine="284"/>
        <w:jc w:val="both"/>
        <w:rPr>
          <w:rFonts w:ascii="Times New Roman" w:hAnsi="Times New Roman" w:cs="Times New Roman"/>
          <w:sz w:val="24"/>
          <w:szCs w:val="24"/>
        </w:rPr>
      </w:pPr>
      <w:r>
        <w:rPr>
          <w:rFonts w:ascii="Cambria Math" w:hAnsi="Cambria Math"/>
          <w:i/>
          <w:noProof/>
        </w:rPr>
        <mc:AlternateContent>
          <mc:Choice Requires="wps">
            <w:drawing>
              <wp:anchor distT="0" distB="0" distL="114300" distR="114300" simplePos="0" relativeHeight="252296704" behindDoc="0" locked="0" layoutInCell="1" allowOverlap="1" wp14:anchorId="5C7512C6" wp14:editId="125E1D1C">
                <wp:simplePos x="0" y="0"/>
                <wp:positionH relativeFrom="column">
                  <wp:posOffset>4583430</wp:posOffset>
                </wp:positionH>
                <wp:positionV relativeFrom="paragraph">
                  <wp:posOffset>241300</wp:posOffset>
                </wp:positionV>
                <wp:extent cx="147320" cy="0"/>
                <wp:effectExtent l="0" t="76200" r="24130" b="95250"/>
                <wp:wrapNone/>
                <wp:docPr id="164" name="AutoShape 7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73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4B0978" id="AutoShape 737" o:spid="_x0000_s1026" type="#_x0000_t32" style="position:absolute;margin-left:360.9pt;margin-top:19pt;width:11.6pt;height:0;z-index:25229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0fNgIAAGAEAAAOAAAAZHJzL2Uyb0RvYy54bWysVNuO2yAQfa/Uf0C8J7YT52bFWa3spC/b&#10;bqTdfgABHKNiQEDiRFX/vQO5dLd9qar6AQ+e25mZM14+nDqJjtw6oVWJs2GKEVdUM6H2Jf76uhnM&#10;MXKeKEakVrzEZ+7ww+rjh2VvCj7SrZaMWwRBlCt6U+LWe1MkiaMt74gbasMVKBttO+LhavcJs6SH&#10;6J1MRmk6TXptmbGacufga31R4lWM3zSc+uemcdwjWWLA5uNp47kLZ7JakmJviWkFvcIg/4CiI0JB&#10;0nuomniCDlb8EaoT1GqnGz+kukt00wjKYw1QTZb+Vs1LSwyPtUBznLm3yf2/sPTLcWuRYDC7aY6R&#10;Ih0M6fHgdcyNZuNZaFFvXAGWldraUCQ9qRfzpOk3h5SuWqL2PJq/ng14Z8EjeecSLs5Aol3/WTOw&#10;IZAh9uvU2C6EhE6gUxzL+T4WfvKIwscsn41HMDx6UyWkuPkZ6/wnrjsUhBI7b4nYt77SSsHstc1i&#10;FnJ8cj6gIsXNISRVeiOkjBSQCvUlXkxGk+jgtBQsKIOZs/tdJS06kkCi+MQSQfPWzOqDYjFYywlb&#10;X2VPhAQZ+dgbbwV0S3IcsnWcYSQ57E2QLvCkChmhcgB8lS48+r5IF+v5ep4P8tF0PcjTuh48bqp8&#10;MN1ks0k9rquqzn4E8FletIIxrgL+G6ez/O84c92uCxvvrL43KnkfPXYUwN7eEXQcfZj2hTc7zc5b&#10;G6oLLAAaR+PryoU9eXuPVr9+DKufAAAA//8DAFBLAwQUAAYACAAAACEAszrnF+AAAAAJAQAADwAA&#10;AGRycy9kb3ducmV2LnhtbEyPzU7DMBCE70i8g7VI3KjTAmkJcSqgQuQCUn+EOLrxEkfE6yh225Sn&#10;7yIOcNvdGc1+k88H14o99qHxpGA8SkAgVd40VCvYrJ+vZiBC1GR06wkVHDHAvDg/y3Vm/IGWuF/F&#10;WnAIhUwrsDF2mZShsuh0GPkOibVP3zsdee1raXp94HDXykmSpNLphviD1R0+Way+VjunIC4+jjZ9&#10;rx7vmrf1y2vafJdluVDq8mJ4uAcRcYh/ZvjBZ3QomGnrd2SCaBVMJ2NGjwquZ9yJDdObWx62vwdZ&#10;5PJ/g+IEAAD//wMAUEsBAi0AFAAGAAgAAAAhALaDOJL+AAAA4QEAABMAAAAAAAAAAAAAAAAAAAAA&#10;AFtDb250ZW50X1R5cGVzXS54bWxQSwECLQAUAAYACAAAACEAOP0h/9YAAACUAQAACwAAAAAAAAAA&#10;AAAAAAAvAQAAX3JlbHMvLnJlbHNQSwECLQAUAAYACAAAACEAjBVtHzYCAABgBAAADgAAAAAAAAAA&#10;AAAAAAAuAgAAZHJzL2Uyb0RvYy54bWxQSwECLQAUAAYACAAAACEAszrnF+AAAAAJAQAADwAAAAAA&#10;AAAAAAAAAACQBAAAZHJzL2Rvd25yZXYueG1sUEsFBgAAAAAEAAQA8wAAAJ0FAAAAAA==&#10;">
                <v:stroke endarrow="block"/>
              </v:shape>
            </w:pict>
          </mc:Fallback>
        </mc:AlternateContent>
      </w:r>
      <w:r>
        <w:rPr>
          <w:rFonts w:ascii="Cambria Math" w:hAnsi="Cambria Math"/>
          <w:i/>
          <w:noProof/>
        </w:rPr>
        <mc:AlternateContent>
          <mc:Choice Requires="wps">
            <w:drawing>
              <wp:anchor distT="0" distB="0" distL="114300" distR="114300" simplePos="0" relativeHeight="252300800" behindDoc="0" locked="0" layoutInCell="1" allowOverlap="1" wp14:anchorId="3F8F7338" wp14:editId="7D440016">
                <wp:simplePos x="0" y="0"/>
                <wp:positionH relativeFrom="column">
                  <wp:posOffset>4148455</wp:posOffset>
                </wp:positionH>
                <wp:positionV relativeFrom="paragraph">
                  <wp:posOffset>1337945</wp:posOffset>
                </wp:positionV>
                <wp:extent cx="0" cy="198755"/>
                <wp:effectExtent l="76200" t="0" r="57150" b="48895"/>
                <wp:wrapNone/>
                <wp:docPr id="161" name="AutoShape 7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8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92220F" id="AutoShape 741" o:spid="_x0000_s1026" type="#_x0000_t32" style="position:absolute;margin-left:326.65pt;margin-top:105.35pt;width:0;height:15.65pt;z-index:25230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PpcMwIAAGAEAAAOAAAAZHJzL2Uyb0RvYy54bWysVMGO2jAQvVfqP1i+QwgNLESE1SqBXrZd&#10;pN1+gLEdYtWxLdsQUNV/79gJtLSXqioHM7Zn3ryZec7q8dxKdOLWCa0KnI4nGHFFNRPqUOAvb9vR&#10;AiPniWJEasULfOEOP67fv1t1JudT3WjJuEUAolzemQI33ps8SRxteEvcWBuu4LLWtiUetvaQMEs6&#10;QG9lMp1M5kmnLTNWU+4cnFb9JV5H/Lrm1L/UteMeyQIDNx9XG9d9WJP1iuQHS0wj6ECD/AOLlggF&#10;SW9QFfEEHa34A6oV1Gqnaz+muk10XQvKYw1QTTr5rZrXhhgea4HmOHNrk/t/sPTzaWeRYDC7eYqR&#10;Ii0M6enodcyNHrI0tKgzLgfPUu1sKJKe1at51vSrQ0qXDVEHHt3fLgaiY0RyFxI2zkCiffdJM/Ah&#10;kCH261zbNkBCJ9A5juVyGws/e0T7Qwqn6XLxMJsFOgnJr3HGOv+R6xYFo8DOWyIOjS+1UjB7bdOY&#10;hZyene8DrwEhqdJbIWWUgFSoK/ByNp3FAKelYOEyuDl72JfSohMJIoq/gcWdm9VHxSJYwwnbDLYn&#10;QoKNfOyNtwK6JTkO2VrOMJIc3k2wenpShYxQORAerF5H35aT5WaxWWSjbDrfjLJJVY2etmU2mm/T&#10;h1n1oSrLKv0eyKdZ3gjGuAr8r5pOs7/TzPC6ejXeVH1rVHKPHkcBZK//kXQcfZh2r5u9ZpedDdUF&#10;FYCMo/Pw5MI7+XUfvX5+GNY/AAAA//8DAFBLAwQUAAYACAAAACEAbjw5heEAAAALAQAADwAAAGRy&#10;cy9kb3ducmV2LnhtbEyPwU7DMAyG70i8Q2QkbixZB90oTSdgQvQCEhtCHLPGNBFNUjXZ1vH0GHGA&#10;o39/+v25XI6uY3scog1ewnQigKFvgra+lfC6ebhYAItJea264FHCESMsq9OTUhU6HPwL7tepZVTi&#10;Y6EkmJT6gvPYGHQqTkKPnnYfYXAq0Ti0XA/qQOWu45kQOXfKerpgVI/3BpvP9c5JSKv3o8nfmrtr&#10;+7x5fMrtV13XKynPz8bbG2AJx/QHw48+qUNFTtuw8zqyTkJ+NZsRKiGbijkwIn6TLSWXmQBelfz/&#10;D9U3AAAA//8DAFBLAQItABQABgAIAAAAIQC2gziS/gAAAOEBAAATAAAAAAAAAAAAAAAAAAAAAABb&#10;Q29udGVudF9UeXBlc10ueG1sUEsBAi0AFAAGAAgAAAAhADj9If/WAAAAlAEAAAsAAAAAAAAAAAAA&#10;AAAALwEAAF9yZWxzLy5yZWxzUEsBAi0AFAAGAAgAAAAhAPTA+lwzAgAAYAQAAA4AAAAAAAAAAAAA&#10;AAAALgIAAGRycy9lMm9Eb2MueG1sUEsBAi0AFAAGAAgAAAAhAG48OYXhAAAACwEAAA8AAAAAAAAA&#10;AAAAAAAAjQQAAGRycy9kb3ducmV2LnhtbFBLBQYAAAAABAAEAPMAAACbBQAAAAA=&#10;">
                <v:stroke endarrow="block"/>
              </v:shape>
            </w:pict>
          </mc:Fallback>
        </mc:AlternateContent>
      </w:r>
      <w:r>
        <w:rPr>
          <w:rFonts w:ascii="Cambria Math" w:hAnsi="Cambria Math"/>
          <w:i/>
          <w:noProof/>
        </w:rPr>
        <mc:AlternateContent>
          <mc:Choice Requires="wps">
            <w:drawing>
              <wp:anchor distT="0" distB="0" distL="114300" distR="114300" simplePos="0" relativeHeight="252270080" behindDoc="0" locked="0" layoutInCell="1" allowOverlap="1" wp14:anchorId="34C4368B" wp14:editId="666D3136">
                <wp:simplePos x="0" y="0"/>
                <wp:positionH relativeFrom="column">
                  <wp:posOffset>5146675</wp:posOffset>
                </wp:positionH>
                <wp:positionV relativeFrom="paragraph">
                  <wp:posOffset>473710</wp:posOffset>
                </wp:positionV>
                <wp:extent cx="0" cy="389255"/>
                <wp:effectExtent l="76200" t="0" r="57150" b="48895"/>
                <wp:wrapNone/>
                <wp:docPr id="162" name="AutoShape 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9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560A5E" id="AutoShape 711" o:spid="_x0000_s1026" type="#_x0000_t32" style="position:absolute;margin-left:405.25pt;margin-top:37.3pt;width:0;height:30.65pt;z-index:25227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VllMwIAAGAEAAAOAAAAZHJzL2Uyb0RvYy54bWysVMGO2jAQvVfqP1i+Q0gWWIgIq1UCvWxb&#10;pN1+gLGdxKpjW7YhoKr/3rEDtLSXqioHM7Zn3ryZec7q6dRJdOTWCa0KnI4nGHFFNROqKfCXt+1o&#10;gZHzRDEiteIFPnOHn9bv3616k/NMt1oybhGAKJf3psCt9yZPEkdb3hE31oYruKy17YiHrW0SZkkP&#10;6J1MsslknvTaMmM15c7BaTVc4nXEr2tO/ee6dtwjWWDg5uNq47oPa7JekbyxxLSCXmiQf2DREaEg&#10;6Q2qIp6ggxV/QHWCWu107cdUd4mua0F5rAGqSSe/VfPaEsNjLdAcZ25tcv8Pln467iwSDGY3zzBS&#10;pIMhPR+8jrnRY5qGFvXG5eBZqp0NRdKTejUvmn51SOmyJarh0f3tbCA6RiR3IWHjDCTa9x81Ax8C&#10;GWK/TrXtAiR0Ap3iWM63sfCTR3Q4pHD6sFhms1mgk5D8Gmes8x+47lAwCuy8JaJpfamVgtlrm8Ys&#10;5Pji/BB4DQhJld4KKaMEpEJ9gZezbBYDnJaChcvg5myzL6VFRxJEFH8XFnduVh8Ui2AtJ2xzsT0R&#10;EmzkY2+8FdAtyXHI1nGGkeTwboI10JMqZITKgfDFGnT0bTlZbhabxXQ0zeab0XRSVaPnbTkdzbfp&#10;46x6qMqySr8H8uk0bwVjXAX+V02n07/TzOV1DWq8qfrWqOQePY4CyF7/I+k4+jDtQTd7zc47G6oL&#10;KgAZR+fLkwvv5Nd99Pr5YVj/AAAA//8DAFBLAwQUAAYACAAAACEAOxphyeAAAAAKAQAADwAAAGRy&#10;cy9kb3ducmV2LnhtbEyPwU7DMAyG70i8Q2QkbiwdsG4rTSdgQvQC0jaEOGaNaSoap2qyrePpZ8QB&#10;jrY//f7+fDG4VuyxD40nBeNRAgKp8qahWsHb5ulqBiJETUa3nlDBEQMsivOzXGfGH2iF+3WsBYdQ&#10;yLQCG2OXSRkqi06Hke+Q+Pbpe6cjj30tTa8PHO5aeZ0kqXS6If5gdYePFquv9c4piMuPo03fq4d5&#10;87p5fkmb77Isl0pdXgz3dyAiDvEPhh99VoeCnbZ+RyaIVsFsnEwYVTC9TUEw8LvYMnkzmYMscvm/&#10;QnECAAD//wMAUEsBAi0AFAAGAAgAAAAhALaDOJL+AAAA4QEAABMAAAAAAAAAAAAAAAAAAAAAAFtD&#10;b250ZW50X1R5cGVzXS54bWxQSwECLQAUAAYACAAAACEAOP0h/9YAAACUAQAACwAAAAAAAAAAAAAA&#10;AAAvAQAAX3JlbHMvLnJlbHNQSwECLQAUAAYACAAAACEAoX1ZZTMCAABgBAAADgAAAAAAAAAAAAAA&#10;AAAuAgAAZHJzL2Uyb0RvYy54bWxQSwECLQAUAAYACAAAACEAOxphyeAAAAAKAQAADwAAAAAAAAAA&#10;AAAAAACNBAAAZHJzL2Rvd25yZXYueG1sUEsFBgAAAAAEAAQA8wAAAJoFAAAAAA==&#10;">
                <v:stroke endarrow="block"/>
              </v:shape>
            </w:pict>
          </mc:Fallback>
        </mc:AlternateContent>
      </w:r>
      <w:r>
        <w:rPr>
          <w:rFonts w:ascii="Cambria Math" w:hAnsi="Cambria Math"/>
          <w:i/>
          <w:noProof/>
        </w:rPr>
        <mc:AlternateContent>
          <mc:Choice Requires="wps">
            <w:drawing>
              <wp:anchor distT="0" distB="0" distL="114300" distR="114300" simplePos="0" relativeHeight="252279296" behindDoc="0" locked="0" layoutInCell="1" allowOverlap="1" wp14:anchorId="0605BFBC" wp14:editId="25993DFB">
                <wp:simplePos x="0" y="0"/>
                <wp:positionH relativeFrom="column">
                  <wp:posOffset>3589655</wp:posOffset>
                </wp:positionH>
                <wp:positionV relativeFrom="paragraph">
                  <wp:posOffset>1536700</wp:posOffset>
                </wp:positionV>
                <wp:extent cx="1109980" cy="541020"/>
                <wp:effectExtent l="0" t="0" r="13970" b="11430"/>
                <wp:wrapNone/>
                <wp:docPr id="167" name="AutoShape 7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980" cy="541020"/>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ρ×f(x,t,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05BFBC" id="AutoShape 720" o:spid="_x0000_s1097" style="position:absolute;left:0;text-align:left;margin-left:282.65pt;margin-top:121pt;width:87.4pt;height:42.6pt;z-index:25227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dQ7PQIAAHcEAAAOAAAAZHJzL2Uyb0RvYy54bWysVFFv0zAQfkfiP1h+Z0mqtlujpdO0MYQ0&#10;YGLwA1zbaQyOz9hu0/Hrd75kowOeEHmw7nz257vvu8v5xaG3bK9DNOAaXp2UnGknQRm3bfjXLzdv&#10;zjiLSTglLDjd8Acd+cX69avzwdd6Bh1YpQNDEBfrwTe8S8nXRRFlp3sRT8Brh8EWQi8SumFbqCAG&#10;RO9tMSvLZTFAUD6A1DHi7vUY5GvCb1st06e2jTox23DMLdEaaN3ktVifi3obhO+MnNIQ/5BFL4zD&#10;R5+hrkUSbBfMH1C9kQEitOlEQl9A2xqpqQaspip/q+a+E15TLUhO9M80xf8HKz/u7wIzCrVbnnLm&#10;RI8iXe4S0NvsdEYUDT7WePLe34VcZPS3IL9H5uCqE26rL0OAodNCYWJVprR4cSE7Ea+yzfABFOIL&#10;xCe2Dm3oMyDywA4kysOzKPqQmMTNqipXqzPUTmJsMa/KMaVC1E+3fYjpnYaeZaPhAXZOfUbl6Qmx&#10;v42JlFFTdUJ946ztLeq8F5ZVyyVWnpMW9XQYrSdMKhesUTfGWnLCdnNlA8OrDb+hb7ocj49Zx4aG&#10;rxazBWXxIhaPIUr6/gZBdVB/ZmrfOkV2EsaONmZp3cR1pjf3fKzTYXMgPU9Jiby1AfWA7AcYux+n&#10;FY0Owk/OBuz8hscfOxE0Z/a9QwVX1XyeR4Wc+SK3AAvHkc1xRDiJUA1PnI3mVRrHa+eD2Xb4UkUM&#10;OMhd1Zr01B5jVlP+2N0kwDSJeXyOfTr163+xfgQAAP//AwBQSwMEFAAGAAgAAAAhAIMKS5nfAAAA&#10;CwEAAA8AAABkcnMvZG93bnJldi54bWxMj8FOwzAQRO9I/IO1SNyoXbdpIWRTISS4IgIHjk5skoh4&#10;ndpOGvh6zIkeV/s086Y4LHZgs/Ghd4SwXglghhqne2oR3t+ebm6BhahIq8GRQfg2AQ7l5UWhcu1O&#10;9GrmKrYshVDIFUIX45hzHprOWBVWbjSUfp/OWxXT6VuuvTqlcDtwKcSOW9VTaujUaB4703xVk0Vo&#10;tJiE/5hf7uosVj/zdCT+fES8vloe7oFFs8R/GP70kzqUyal2E+nABoRsl20SiiC3Mo1KxH4r1sBq&#10;hI3cS+Blwc83lL8AAAD//wMAUEsBAi0AFAAGAAgAAAAhALaDOJL+AAAA4QEAABMAAAAAAAAAAAAA&#10;AAAAAAAAAFtDb250ZW50X1R5cGVzXS54bWxQSwECLQAUAAYACAAAACEAOP0h/9YAAACUAQAACwAA&#10;AAAAAAAAAAAAAAAvAQAAX3JlbHMvLnJlbHNQSwECLQAUAAYACAAAACEAuunUOz0CAAB3BAAADgAA&#10;AAAAAAAAAAAAAAAuAgAAZHJzL2Uyb0RvYy54bWxQSwECLQAUAAYACAAAACEAgwpLmd8AAAALAQAA&#10;DwAAAAAAAAAAAAAAAACXBAAAZHJzL2Rvd25yZXYueG1sUEsFBgAAAAAEAAQA8wAAAKMFAAAAAA==&#10;">
                <v:textbo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ρ×f(x,t,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76224" behindDoc="0" locked="0" layoutInCell="1" allowOverlap="1" wp14:anchorId="02EB7FE2" wp14:editId="1F95AF56">
                <wp:simplePos x="0" y="0"/>
                <wp:positionH relativeFrom="column">
                  <wp:posOffset>4779645</wp:posOffset>
                </wp:positionH>
                <wp:positionV relativeFrom="paragraph">
                  <wp:posOffset>862965</wp:posOffset>
                </wp:positionV>
                <wp:extent cx="784225" cy="536575"/>
                <wp:effectExtent l="0" t="0" r="15875" b="15875"/>
                <wp:wrapNone/>
                <wp:docPr id="168" name="AutoShape 7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225" cy="536575"/>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spacing w:after="0"/>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EB7FE2" id="AutoShape 717" o:spid="_x0000_s1098" style="position:absolute;left:0;text-align:left;margin-left:376.35pt;margin-top:67.95pt;width:61.75pt;height:42.25pt;z-index:25227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xRNOQIAAHYEAAAOAAAAZHJzL2Uyb0RvYy54bWysVNtuEzEQfUfiHyy/k82GXNpVN1WVUoRU&#10;oKLwAY7tzRq8HjN2smm/nrE3KSkgHhD7YM147DMz54z34nLfWbbTGAy4mpejMWfaSVDGbWr+5fPN&#10;qzPOQhROCQtO1/xBB365fPnioveVnkALVmlkBOJC1fuatzH6qiiCbHUnwgi8dhRsADsRycVNoVD0&#10;hN7ZYjIez4seUHkEqUOg3eshyJcZv2m0jB+bJujIbM2ptphXzOs6rcXyQlQbFL418lCG+IcqOmEc&#10;JX2CuhZRsC2a36A6IxECNHEkoSugaYzUuQfqphz/0s19K7zOvRA5wT/RFP4frPywu0NmFGk3J6mc&#10;6Eikq22EnJstykWiqPehopP3/g5Tk8HfgvwWmINVK9xGXyFC32qhqLAynS+eXUhOoKts3b8HRfiC&#10;8DNb+wa7BEg8sH0W5eFJFL2PTNLm4mw6mcw4kxSavZ7PFrOcQVTHyx5DfKuhY8moOcLWqU8kfM4g&#10;drchZmHUoTmhvnLWdJZk3gnLyvl8nnssRHU4TNYRM3cL1qgbY212cLNeWWR0teY3+TuUE06PWcf6&#10;mp/PqPC/Q4zz9yeI3Ecez8TsG6eyHYWxg01VWnegOrE7qBT3632WczFJoIn6NagHIh9hGH56rGS0&#10;gI+c9TT4NQ/ftwI1Z/adIwHPy+k0vZTsTGeLCTl4GlmfRoSTBFXzyNlgruLwurYezaalTGVmwEEa&#10;qsbE43QMVR3qp+Em69nrOfXzqZ+/i+UPAAAA//8DAFBLAwQUAAYACAAAACEAdR1LSt4AAAALAQAA&#10;DwAAAGRycy9kb3ducmV2LnhtbEyPQU+EMBCF7yb+h2ZMvLmtVZZdpGyMiV6N6MFjoSMQ6ZRtC4v+&#10;eutJj5P35b1vysNqR7agD4MjBdcbAQypdWagTsHb6+PVDliImoweHaGCLwxwqM7PSl0Yd6IXXOrY&#10;sVRCodAK+hingvPQ9mh12LgJKWUfzlsd0+k7brw+pXI7cinElls9UFro9YQPPbaf9WwVtEbMwr8v&#10;z/smi/X3Mh+JPx2VurxY7++ARVzjHwy/+kkdquTUuJlMYKOCPJN5QlNwk+2BJWKXbyWwRoGU4hZ4&#10;VfL/P1Q/AAAA//8DAFBLAQItABQABgAIAAAAIQC2gziS/gAAAOEBAAATAAAAAAAAAAAAAAAAAAAA&#10;AABbQ29udGVudF9UeXBlc10ueG1sUEsBAi0AFAAGAAgAAAAhADj9If/WAAAAlAEAAAsAAAAAAAAA&#10;AAAAAAAALwEAAF9yZWxzLy5yZWxzUEsBAi0AFAAGAAgAAAAhAGK3FE05AgAAdgQAAA4AAAAAAAAA&#10;AAAAAAAALgIAAGRycy9lMm9Eb2MueG1sUEsBAi0AFAAGAAgAAAAhAHUdS0reAAAACwEAAA8AAAAA&#10;AAAAAAAAAAAAkwQAAGRycy9kb3ducmV2LnhtbFBLBQYAAAAABAAEAPMAAACeBQAAAAA=&#10;">
                <v:textbox>
                  <w:txbxContent>
                    <w:p w:rsidR="002119E7" w:rsidRPr="001E1AD8" w:rsidRDefault="002119E7" w:rsidP="00E461A6">
                      <w:pPr>
                        <w:spacing w:after="0"/>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75200" behindDoc="0" locked="0" layoutInCell="1" allowOverlap="1" wp14:anchorId="4C742C7E" wp14:editId="1FDBBBBC">
                <wp:simplePos x="0" y="0"/>
                <wp:positionH relativeFrom="column">
                  <wp:posOffset>3722370</wp:posOffset>
                </wp:positionH>
                <wp:positionV relativeFrom="paragraph">
                  <wp:posOffset>862965</wp:posOffset>
                </wp:positionV>
                <wp:extent cx="842010" cy="466725"/>
                <wp:effectExtent l="0" t="0" r="15240" b="28575"/>
                <wp:wrapNone/>
                <wp:docPr id="170" name="Rectangle 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2010" cy="466725"/>
                        </a:xfrm>
                        <a:prstGeom prst="rect">
                          <a:avLst/>
                        </a:prstGeom>
                        <a:solidFill>
                          <a:srgbClr val="FFFFFF"/>
                        </a:solidFill>
                        <a:ln w="9525">
                          <a:solidFill>
                            <a:srgbClr val="000000"/>
                          </a:solidFill>
                          <a:miter lim="800000"/>
                          <a:headEnd/>
                          <a:tailEnd/>
                        </a:ln>
                      </wps:spPr>
                      <wps:txb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x=x+cs</m:t>
                                </m:r>
                              </m:oMath>
                            </m:oMathPara>
                          </w:p>
                          <w:p w:rsidR="002119E7" w:rsidRPr="00C42782" w:rsidRDefault="002119E7" w:rsidP="00E461A6">
                            <w:pPr>
                              <w:spacing w:after="0"/>
                              <w:jc w:val="center"/>
                              <w:rPr>
                                <w:rFonts w:ascii="Cambria Math" w:hAnsi="Cambria Math"/>
                                <w:i/>
                              </w:rPr>
                            </w:pPr>
                            <m:oMathPara>
                              <m:oMath>
                                <m:r>
                                  <w:rPr>
                                    <w:rFonts w:ascii="Cambria Math" w:hAnsi="Cambria Math"/>
                                    <w:sz w:val="20"/>
                                    <w:szCs w:val="20"/>
                                  </w:rPr>
                                  <m:t>t=t-s</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42C7E" id="Rectangle 716" o:spid="_x0000_s1099" style="position:absolute;left:0;text-align:left;margin-left:293.1pt;margin-top:67.95pt;width:66.3pt;height:36.75pt;z-index:25227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dmkJwIAAFIEAAAOAAAAZHJzL2Uyb0RvYy54bWysVNuO0zAQfUfiHyy/0zSll92o6WrVpQhp&#10;gRULH+A4TmLhG2O3Sfl6xk63Wy7iAZEHy2OPz5w5M5P1zaAVOQjw0pqS5pMpJcJwW0vTlvTL592r&#10;K0p8YKZmyhpR0qPw9Gbz8sW6d4WY2c6qWgBBEOOL3pW0C8EVWeZ5JzTzE+uEwcvGgmYBTWizGliP&#10;6Fpls+l0mfUWageWC+/x9G68pJuE3zSCh49N40UgqqTILaQV0lrFNdusWdECc53kJxrsH1hoJg0G&#10;PUPdscDIHuRvUFpysN42YcKtzmzTSC5SDphNPv0lm8eOOZFyQXG8O8vk/x8s/3B4ACJrrN0K9TFM&#10;Y5E+oWzMtEqQVb6MEvXOF+j56B4gJundveVfPTF226GfuAWwfSdYjcTy6J/99CAaHp+Sqn9va8Rn&#10;+2CTWkMDOgKiDmRIRTmeiyKGQDgeXs2jMpRwvJovl6vZIkVgxdNjBz68FVaTuCkpIPkEzg73PkQy&#10;rHhySeStkvVOKpUMaKutAnJg2B+79J3Q/aWbMqQv6fUCY/8dYpq+P0FoGbDRldSY0dmJFVG1N6ZO&#10;bRiYVOMeKStzkjEqN1YgDNWQSrV6HSNEWStbH1FYsGNj4yDiprPwnZIem7qk/tuegaBEvTNYnOt8&#10;Po9TkIz5YjVDAy5vqssbZjhClTRQMm63YZycvQPZdhgpT3IYe4sFbWQS+5nViT82bqrBacjiZFza&#10;yev5V7D5AQAA//8DAFBLAwQUAAYACAAAACEA8oOvu+AAAAALAQAADwAAAGRycy9kb3ducmV2Lnht&#10;bEyPQU+DQBCF7yb+h82YeLO7pbYCsjRGUxOPLb14W2AElJ0l7NKiv97xVI+T9+XN97LtbHtxwtF3&#10;jjQsFwoEUuXqjhoNx2J3F4PwwVBtekeo4Rs9bPPrq8yktTvTHk+H0AguIZ8aDW0IQyqlr1q0xi/c&#10;gMTZhxutCXyOjaxHc+Zy28tIqY20piP+0JoBn1usvg6T1VB20dH87ItXZZPdKrzNxef0/qL17c38&#10;9Agi4BwuMPzpszrk7FS6iWoveg3reBMxysFqnYBg4mEZ85hSQ6SSe5B5Jv9vyH8BAAD//wMAUEsB&#10;Ai0AFAAGAAgAAAAhALaDOJL+AAAA4QEAABMAAAAAAAAAAAAAAAAAAAAAAFtDb250ZW50X1R5cGVz&#10;XS54bWxQSwECLQAUAAYACAAAACEAOP0h/9YAAACUAQAACwAAAAAAAAAAAAAAAAAvAQAAX3JlbHMv&#10;LnJlbHNQSwECLQAUAAYACAAAACEAnkHZpCcCAABSBAAADgAAAAAAAAAAAAAAAAAuAgAAZHJzL2Uy&#10;b0RvYy54bWxQSwECLQAUAAYACAAAACEA8oOvu+AAAAALAQAADwAAAAAAAAAAAAAAAACBBAAAZHJz&#10;L2Rvd25yZXYueG1sUEsFBgAAAAAEAAQA8wAAAI4FAAAAAA==&#10;">
                <v:textbo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x=x+cs</m:t>
                          </m:r>
                        </m:oMath>
                      </m:oMathPara>
                    </w:p>
                    <w:p w:rsidR="002119E7" w:rsidRPr="00C42782" w:rsidRDefault="002119E7" w:rsidP="00E461A6">
                      <w:pPr>
                        <w:spacing w:after="0"/>
                        <w:jc w:val="center"/>
                        <w:rPr>
                          <w:rFonts w:ascii="Cambria Math" w:hAnsi="Cambria Math"/>
                          <w:i/>
                        </w:rPr>
                      </w:pPr>
                      <m:oMathPara>
                        <m:oMath>
                          <m:r>
                            <w:rPr>
                              <w:rFonts w:ascii="Cambria Math" w:hAnsi="Cambria Math"/>
                              <w:sz w:val="20"/>
                              <w:szCs w:val="20"/>
                            </w:rPr>
                            <m:t>t=t-s</m:t>
                          </m:r>
                        </m:oMath>
                      </m:oMathPara>
                    </w:p>
                  </w:txbxContent>
                </v:textbox>
              </v:rect>
            </w:pict>
          </mc:Fallback>
        </mc:AlternateContent>
      </w:r>
      <w:r>
        <w:rPr>
          <w:rFonts w:ascii="Cambria Math" w:hAnsi="Cambria Math"/>
          <w:i/>
          <w:noProof/>
        </w:rPr>
        <mc:AlternateContent>
          <mc:Choice Requires="wps">
            <w:drawing>
              <wp:anchor distT="0" distB="0" distL="114300" distR="114300" simplePos="0" relativeHeight="252273152" behindDoc="0" locked="0" layoutInCell="1" allowOverlap="1" wp14:anchorId="4BBDEC98" wp14:editId="502A6021">
                <wp:simplePos x="0" y="0"/>
                <wp:positionH relativeFrom="column">
                  <wp:posOffset>4731223</wp:posOffset>
                </wp:positionH>
                <wp:positionV relativeFrom="paragraph">
                  <wp:posOffset>-4445</wp:posOffset>
                </wp:positionV>
                <wp:extent cx="833120" cy="471170"/>
                <wp:effectExtent l="0" t="0" r="24130" b="24130"/>
                <wp:wrapNone/>
                <wp:docPr id="171" name="Rectangle 7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3120" cy="471170"/>
                        </a:xfrm>
                        <a:prstGeom prst="rect">
                          <a:avLst/>
                        </a:prstGeom>
                        <a:solidFill>
                          <a:srgbClr val="FFFFFF"/>
                        </a:solidFill>
                        <a:ln w="9525">
                          <a:solidFill>
                            <a:srgbClr val="000000"/>
                          </a:solidFill>
                          <a:miter lim="800000"/>
                          <a:headEnd/>
                          <a:tailEnd/>
                        </a:ln>
                      </wps:spPr>
                      <wps:txb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x=x+ct</m:t>
                                </m:r>
                              </m:oMath>
                            </m:oMathPara>
                          </w:p>
                          <w:p w:rsidR="002119E7" w:rsidRPr="00C42782" w:rsidRDefault="002119E7" w:rsidP="00E461A6">
                            <w:pPr>
                              <w:spacing w:after="0"/>
                              <w:jc w:val="center"/>
                              <w:rPr>
                                <w:rFonts w:ascii="Cambria Math" w:hAnsi="Cambria Math"/>
                                <w:i/>
                              </w:rPr>
                            </w:pPr>
                            <m:oMathPara>
                              <m:oMath>
                                <m:r>
                                  <w:rPr>
                                    <w:rFonts w:ascii="Cambria Math" w:hAnsi="Cambria Math"/>
                                    <w:sz w:val="20"/>
                                    <w:szCs w:val="20"/>
                                  </w:rPr>
                                  <m:t>t=0</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BDEC98" id="Rectangle 714" o:spid="_x0000_s1100" style="position:absolute;left:0;text-align:left;margin-left:372.55pt;margin-top:-.35pt;width:65.6pt;height:37.1pt;z-index:25227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fOQLAIAAFIEAAAOAAAAZHJzL2Uyb0RvYy54bWysVF1v0zAUfUfiP1h+p2m6lmxR02nqKEIa&#10;MDH4AY7jJBb+4tptMn79rp2udMATIg+WnXt9cu4592Z9PWpFDgK8tKai+WxOiTDcNtJ0Ff32dffm&#10;khIfmGmYskZU9FF4er15/Wo9uFIsbG9VI4AgiPHl4Crah+DKLPO8F5r5mXXCYLC1oFnAI3RZA2xA&#10;dK2yxXz+NhssNA4sF97j29spSDcJv20FD5/b1otAVEWRW0grpLWOa7ZZs7ID5nrJjzTYP7DQTBr8&#10;6AnqlgVG9iD/gNKSg/W2DTNudWbbVnKRasBq8vlv1Tz0zIlUC4rj3Ukm//9g+afDPRDZoHdFTolh&#10;Gk36grIx0ylBinwZJRqcLzHzwd1DLNK7O8u/e2Lstsc8cQNgh16wBonlMT97cSEePF4l9fDRNojP&#10;9sEmtcYWdAREHciYTHk8mSLGQDi+vLy4yBdoHcfQssjzIpmWsfL5sgMf3gurSdxUFJB8AmeHOx8i&#10;GVY+pyTyVslmJ5VKB+jqrQJyYNgfu/Qk/ljjeZoyZKjo1WqxSsgvYv4cYp6ev0FoGbDRldRY0SmJ&#10;lVG1d6ZJbRiYVNMeKStzlDEqNzkQxnpMVhUnU2rbPKKwYKfGxkHETW/hJyUDNnVF/Y89A0GJ+mDQ&#10;nKt8uYxTkA7LVRF1hfNIfR5hhiNURQMl03YbpsnZO5Bdj1/KkxzG3qChrUxiR7MnVkf+2LjJg+OQ&#10;xck4P6esX7+CzRMAAAD//wMAUEsDBBQABgAIAAAAIQDlroTM3gAAAAgBAAAPAAAAZHJzL2Rvd25y&#10;ZXYueG1sTI9BT4NAEIXvJv6HzZh4a5cWW1pkaYymJh5bevE2sFtA2VnCLi366x1Pepx8L+99k+0m&#10;24mLGXzrSMFiHoEwVDndUq3gVOxnGxA+IGnsHBkFX8bDLr+9yTDV7koHczmGWnAJ+RQVNCH0qZS+&#10;aoxFP3e9IWZnN1gMfA611ANeudx2chlFa2mxJV5osDfPjak+j6NVULbLE34fitfIbvdxeJuKj/H9&#10;Ran7u+npEUQwU/gLw68+q0POTqUbSXvRKUgeVguOKpglIJhvknUMomQQr0Dmmfz/QP4DAAD//wMA&#10;UEsBAi0AFAAGAAgAAAAhALaDOJL+AAAA4QEAABMAAAAAAAAAAAAAAAAAAAAAAFtDb250ZW50X1R5&#10;cGVzXS54bWxQSwECLQAUAAYACAAAACEAOP0h/9YAAACUAQAACwAAAAAAAAAAAAAAAAAvAQAAX3Jl&#10;bHMvLnJlbHNQSwECLQAUAAYACAAAACEAW83zkCwCAABSBAAADgAAAAAAAAAAAAAAAAAuAgAAZHJz&#10;L2Uyb0RvYy54bWxQSwECLQAUAAYACAAAACEA5a6EzN4AAAAIAQAADwAAAAAAAAAAAAAAAACGBAAA&#10;ZHJzL2Rvd25yZXYueG1sUEsFBgAAAAAEAAQA8wAAAJEFAAAAAA==&#10;">
                <v:textbo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x=x+ct</m:t>
                          </m:r>
                        </m:oMath>
                      </m:oMathPara>
                    </w:p>
                    <w:p w:rsidR="002119E7" w:rsidRPr="00C42782" w:rsidRDefault="002119E7" w:rsidP="00E461A6">
                      <w:pPr>
                        <w:spacing w:after="0"/>
                        <w:jc w:val="center"/>
                        <w:rPr>
                          <w:rFonts w:ascii="Cambria Math" w:hAnsi="Cambria Math"/>
                          <w:i/>
                        </w:rPr>
                      </w:pPr>
                      <m:oMathPara>
                        <m:oMath>
                          <m:r>
                            <w:rPr>
                              <w:rFonts w:ascii="Cambria Math" w:hAnsi="Cambria Math"/>
                              <w:sz w:val="20"/>
                              <w:szCs w:val="20"/>
                            </w:rPr>
                            <m:t>t=0</m:t>
                          </m:r>
                        </m:oMath>
                      </m:oMathPara>
                    </w:p>
                  </w:txbxContent>
                </v:textbox>
              </v:rect>
            </w:pict>
          </mc:Fallback>
        </mc:AlternateContent>
      </w:r>
      <w:r w:rsidR="002C5830">
        <w:rPr>
          <w:rFonts w:ascii="Cambria Math" w:hAnsi="Cambria Math"/>
          <w:i/>
          <w:noProof/>
        </w:rPr>
        <mc:AlternateContent>
          <mc:Choice Requires="wps">
            <w:drawing>
              <wp:anchor distT="0" distB="0" distL="114300" distR="114300" simplePos="0" relativeHeight="252271104" behindDoc="0" locked="0" layoutInCell="1" allowOverlap="1" wp14:anchorId="04B6B4D3" wp14:editId="7043A62A">
                <wp:simplePos x="0" y="0"/>
                <wp:positionH relativeFrom="column">
                  <wp:posOffset>2448398</wp:posOffset>
                </wp:positionH>
                <wp:positionV relativeFrom="paragraph">
                  <wp:posOffset>27305</wp:posOffset>
                </wp:positionV>
                <wp:extent cx="842645" cy="485140"/>
                <wp:effectExtent l="0" t="0" r="14605" b="10160"/>
                <wp:wrapNone/>
                <wp:docPr id="165" name="Rectangle 7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2645" cy="485140"/>
                        </a:xfrm>
                        <a:prstGeom prst="rect">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l-x</m:t>
                                    </m:r>
                                  </m:num>
                                  <m:den>
                                    <m:r>
                                      <w:rPr>
                                        <w:rFonts w:ascii="Cambria Math" w:hAnsi="Cambria Math"/>
                                        <w:sz w:val="20"/>
                                        <w:szCs w:val="20"/>
                                      </w:rPr>
                                      <m:t>c</m:t>
                                    </m:r>
                                  </m:den>
                                </m:f>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6B4D3" id="Rectangle 712" o:spid="_x0000_s1101" style="position:absolute;left:0;text-align:left;margin-left:192.8pt;margin-top:2.15pt;width:66.35pt;height:38.2pt;z-index:25227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A5rLQIAAFIEAAAOAAAAZHJzL2Uyb0RvYy54bWysVMGO0zAQvSPxD5bvNE2UtLtR09WqSxHS&#10;AisWPsBxnMTCsc3YbVq+nrHTli5wQuRgeTLjlzfvjbO6OwyK7AU4aXRF09mcEqG5aaTuKvr1y/bN&#10;DSXOM90wZbSo6FE4erd+/Wo12lJkpjeqEUAQRLtytBXtvbdlkjjei4G5mbFCY7I1MDCPIXRJA2xE&#10;9EEl2Xy+SEYDjQXDhXP49mFK0nXEb1vB/ae2dcITVVHk5uMKca3DmqxXrOyA2V7yEw32DywGJjV+&#10;9AL1wDwjO5B/QA2Sg3Gm9TNuhsS0reQi9oDdpPPfunnumRWxFxTH2YtM7v/B8o/7JyCyQe8WBSWa&#10;DWjSZ5SN6U4JskyzINFoXYmVz/YJQpPOPhr+zRFtNj3WiXsAM/aCNUgsDfXJiwMhcHiU1OMH0yA+&#10;23kT1Tq0MARA1IEcoinHiyni4AnHlzd5tsiRGsdUflOkeTQtYeX5sAXn3wkzkLCpKCD5CM72j84H&#10;Mqw8l0TyRslmK5WKAXT1RgHZM5yPbXwif+zxukxpMlb0tsiKiPwi564h5vH5G8QgPQ66kgN2dCli&#10;ZVDtrW7iGHom1bRHykqfZAzKTQ74Q32IVi2Lsym1aY4oLJhpsPEi4qY38IOSEYe6ou77joGgRL3X&#10;aM5tmqN8xMcgL5YZBnCdqa8zTHOEqqinZNpu/HRzdhZk1+OX0iiHNvdoaCuj2MHsidWJPw5u9OB0&#10;ycLNuI5j1a9fwfonAAAA//8DAFBLAwQUAAYACAAAACEAVMch5N4AAAAIAQAADwAAAGRycy9kb3du&#10;cmV2LnhtbEyPwU7DMBBE70j8g7VI3KjdhpYQ4lQIVCSObXrhtolNEojXUey0ga9nOcFtVjOaeZtv&#10;Z9eLkx1D50nDcqFAWKq96ajRcCx3NymIEJEM9p6shi8bYFtcXuSYGX+mvT0dYiO4hEKGGtoYh0zK&#10;ULfWYVj4wRJ77350GPkcG2lGPHO56+VKqY102BEvtDjYp9bWn4fJaai61RG/9+WLcve7JL7O5cf0&#10;9qz19dX8+AAi2jn+heEXn9GhYKbKT2SC6DUk6XrDUQ23CQj218uURaUhVXcgi1z+f6D4AQAA//8D&#10;AFBLAQItABQABgAIAAAAIQC2gziS/gAAAOEBAAATAAAAAAAAAAAAAAAAAAAAAABbQ29udGVudF9U&#10;eXBlc10ueG1sUEsBAi0AFAAGAAgAAAAhADj9If/WAAAAlAEAAAsAAAAAAAAAAAAAAAAALwEAAF9y&#10;ZWxzLy5yZWxzUEsBAi0AFAAGAAgAAAAhABRwDmstAgAAUgQAAA4AAAAAAAAAAAAAAAAALgIAAGRy&#10;cy9lMm9Eb2MueG1sUEsBAi0AFAAGAAgAAAAhAFTHIeTeAAAACAEAAA8AAAAAAAAAAAAAAAAAhwQA&#10;AGRycy9kb3ducmV2LnhtbFBLBQYAAAAABAAEAPMAAACSBQAAAAA=&#10;">
                <v:textbox>
                  <w:txbxContent>
                    <w:p w:rsidR="002119E7" w:rsidRPr="001E1AD8" w:rsidRDefault="002119E7" w:rsidP="00E461A6">
                      <w:pPr>
                        <w:jc w:val="center"/>
                        <w:rPr>
                          <w:rFonts w:ascii="Cambria Math" w:hAnsi="Cambria Math"/>
                          <w:i/>
                          <w:sz w:val="20"/>
                          <w:szCs w:val="20"/>
                        </w:rPr>
                      </w:pPr>
                      <m:oMathPara>
                        <m:oMath>
                          <m:sSup>
                            <m:sSupPr>
                              <m:ctrlPr>
                                <w:rPr>
                                  <w:rFonts w:ascii="Cambria Math" w:hAnsi="Cambria Math"/>
                                  <w:i/>
                                  <w:sz w:val="20"/>
                                  <w:szCs w:val="20"/>
                                </w:rPr>
                              </m:ctrlPr>
                            </m:sSupPr>
                            <m:e>
                              <m:r>
                                <w:rPr>
                                  <w:rFonts w:ascii="Cambria Math" w:hAnsi="Cambria Math"/>
                                  <w:sz w:val="20"/>
                                  <w:szCs w:val="20"/>
                                </w:rPr>
                                <m:t>t</m:t>
                              </m:r>
                            </m:e>
                            <m:sup>
                              <m:r>
                                <w:rPr>
                                  <w:rFonts w:ascii="Cambria Math" w:hAnsi="Cambria Math"/>
                                  <w:sz w:val="20"/>
                                  <w:szCs w:val="20"/>
                                </w:rPr>
                                <m:t>'</m:t>
                              </m:r>
                            </m:sup>
                          </m:sSup>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l-x</m:t>
                              </m:r>
                            </m:num>
                            <m:den>
                              <m:r>
                                <w:rPr>
                                  <w:rFonts w:ascii="Cambria Math" w:hAnsi="Cambria Math"/>
                                  <w:sz w:val="20"/>
                                  <w:szCs w:val="20"/>
                                </w:rPr>
                                <m:t>c</m:t>
                              </m:r>
                            </m:den>
                          </m:f>
                        </m:oMath>
                      </m:oMathPara>
                    </w:p>
                  </w:txbxContent>
                </v:textbox>
              </v:rect>
            </w:pict>
          </mc:Fallback>
        </mc:AlternateContent>
      </w:r>
    </w:p>
    <w:p w:rsidR="00E461A6" w:rsidRDefault="00E461A6" w:rsidP="00E461A6">
      <w:pPr>
        <w:spacing w:after="0" w:line="360" w:lineRule="auto"/>
        <w:ind w:firstLine="284"/>
        <w:jc w:val="both"/>
        <w:rPr>
          <w:rFonts w:ascii="Times New Roman" w:hAnsi="Times New Roman" w:cs="Times New Roman"/>
          <w:sz w:val="24"/>
          <w:szCs w:val="24"/>
        </w:rPr>
      </w:pP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94656" behindDoc="0" locked="0" layoutInCell="1" allowOverlap="1" wp14:anchorId="6E4A9D34" wp14:editId="3F7DCF26">
                <wp:simplePos x="0" y="0"/>
                <wp:positionH relativeFrom="column">
                  <wp:posOffset>4042572</wp:posOffset>
                </wp:positionH>
                <wp:positionV relativeFrom="paragraph">
                  <wp:posOffset>39370</wp:posOffset>
                </wp:positionV>
                <wp:extent cx="0" cy="298450"/>
                <wp:effectExtent l="76200" t="0" r="57150" b="63500"/>
                <wp:wrapNone/>
                <wp:docPr id="159" name="AutoShape 7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84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D5F17B" id="AutoShape 735" o:spid="_x0000_s1026" type="#_x0000_t32" style="position:absolute;margin-left:318.3pt;margin-top:3.1pt;width:0;height:23.5pt;z-index:25229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XqNwIAAGAEAAAOAAAAZHJzL2Uyb0RvYy54bWysVMuO2yAU3VfqPyD2ieOMnUmsOKORnXQz&#10;7USa6QcQwDYqBgQkTlT133shj860m6pqFuQC93HuuQcvH469RAdundCqxOl4ghFXVDOh2hJ/fd2M&#10;5hg5TxQjUite4hN3+GH18cNyMAWf6k5Lxi2CJMoVgylx570pksTRjvfEjbXhCi4bbXviYWvbhFky&#10;QPZeJtPJZJYM2jJjNeXOwWl9vsSrmL9pOPXPTeO4R7LEgM3H1cZ1F9ZktSRFa4npBL3AIP+AoidC&#10;QdFbqpp4gvZW/JGqF9Rqpxs/prpPdNMIymMP0E06+a2bl44YHnsBcpy50eT+X1r65bC1SDCYXb7A&#10;SJEehvS49zrWRvd3eaBoMK4Az0ptbWiSHtWLedL0m0NKVx1RLY/urycD0WmISN6FhI0zUGg3fNYM&#10;fAhUiHwdG9uHlMAEOsaxnG5j4UeP6PmQwul0Mc/yOLGEFNc4Y53/xHWPglFi5y0RbecrrRTMXts0&#10;ViGHJ+cDKlJcA0JRpTdCyigBqdBQ4kU+zWOA01KwcBncnG13lbToQIKI4i+2CDdv3azeKxaTdZyw&#10;9cX2REiwkY/ceCuALclxqNZzhpHk8G6CdYYnVagInQPgi3XW0ffFZLGer+fZKJvO1qNsUtejx02V&#10;jWab9D6v7+qqqtMfAXyaFZ1gjKuA/6rpNPs7zVxe11mNN1XfiEreZ4+MAtjrfwQdRx+mfdbNTrPT&#10;1obuggpAxtH58uTCO3m7j16/PgyrnwAAAP//AwBQSwMEFAAGAAgAAAAhAPBy1ZfdAAAACAEAAA8A&#10;AABkcnMvZG93bnJldi54bWxMj8FOwzAQRO9I/IO1SNyoQyosCHEqoELkQiVahDi68ZJYxOsodtuU&#10;r2cRB7jtaEazb8rF5HuxxzG6QBouZxkIpCZYR62G183jxTWImAxZ0wdCDUeMsKhOT0pT2HCgF9yv&#10;Uyu4hGJhNHQpDYWUsenQmzgLAxJ7H2H0JrEcW2lHc+By38s8y5T0xhF/6MyADx02n+ud15CW78dO&#10;vTX3N261eXpW7quu66XW52fT3S2IhFP6C8MPPqNDxUzbsCMbRa9BzZXiKB85CPZ/9VbD1TwHWZXy&#10;/4DqGwAA//8DAFBLAQItABQABgAIAAAAIQC2gziS/gAAAOEBAAATAAAAAAAAAAAAAAAAAAAAAABb&#10;Q29udGVudF9UeXBlc10ueG1sUEsBAi0AFAAGAAgAAAAhADj9If/WAAAAlAEAAAsAAAAAAAAAAAAA&#10;AAAALwEAAF9yZWxzLy5yZWxzUEsBAi0AFAAGAAgAAAAhAPLGxeo3AgAAYAQAAA4AAAAAAAAAAAAA&#10;AAAALgIAAGRycy9lMm9Eb2MueG1sUEsBAi0AFAAGAAgAAAAhAPBy1ZfdAAAACAEAAA8AAAAAAAAA&#10;AAAAAAAAkQQAAGRycy9kb3ducmV2LnhtbFBLBQYAAAAABAAEAPMAAACbBQAAAAA=&#10;">
                <v:stroke endarrow="block"/>
              </v:shape>
            </w:pict>
          </mc:Fallback>
        </mc:AlternateContent>
      </w:r>
      <w:r>
        <w:rPr>
          <w:rFonts w:ascii="Cambria Math" w:hAnsi="Cambria Math"/>
          <w:i/>
          <w:noProof/>
        </w:rPr>
        <mc:AlternateContent>
          <mc:Choice Requires="wps">
            <w:drawing>
              <wp:anchor distT="0" distB="0" distL="114300" distR="114300" simplePos="0" relativeHeight="252295680" behindDoc="0" locked="0" layoutInCell="1" allowOverlap="1" wp14:anchorId="5880B700" wp14:editId="5CF95ECE">
                <wp:simplePos x="0" y="0"/>
                <wp:positionH relativeFrom="column">
                  <wp:posOffset>4072255</wp:posOffset>
                </wp:positionH>
                <wp:positionV relativeFrom="paragraph">
                  <wp:posOffset>53975</wp:posOffset>
                </wp:positionV>
                <wp:extent cx="320675" cy="266700"/>
                <wp:effectExtent l="0" t="0" r="0" b="0"/>
                <wp:wrapNone/>
                <wp:docPr id="160"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0B700" id="Text Box 736" o:spid="_x0000_s1102" type="#_x0000_t202" style="position:absolute;left:0;text-align:left;margin-left:320.65pt;margin-top:4.25pt;width:25.25pt;height:21pt;z-index:25229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0ySrQIAAG4FAAAOAAAAZHJzL2Uyb0RvYy54bWysVNtu3CAQfa/Uf0C8b3yJ17u24o1y6VaV&#10;0ouU9AOwjW1UDBTYtdOq/94BsttN8lJV9QMGZjjMnDnDxeU8crSn2jApKpycxRhR0ciWib7CXx+2&#10;izVGxhLREi4FrfAjNfhy8/bNxaRKmspB8pZqBCDClJOq8GCtKqPINAMdiTmTigowdlKPxMJS91Gr&#10;yQToI4/SOM6jSepWadlQY2D3NhjxxuN3HW3s564z1CJeYYjN+lH7sXZjtLkgZa+JGljzFAb5hyhG&#10;wgRceoS6JZagnWavoEbWaGlkZ88aOUay61hDfQ6QTRK/yOZ+IIr6XIAco440mf8H23zaf9GItVC7&#10;HPgRZIQiPdDZoms5o9V57hialCnB8V6Bq53BAN4+W6PuZPPNICFvBiJ6eqW1nAZKWogwcSejk6MB&#10;xziQevooW7iI7Kz0QHOnR0cfEIIAHSJ5PFbHBdPA5nka56slRg2Y0jxfxb56ESkPh5U29j2VI3KT&#10;Cmsovgcn+ztjXTCkPLi4u4zkrN0yzv1C9/UN12hPQChb/4WzXA0k7B6uM8HV4z3D4MIhCekww3Vh&#10;BxKAAJzNpeJV8bNI0iy+TovFNl+vFtk2Wy6KVbxexElxXeRxVmS3218ugiQrB9a2VNwxQQ8KTbK/&#10;U8BTrwRteY2iqcLFMl365J5F71uOHjmo+1BivhuhVoGBJHZf6BnYh856wYzrWgfxmpuRWehzzsYK&#10;r09QnFbeiRbYIqUljId59DxrjwbUHf6eTK8sJ6YgKzvXs5fx6qjYWraPoDUtQQsgKHikYDJI/QOj&#10;CRq+wub7jmiKEf8gQK9FkmXuhfCLbLlKYaFPLfWphYgGoCpsMQrTGxtelZ3SrB/gpkCfkFeg8Y55&#10;/blmCFFBKm4BTe2TenqA3KtxuvZef57JzW8AAAD//wMAUEsDBBQABgAIAAAAIQBXi7G64AAAAAgB&#10;AAAPAAAAZHJzL2Rvd25yZXYueG1sTI9NS8QwGITvgv8hvIIXcdOqLbX27SIVRcTDuh+es81rU8xH&#10;bbLd+u+NJz0OM8w8Uy1no9lEo++dRUgXCTCyrZO97RC2m8fLApgPwkqhnSWEb/KwrE9PKlFKd7Rv&#10;NK1Dx2KJ9aVAUCEMJee+VWSEX7iBbPQ+3GhEiHLsuBzFMZYbza+SJOdG9DYuKDFQo6j9XB8Mwu5l&#10;tXpqGplevD9ve90+vE5fqkA8P5vv74AFmsNfGH7xIzrUkWnvDlZ6phHym/Q6RhGKDFj089s0Xtkj&#10;ZEkGvK74/wP1DwAAAP//AwBQSwECLQAUAAYACAAAACEAtoM4kv4AAADhAQAAEwAAAAAAAAAAAAAA&#10;AAAAAAAAW0NvbnRlbnRfVHlwZXNdLnhtbFBLAQItABQABgAIAAAAIQA4/SH/1gAAAJQBAAALAAAA&#10;AAAAAAAAAAAAAC8BAABfcmVscy8ucmVsc1BLAQItABQABgAIAAAAIQAIe0ySrQIAAG4FAAAOAAAA&#10;AAAAAAAAAAAAAC4CAABkcnMvZTJvRG9jLnhtbFBLAQItABQABgAIAAAAIQBXi7G64AAAAAgBAAAP&#10;AAAAAAAAAAAAAAAAAAcFAABkcnMvZG93bnJldi54bWxQSwUGAAAAAAQABADzAAAAFAY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302848" behindDoc="0" locked="0" layoutInCell="1" allowOverlap="1" wp14:anchorId="65B6DC93" wp14:editId="3338E824">
                <wp:simplePos x="0" y="0"/>
                <wp:positionH relativeFrom="column">
                  <wp:posOffset>2885440</wp:posOffset>
                </wp:positionH>
                <wp:positionV relativeFrom="paragraph">
                  <wp:posOffset>1432</wp:posOffset>
                </wp:positionV>
                <wp:extent cx="0" cy="205105"/>
                <wp:effectExtent l="76200" t="0" r="57150" b="61595"/>
                <wp:wrapNone/>
                <wp:docPr id="163" name="AutoShape 7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51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0CA10B" id="AutoShape 743" o:spid="_x0000_s1026" type="#_x0000_t32" style="position:absolute;margin-left:227.2pt;margin-top:.1pt;width:0;height:16.15pt;z-index:25230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de9NAIAAGAEAAAOAAAAZHJzL2Uyb0RvYy54bWysVMGO2jAQvVfqP1i+s0kgsBARVqsEetm2&#10;SLv9AGM7xKpjW7YhoKr/3rEJtLSXqioHM7Zn3ryZec7y6dRJdOTWCa1KnD2kGHFFNRNqX+Ivb5vR&#10;HCPniWJEasVLfOYOP63ev1v2puBj3WrJuEUAolzRmxK33psiSRxteUfcgzZcwWWjbUc8bO0+YZb0&#10;gN7JZJyms6TXlhmrKXcOTuvLJV5F/Kbh1H9uGsc9kiUGbj6uNq67sCarJSn2lphW0IEG+QcWHREK&#10;kt6gauIJOljxB1QnqNVON/6B6i7RTSMojzVANVn6WzWvLTE81gLNcebWJvf/YOmn49YiwWB2swlG&#10;inQwpOeD1zE3eswnoUW9cQV4VmprQ5H0pF7Ni6ZfHVK6aona8+j+djYQnYWI5C4kbJyBRLv+o2bg&#10;QyBD7NepsV2AhE6gUxzL+TYWfvKIXg4pnI7TaZZOIzgprnHGOv+B6w4Fo8TOWyL2ra+0UjB7bbOY&#10;hRxfnA+sSHENCEmV3ggpowSkQn2JF9PxNAY4LQULl8HN2f2ukhYdSRBR/A0s7tysPigWwVpO2Hqw&#10;PRESbORjb7wV0C3JccjWcYaR5PBugnWhJ1XICJUD4cG66OjbIl2s5+t5PsrHs/UoT+t69Lyp8tFs&#10;kz1O60ldVXX2PZDP8qIVjHEV+F81neV/p5nhdV3UeFP1rVHJPXrsKJC9/kfScfRh2hfd7DQ7b22o&#10;LqgAZBydhycX3smv++j188Ow+gEAAP//AwBQSwMEFAAGAAgAAAAhAAy+nZzdAAAABwEAAA8AAABk&#10;cnMvZG93bnJldi54bWxMjsFOwzAQRO9I/IO1SNyoQ0gjCNlUQIXIpUi0CHF04yWxiNdR7LYpX48R&#10;BziOZvTmlYvJ9mJPozeOES5nCQjixmnDLcLr5vHiGoQPirXqHRPCkTwsqtOTUhXaHfiF9uvQighh&#10;XyiELoShkNI3HVnlZ24gjt2HG60KMY6t1KM6RLjtZZokubTKcHzo1EAPHTWf651FCMv3Y5e/Nfc3&#10;5nnztMrNV13XS8Tzs+nuFkSgKfyN4Uc/qkMVnbZux9qLHiGbZ1mcIqQgYv0btwhX6RxkVcr//tU3&#10;AAAA//8DAFBLAQItABQABgAIAAAAIQC2gziS/gAAAOEBAAATAAAAAAAAAAAAAAAAAAAAAABbQ29u&#10;dGVudF9UeXBlc10ueG1sUEsBAi0AFAAGAAgAAAAhADj9If/WAAAAlAEAAAsAAAAAAAAAAAAAAAAA&#10;LwEAAF9yZWxzLy5yZWxzUEsBAi0AFAAGAAgAAAAhAIy51700AgAAYAQAAA4AAAAAAAAAAAAAAAAA&#10;LgIAAGRycy9lMm9Eb2MueG1sUEsBAi0AFAAGAAgAAAAhAAy+nZzdAAAABwEAAA8AAAAAAAAAAAAA&#10;AAAAjgQAAGRycy9kb3ducmV2LnhtbFBLBQYAAAAABAAEAPMAAACYBQAAAAA=&#10;">
                <v:stroke endarrow="block"/>
              </v:shape>
            </w:pict>
          </mc:Fallback>
        </mc:AlternateContent>
      </w: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93632" behindDoc="0" locked="0" layoutInCell="1" allowOverlap="1" wp14:anchorId="292E86C5" wp14:editId="78F4F74C">
                <wp:simplePos x="0" y="0"/>
                <wp:positionH relativeFrom="column">
                  <wp:posOffset>3306445</wp:posOffset>
                </wp:positionH>
                <wp:positionV relativeFrom="paragraph">
                  <wp:posOffset>107153</wp:posOffset>
                </wp:positionV>
                <wp:extent cx="320675" cy="266700"/>
                <wp:effectExtent l="0" t="0" r="0" b="0"/>
                <wp:wrapNone/>
                <wp:docPr id="158" name="Text Box 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26670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E86C5" id="Text Box 734" o:spid="_x0000_s1103" type="#_x0000_t202" style="position:absolute;left:0;text-align:left;margin-left:260.35pt;margin-top:8.45pt;width:25.25pt;height:21pt;z-index:25229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CrIrgIAAG4FAAAOAAAAZHJzL2Uyb0RvYy54bWysVNtu3CAQfa/Uf0C8b3yJd7224o1y6VaV&#10;0ouU9AOwjW1UDBTYtdOq/94BsttN8lJV9QMGZjjMnDnDxeU8crSn2jApKpycxRhR0ciWib7CXx+2&#10;izVGxhLREi4FrfAjNfhy8/bNxaRKmspB8pZqBCDClJOq8GCtKqPINAMdiTmTigowdlKPxMJS91Gr&#10;yQToI4/SOF5Fk9St0rKhxsDubTDijcfvOtrYz11nqEW8whCb9aP2Y+3GaHNByl4TNbDmKQzyD1GM&#10;hAm49Ah1SyxBO81eQY2s0dLIzp41coxk17GG+hwgmyR+kc39QBT1uQA5Rh1pMv8Ptvm0/6IRa6F2&#10;SyiVICMU6YHOFl3LGeXnmWNoUqYEx3sFrnYGA3j7bI26k803g4S8GYjo6ZXWchooaSHCxJ2MTo4G&#10;HONA6umjbOEisrPSA82dHh19QAgCdKjU47E6LpgGNs/TeJUvMWrAlK5WeeyrF5HycFhpY99TOSI3&#10;qbCG4ntwsr8z1gVDyoOLu8tIztot49wvdF/fcI32BISy9V84y9VAwu7hOhNcPd4zDC4ckpAOM1wX&#10;diABCMDZXCpeFT+LJM3i67RYbFfrfJFts+WiyOP1Ik6K62IVZ0V2u/3lIkiycmBtS8UdE/Sg0CT7&#10;OwU89UrQltcomipcLNOlT+5Z9L7l6JGDug8l5rsRahUYSGL3hZ6BfeisF8y4rnUQr7kZmYU+52ys&#10;8PoExWnlnWiBLVJawniYR8+z9mhA3eHvyfTKcmIKsrJzPXsZ5/lBsbVsH0FrWoIWQFDwSMFkkPoH&#10;RhM0fIXN9x3RFCP+QYBeiyTL3AvhF9kyT2GhTy31qYWIBqAqbDEK0xsbXpWd0qwf4KZAn5BXoPGO&#10;ef25ZghRQSpuAU3tk3p6gNyrcbr2Xn+eyc1vAAAA//8DAFBLAwQUAAYACAAAACEAIM7G0+EAAAAJ&#10;AQAADwAAAGRycy9kb3ducmV2LnhtbEyPy07DMBBF90j8gzVIbBB1EqltGuJUKAiEEIvSB2s3HuII&#10;P0LspuHvGVawm9E9unOmXE/WsBGH0HknIJ0lwNA1XnWuFbDfPd7mwEKUTknjHQr4xgDr6vKilIXy&#10;Z/eG4za2jEpcKKQAHWNfcB4ajVaGme/RUfbhBysjrUPL1SDPVG4Nz5Jkwa3sHF3QssdaY/O5PVkB&#10;h5fN5qmuVXrz/rzvTPPwOn7pXIjrq+n+DljEKf7B8KtP6lCR09GfnArMCJhnyZJQChYrYATMl2kG&#10;7EhDvgJelfz/B9UPAAAA//8DAFBLAQItABQABgAIAAAAIQC2gziS/gAAAOEBAAATAAAAAAAAAAAA&#10;AAAAAAAAAABbQ29udGVudF9UeXBlc10ueG1sUEsBAi0AFAAGAAgAAAAhADj9If/WAAAAlAEAAAsA&#10;AAAAAAAAAAAAAAAALwEAAF9yZWxzLy5yZWxzUEsBAi0AFAAGAAgAAAAhAC9AKsiuAgAAbgUAAA4A&#10;AAAAAAAAAAAAAAAALgIAAGRycy9lMm9Eb2MueG1sUEsBAi0AFAAGAAgAAAAhACDOxtPhAAAACQEA&#10;AA8AAAAAAAAAAAAAAAAACAUAAGRycy9kb3ducmV2LnhtbFBLBQYAAAAABAAEAPMAAAAWBg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não</m:t>
                          </m:r>
                        </m:oMath>
                      </m:oMathPara>
                    </w:p>
                  </w:txbxContent>
                </v:textbox>
              </v:shape>
            </w:pict>
          </mc:Fallback>
        </mc:AlternateContent>
      </w:r>
      <w:r w:rsidR="001E1AD8">
        <w:rPr>
          <w:rFonts w:ascii="Cambria Math" w:hAnsi="Cambria Math"/>
          <w:i/>
          <w:noProof/>
        </w:rPr>
        <mc:AlternateContent>
          <mc:Choice Requires="wps">
            <w:drawing>
              <wp:anchor distT="0" distB="0" distL="114300" distR="114300" simplePos="0" relativeHeight="252274176" behindDoc="0" locked="0" layoutInCell="1" allowOverlap="1" wp14:anchorId="68C0269A" wp14:editId="2E95D5DC">
                <wp:simplePos x="0" y="0"/>
                <wp:positionH relativeFrom="column">
                  <wp:posOffset>2306482</wp:posOffset>
                </wp:positionH>
                <wp:positionV relativeFrom="paragraph">
                  <wp:posOffset>19685</wp:posOffset>
                </wp:positionV>
                <wp:extent cx="1146056" cy="660400"/>
                <wp:effectExtent l="19050" t="19050" r="35560" b="44450"/>
                <wp:wrapNone/>
                <wp:docPr id="155" name="AutoShape 7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6056" cy="660400"/>
                        </a:xfrm>
                        <a:prstGeom prst="diamond">
                          <a:avLst/>
                        </a:prstGeom>
                        <a:solidFill>
                          <a:srgbClr val="FFFFFF"/>
                        </a:solidFill>
                        <a:ln w="9525">
                          <a:solidFill>
                            <a:srgbClr val="000000"/>
                          </a:solidFill>
                          <a:miter lim="800000"/>
                          <a:headEnd/>
                          <a:tailEnd/>
                        </a:ln>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s&gt;t'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C0269A" id="AutoShape 715" o:spid="_x0000_s1104" type="#_x0000_t4" style="position:absolute;left:0;text-align:left;margin-left:181.6pt;margin-top:1.55pt;width:90.25pt;height:52pt;z-index:25227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VcLwIAAFYEAAAOAAAAZHJzL2Uyb0RvYy54bWysVFFv2yAQfp+0/4B4X21HcdJacaoqXadJ&#10;3Vqp2w8ggGM04BiQONmv34GTLN32NM0PiOOOj7vvu/Pidm802UkfFNiWVlclJdJyEMpuWvr1y8O7&#10;a0pCZFYwDVa29CADvV2+fbMYXCMn0IMW0hMEsaEZXEv7GF1TFIH30rBwBU5adHbgDYto+k0hPBsQ&#10;3ehiUpazYgAvnAcuQ8DT+9FJlxm/6ySPT10XZCS6pZhbzKvP6zqtxXLBmo1nrlf8mAb7hywMUxYf&#10;PUPds8jI1qs/oIziHgJ08YqDKaDrFJe5BqymKn+r5qVnTuZakJzgzjSF/wfLP++ePVECtatrSiwz&#10;KNLdNkJ+m8yrOlE0uNBg5It79qnI4B6BfwvEwqpndiPvvIehl0xgYlWKL15dSEbAq2Q9fAKB+Azx&#10;M1v7zpsEiDyQfRblcBZF7iPheFhV01lZzyjh6JvNymmZVStYc7rtfIgfJBiSNi0VihmwIj/Ado8h&#10;poRYc4rKBYBW4kFpnQ2/Wa+0JzuGPfKQv1wD1nkZpi0ZWnpTT+qM/MoXLiHK/P0NwqiIza6Vaen1&#10;OYg1ibn3VuRWjEzpcY8pa3ukMrE3qhD3632Wa359EmYN4oDkehibG4cRNz34H5QM2NgtDd+3zEtK&#10;9EeLAt1U02mahGxM6/kEDX/pWV96mOUI1dJIybhdxXF6ts6rTY8vVZkOC6lpOpXJToKPWR3zx+bN&#10;GhwHLU3HpZ2jfv0Olj8BAAD//wMAUEsDBBQABgAIAAAAIQB68akh3wAAAAkBAAAPAAAAZHJzL2Rv&#10;d25yZXYueG1sTI9BTsMwEEX3SNzBGiR21E4DbRXiVAgJCUE3DRzAid0kbTxObTcJt2dYld2M/tOf&#10;N/l2tj0bjQ+dQwnJQgAzWDvdYSPh++vtYQMsRIVa9Q6NhB8TYFvc3uQq027CvRnL2DAqwZApCW2M&#10;Q8Z5qFtjVVi4wSBlB+etirT6hmuvJiq3PV8KseJWdUgXWjWY19bUp/JiJRyroZ12m/NBlLUf+cfO&#10;v5/3n1Le380vz8CimeMVhj99UoeCnCp3QR1YLyFdpUtCaUiAUf70mK6BVQSKdQK8yPn/D4pfAAAA&#10;//8DAFBLAQItABQABgAIAAAAIQC2gziS/gAAAOEBAAATAAAAAAAAAAAAAAAAAAAAAABbQ29udGVu&#10;dF9UeXBlc10ueG1sUEsBAi0AFAAGAAgAAAAhADj9If/WAAAAlAEAAAsAAAAAAAAAAAAAAAAALwEA&#10;AF9yZWxzLy5yZWxzUEsBAi0AFAAGAAgAAAAhABX5ZVwvAgAAVgQAAA4AAAAAAAAAAAAAAAAALgIA&#10;AGRycy9lMm9Eb2MueG1sUEsBAi0AFAAGAAgAAAAhAHrxqSHfAAAACQEAAA8AAAAAAAAAAAAAAAAA&#10;iQQAAGRycy9kb3ducmV2LnhtbFBLBQYAAAAABAAEAPMAAACVBQAAAAA=&#1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s&gt;t'</m:t>
                          </m:r>
                        </m:oMath>
                      </m:oMathPara>
                    </w:p>
                  </w:txbxContent>
                </v:textbox>
              </v:shape>
            </w:pict>
          </mc:Fallback>
        </mc:AlternateContent>
      </w: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92608" behindDoc="0" locked="0" layoutInCell="1" allowOverlap="1" wp14:anchorId="453A32B0" wp14:editId="64B754A4">
                <wp:simplePos x="0" y="0"/>
                <wp:positionH relativeFrom="column">
                  <wp:posOffset>3464398</wp:posOffset>
                </wp:positionH>
                <wp:positionV relativeFrom="paragraph">
                  <wp:posOffset>166370</wp:posOffset>
                </wp:positionV>
                <wp:extent cx="259715" cy="0"/>
                <wp:effectExtent l="0" t="76200" r="26035" b="95250"/>
                <wp:wrapNone/>
                <wp:docPr id="151" name="AutoShape 7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7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A23120" id="AutoShape 733" o:spid="_x0000_s1026" type="#_x0000_t32" style="position:absolute;margin-left:272.8pt;margin-top:13.1pt;width:20.45pt;height:0;z-index:25229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nl9NwIAAGAEAAAOAAAAZHJzL2Uyb0RvYy54bWysVNuO2jAQfa/Uf7D8DiGQcIkIq1UCfdl2&#10;kXb7AcZ2iFXHtmxDQFX/vWNz6W77UlXNgzPO3M7MnMny4dRJdOTWCa1KnA5HGHFFNRNqX+Kvr5vB&#10;HCPniWJEasVLfOYOP6w+flj2puBj3WrJuEUQRLmiNyVuvTdFkjja8o64oTZcgbLRtiMernafMEt6&#10;iN7JZDwaTZNeW2asptw5+FpflHgV4zcNp/65aRz3SJYYsPl42njuwpmslqTYW2JaQa8wyD+g6IhQ&#10;kPQeqiaeoIMVf4TqBLXa6cYPqe4S3TSC8lgDVJOOfqvmpSWGx1qgOc7c2+T+X1j65bi1SDCYXZ5i&#10;pEgHQ3o8eB1zo9lkElrUG1eAZaW2NhRJT+rFPGn6zSGlq5aoPY/mr2cD3mnwSN65hIszkGjXf9YM&#10;bAhkiP06NbYLIaET6BTHcr6PhZ88ovBxnC9maY4RvakSUtz8jHX+E9cdCkKJnbdE7FtfaaVg9tqm&#10;MQs5PjkfUJHi5hCSKr0RUkYKSIX6Ei/ycR4dnJaCBWUwc3a/q6RFRxJIFJ9YImjemll9UCwGazlh&#10;66vsiZAgIx97462AbkmOQ7aOM4wkh70J0gWeVCEjVA6Ar9KFR98Xo8V6vp5ng2w8XQ+yUV0PHjdV&#10;Nphu0lleT+qqqtMfAXyaFa1gjKuA/8bpNPs7zly368LGO6vvjUreR48dBbC3dwQdRx+mfeHNTrPz&#10;1obqAguAxtH4unJhT97eo9WvH8PqJwAAAP//AwBQSwMEFAAGAAgAAAAhAMPVUOHfAAAACQEAAA8A&#10;AABkcnMvZG93bnJldi54bWxMj8FOwzAMhu9IvENkJG4spaLRVppOwIToBSS2CXHMGtNENE7VZFvH&#10;0xPEAY62P/3+/mo5uZ4dcAzWk4TrWQYMqfXaUidhu3m8mgMLUZFWvSeUcMIAy/r8rFKl9kd6xcM6&#10;diyFUCiVBBPjUHIeWoNOhZkfkNLtw49OxTSOHdejOqZw1/M8ywR3ylL6YNSADwbbz/XeSYir95MR&#10;b+39wr5snp6F/WqaZiXl5cV0dwss4hT/YPjRT+pQJ6ed35MOrJdQ3BQioRJykQNLQDEXBbDd74LX&#10;Ff/foP4GAAD//wMAUEsBAi0AFAAGAAgAAAAhALaDOJL+AAAA4QEAABMAAAAAAAAAAAAAAAAAAAAA&#10;AFtDb250ZW50X1R5cGVzXS54bWxQSwECLQAUAAYACAAAACEAOP0h/9YAAACUAQAACwAAAAAAAAAA&#10;AAAAAAAvAQAAX3JlbHMvLnJlbHNQSwECLQAUAAYACAAAACEA+rJ5fTcCAABgBAAADgAAAAAAAAAA&#10;AAAAAAAuAgAAZHJzL2Uyb0RvYy54bWxQSwECLQAUAAYACAAAACEAw9VQ4d8AAAAJAQAADwAAAAAA&#10;AAAAAAAAAACRBAAAZHJzL2Rvd25yZXYueG1sUEsFBgAAAAAEAAQA8wAAAJ0FAAAAAA==&#10;">
                <v:stroke endarrow="block"/>
              </v:shape>
            </w:pict>
          </mc:Fallback>
        </mc:AlternateContent>
      </w:r>
    </w:p>
    <w:p w:rsidR="00E461A6" w:rsidRDefault="00E461A6" w:rsidP="00E461A6">
      <w:pPr>
        <w:spacing w:after="0"/>
        <w:jc w:val="both"/>
        <w:rPr>
          <w:rFonts w:ascii="Cambria Math" w:hAnsi="Cambria Math"/>
          <w:i/>
        </w:rPr>
      </w:pP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81344" behindDoc="0" locked="0" layoutInCell="1" allowOverlap="1" wp14:anchorId="6836F516" wp14:editId="1F654135">
                <wp:simplePos x="0" y="0"/>
                <wp:positionH relativeFrom="column">
                  <wp:posOffset>2914650</wp:posOffset>
                </wp:positionH>
                <wp:positionV relativeFrom="paragraph">
                  <wp:posOffset>52070</wp:posOffset>
                </wp:positionV>
                <wp:extent cx="410210" cy="270510"/>
                <wp:effectExtent l="0" t="0" r="0" b="0"/>
                <wp:wrapNone/>
                <wp:docPr id="157" name="Text Box 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270510"/>
                        </a:xfrm>
                        <a:prstGeom prst="rect">
                          <a:avLst/>
                        </a:prstGeom>
                        <a:solidFill>
                          <a:srgbClr val="FFFFFF">
                            <a:alpha val="0"/>
                          </a:srgbClr>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6F516" id="Text Box 722" o:spid="_x0000_s1105" type="#_x0000_t202" style="position:absolute;left:0;text-align:left;margin-left:229.5pt;margin-top:4.1pt;width:32.3pt;height:21.3pt;z-index:25228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iBjqwIAAG4FAAAOAAAAZHJzL2Uyb0RvYy54bWysVNtu2zAMfR+wfxD0nvoCp46NOkWbLMOA&#10;7gK0+wDZlm1hsqRJSuxu2L+PkposbV+GYXlwJJE6JA8PdXU9jxwdqDZMigonFzFGVDSyZaKv8NeH&#10;3WKFkbFEtIRLQSv8SA2+Xr99czWpkqZykLylGgGIMOWkKjxYq8ooMs1AR2IupKICjJ3UI7Gw1X3U&#10;ajIB+sijNI4vo0nqVmnZUGPgdBuMeO3xu4429nPXGWoRrzDkZv1X+2/tvtH6ipS9JmpgzVMa5B+y&#10;GAkTEPQEtSWWoL1mr6BG1mhpZGcvGjlGsutYQ30NUE0Sv6jmfiCK+lqAHKNONJn/B9t8OnzRiLXQ&#10;u2WOkSAjNOmBzhbdyhnlaeoYmpQpwfFegaudwQDevlqj7mTzzSAhNwMRPb3RWk4DJS1kmLib0dnV&#10;gGMcSD19lC0EInsrPdDc6dHRB4QgQIdOPZ6645Jp4DBL4jQBSwOmNI+XsHYRSHm8rLSx76kckVtU&#10;WEPzPTg53BkbXI8uLpaRnLU7xrnf6L7ecI0OBISy879wl6uBhNNjOBNcfehnGFw4JCEdZggXTqAA&#10;SMDZXCleFT+LJM3i27RY7C5X+SLbZctFkcerRZwUt8VlnBXZdvfLZZBk5cDaloo7JuhRoUn2dwp4&#10;mpWgLa9RNFW4WKZLX9yz7P3I0RMHdR9azPcj9CowkMTuF2YGzmGyXjDjptZBvOZmZBbmnLOxwqsz&#10;FKeVd6IFtkhpCeNhHT2v2qMBdcd/T6ZXlhNTkJWd69nLOC+Oiq1l+wha0xK0ALKBRwoWg9Q/MJpg&#10;4Ctsvu+JphjxDwL0WiRZ5l4Iv8mWeQobfW6pzy1ENABVYYtRWG5seFX2SrN+gEiBPiFvQOMd8/pz&#10;wxCyglLcBobaF/X0ALlX43zvvf48k+vfAAAA//8DAFBLAwQUAAYACAAAACEAlgPu/OAAAAAIAQAA&#10;DwAAAGRycy9kb3ducmV2LnhtbEyPwU7DMBBE70j8g7VIXBB1GmgVQpwKBYFQxaGUwtmNlyTCXofY&#10;TcPfs5zgNqtZzbwpVpOzYsQhdJ4UzGcJCKTam44aBbvXh8sMRIiajLaeUME3BliVpyeFzo0/0guO&#10;29gIDqGQawVtjH0uZahbdDrMfI/E3ocfnI58Do00gz5yuLMyTZKldLojbmh1j1WL9ef24BS8rTeb&#10;x6oy84v3p11n6/vn8avNlDo/m+5uQUSc4t8z/OIzOpTMtPcHMkFYBdeLG94SFWQpCPYX6dUSxJ5F&#10;koEsC/l/QPkDAAD//wMAUEsBAi0AFAAGAAgAAAAhALaDOJL+AAAA4QEAABMAAAAAAAAAAAAAAAAA&#10;AAAAAFtDb250ZW50X1R5cGVzXS54bWxQSwECLQAUAAYACAAAACEAOP0h/9YAAACUAQAACwAAAAAA&#10;AAAAAAAAAAAvAQAAX3JlbHMvLnJlbHNQSwECLQAUAAYACAAAACEAZhIgY6sCAABuBQAADgAAAAAA&#10;AAAAAAAAAAAuAgAAZHJzL2Uyb0RvYy54bWxQSwECLQAUAAYACAAAACEAlgPu/OAAAAAIAQAADwAA&#10;AAAAAAAAAAAAAAAFBQAAZHJzL2Rvd25yZXYueG1sUEsFBgAAAAAEAAQA8wAAABIGAAAAAA==&#10;" stroked="f" strokecolor="white [3212]">
                <v:fill opacity="0"/>
                <v:textbox>
                  <w:txbxContent>
                    <w:p w:rsidR="002119E7" w:rsidRPr="001E1AD8" w:rsidRDefault="002119E7" w:rsidP="00E461A6">
                      <w:pPr>
                        <w:jc w:val="center"/>
                        <w:rPr>
                          <w:rFonts w:ascii="Cambria Math" w:hAnsi="Cambria Math"/>
                          <w:sz w:val="20"/>
                          <w:szCs w:val="20"/>
                          <w:oMath/>
                        </w:rPr>
                      </w:pPr>
                      <m:oMathPara>
                        <m:oMath>
                          <m:r>
                            <w:rPr>
                              <w:rFonts w:ascii="Cambria Math" w:hAnsi="Cambria Math"/>
                              <w:sz w:val="20"/>
                              <w:szCs w:val="20"/>
                            </w:rPr>
                            <m:t>sim</m:t>
                          </m:r>
                        </m:oMath>
                      </m:oMathPara>
                    </w:p>
                  </w:txbxContent>
                </v:textbox>
              </v:shape>
            </w:pict>
          </mc:Fallback>
        </mc:AlternateContent>
      </w:r>
      <w:r>
        <w:rPr>
          <w:rFonts w:ascii="Cambria Math" w:hAnsi="Cambria Math"/>
          <w:i/>
          <w:noProof/>
        </w:rPr>
        <mc:AlternateContent>
          <mc:Choice Requires="wps">
            <w:drawing>
              <wp:anchor distT="0" distB="0" distL="114300" distR="114300" simplePos="0" relativeHeight="252298752" behindDoc="0" locked="0" layoutInCell="1" allowOverlap="1" wp14:anchorId="0A835D88" wp14:editId="6CA7E4A0">
                <wp:simplePos x="0" y="0"/>
                <wp:positionH relativeFrom="column">
                  <wp:posOffset>2884967</wp:posOffset>
                </wp:positionH>
                <wp:positionV relativeFrom="paragraph">
                  <wp:posOffset>115570</wp:posOffset>
                </wp:positionV>
                <wp:extent cx="0" cy="168275"/>
                <wp:effectExtent l="76200" t="0" r="57150" b="60325"/>
                <wp:wrapNone/>
                <wp:docPr id="156" name="AutoShape 7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3F39D" id="AutoShape 739" o:spid="_x0000_s1026" type="#_x0000_t32" style="position:absolute;margin-left:227.15pt;margin-top:9.1pt;width:0;height:13.25pt;z-index:25229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Xb1NQIAAGA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GMxuOsNI&#10;kQ6G9HzwOuZGjw+L0KLeuAI8K7W1oUh6Uq/mRdOvDildtUTteXR/OxuIzkJEchcSNs5Aol3/UTPw&#10;IZAh9uvU2C5AQifQKY7lfBsLP3lEL4cUTrPZfPI4jeCkuMYZ6/wHrjsUjBI7b4nYt77SSsHstc1i&#10;FnJ8cT6wIsU1ICRVeiOkjBKQCvUlXkwn0xjgtBQsXAY3Z/e7Slp0JEFE8TewuHOz+qBYBGs5YevB&#10;9kRIsJGPvfFWQLckxyFbxxlGksO7CdaFnlQhI1QOhAfroqNvi3Sxnq/n+SifzNajPK3r0fOmykez&#10;TfY4rR/qqqqz74F8lhetYIyrwP+q6Sz/O80Mr+uixpuqb41K7tFjR4Hs9T+SjqMP077oZqfZeWtD&#10;dUEFIOPoPDy58E5+3Uevnx+G1Q8AAAD//wMAUEsDBBQABgAIAAAAIQAYo+zo3wAAAAkBAAAPAAAA&#10;ZHJzL2Rvd25yZXYueG1sTI9BT8MwDIXvSPyHyEjcWMoo3ShNJ2BC9AIS24Q4Zo1pIxqnarKt49dj&#10;xAFutt/T8/eKxeg6scchWE8KLicJCKTaG0uNgs368WIOIkRNRneeUMERAyzK05NC58Yf6BX3q9gI&#10;DqGQawVtjH0uZahbdDpMfI/E2ocfnI68Do00gz5wuOvkNEky6bQl/tDqHh9arD9XO6cgLt+PbfZW&#10;39/Yl/XTc2a/qqpaKnV+Nt7dgog4xj8z/OAzOpTMtPU7MkF0CtLr9IqtLMynINjwe9jykM5AloX8&#10;36D8BgAA//8DAFBLAQItABQABgAIAAAAIQC2gziS/gAAAOEBAAATAAAAAAAAAAAAAAAAAAAAAABb&#10;Q29udGVudF9UeXBlc10ueG1sUEsBAi0AFAAGAAgAAAAhADj9If/WAAAAlAEAAAsAAAAAAAAAAAAA&#10;AAAALwEAAF9yZWxzLy5yZWxzUEsBAi0AFAAGAAgAAAAhAIHxdvU1AgAAYAQAAA4AAAAAAAAAAAAA&#10;AAAALgIAAGRycy9lMm9Eb2MueG1sUEsBAi0AFAAGAAgAAAAhABij7OjfAAAACQEAAA8AAAAAAAAA&#10;AAAAAAAAjwQAAGRycy9kb3ducmV2LnhtbFBLBQYAAAAABAAEAPMAAACbBQAAAAA=&#10;">
                <v:stroke endarrow="block"/>
              </v:shape>
            </w:pict>
          </mc:Fallback>
        </mc:AlternateContent>
      </w: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77248" behindDoc="0" locked="0" layoutInCell="1" allowOverlap="1" wp14:anchorId="7FFAAD21" wp14:editId="4ED0D77A">
                <wp:simplePos x="0" y="0"/>
                <wp:positionH relativeFrom="column">
                  <wp:posOffset>2582072</wp:posOffset>
                </wp:positionH>
                <wp:positionV relativeFrom="paragraph">
                  <wp:posOffset>100965</wp:posOffset>
                </wp:positionV>
                <wp:extent cx="776605" cy="463550"/>
                <wp:effectExtent l="0" t="0" r="23495" b="12700"/>
                <wp:wrapNone/>
                <wp:docPr id="153" name="Rectangle 7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605" cy="463550"/>
                        </a:xfrm>
                        <a:prstGeom prst="rect">
                          <a:avLst/>
                        </a:prstGeom>
                        <a:solidFill>
                          <a:srgbClr val="FFFFFF"/>
                        </a:solidFill>
                        <a:ln w="9525">
                          <a:solidFill>
                            <a:srgbClr val="000000"/>
                          </a:solidFill>
                          <a:miter lim="800000"/>
                          <a:headEnd/>
                          <a:tailEnd/>
                        </a:ln>
                      </wps:spPr>
                      <wps:txb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x=l</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t=t-t'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AAD21" id="Rectangle 718" o:spid="_x0000_s1106" style="position:absolute;left:0;text-align:left;margin-left:203.3pt;margin-top:7.95pt;width:61.15pt;height:36.5pt;z-index:25227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LGDLgIAAFIEAAAOAAAAZHJzL2Uyb0RvYy54bWysVNFu0zAUfUfiHyy/0yRd03ZR02nqKEIa&#10;MDH4AMdxEgvHNtdu0/L1u3a6rgOeEHmwfHOvT8495zqrm0OvyF6Ak0aXNJuklAjNTS11W9Lv37bv&#10;lpQ4z3TNlNGipEfh6M367ZvVYAsxNZ1RtQCCINoVgy1p570tksTxTvTMTYwVGpONgZ55DKFNamAD&#10;ovcqmabpPBkM1BYMF87h27sxSdcRv2kE91+axglPVEmRm48rxLUKa7JesaIFZjvJTzTYP7DomdT4&#10;0TPUHfOM7ED+AdVLDsaZxk+46RPTNJKL2AN2k6W/dfPYMStiLyiOs2eZ3P+D5Z/3D0Bkjd7lV5Ro&#10;1qNJX1E2plslyCJbBokG6wqsfLQPEJp09t7wH45os+mwTtwCmKETrEZiWahPXh0IgcOjpBo+mRrx&#10;2c6bqNahgT4Aog7kEE05nk0RB084vlws5vM0p4Rjaja/yvNoWsKK58MWnP8gTE/CpqSA5CM42987&#10;H8iw4rkkkjdK1lupVAygrTYKyJ7hfGzjE/ljj5dlSpOhpNf5NI/Ir3LuEiKNz98geulx0JXsS7o8&#10;F7EiqPZe13EMPZNq3CNlpU8yBuVGB/yhOkSrllGCIGtl6iMKC2YcbLyIuOkM/KJkwKEuqfu5YyAo&#10;UR81mnOdzWbhFsRgli+mGMBlprrMMM0RqqSeknG78ePN2VmQbYdfyqIc2tyioY2MYr+wOvHHwY0e&#10;nC5ZuBmXcax6+RWsnwAAAP//AwBQSwMEFAAGAAgAAAAhAHPypaHeAAAACQEAAA8AAABkcnMvZG93&#10;bnJldi54bWxMj0FPwzAMhe9I/IfISNxYQmFVV5pOCDQkjlt34eY2pi00SdWkW+HXY05wsq339Py9&#10;YrvYQZxoCr13Gm5XCgS5xpvetRqO1e4mAxEiOoODd6ThiwJsy8uLAnPjz25Pp0NsBYe4kKOGLsYx&#10;lzI0HVkMKz+SY+3dTxYjn1MrzYRnDreDTJRKpcXe8YcOR3rqqPk8zFZD3SdH/N5XL8pudnfxdak+&#10;5rdnra+vlscHEJGW+GeGX3xGh5KZaj87E8Sg4V6lKVtZWG9AsGGdZLzUGjKesizk/wblDwAAAP//&#10;AwBQSwECLQAUAAYACAAAACEAtoM4kv4AAADhAQAAEwAAAAAAAAAAAAAAAAAAAAAAW0NvbnRlbnRf&#10;VHlwZXNdLnhtbFBLAQItABQABgAIAAAAIQA4/SH/1gAAAJQBAAALAAAAAAAAAAAAAAAAAC8BAABf&#10;cmVscy8ucmVsc1BLAQItABQABgAIAAAAIQC5gLGDLgIAAFIEAAAOAAAAAAAAAAAAAAAAAC4CAABk&#10;cnMvZTJvRG9jLnhtbFBLAQItABQABgAIAAAAIQBz8qWh3gAAAAkBAAAPAAAAAAAAAAAAAAAAAIgE&#10;AABkcnMvZG93bnJldi54bWxQSwUGAAAAAAQABADzAAAAkwUAAAAA&#10;">
                <v:textbox>
                  <w:txbxContent>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x=l</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t=t-t'</m:t>
                          </m:r>
                        </m:oMath>
                      </m:oMathPara>
                    </w:p>
                  </w:txbxContent>
                </v:textbox>
              </v:rect>
            </w:pict>
          </mc:Fallback>
        </mc:AlternateContent>
      </w:r>
    </w:p>
    <w:p w:rsidR="00E461A6" w:rsidRDefault="00E461A6" w:rsidP="00E461A6">
      <w:pPr>
        <w:spacing w:after="0"/>
        <w:jc w:val="both"/>
        <w:rPr>
          <w:rFonts w:ascii="Cambria Math" w:hAnsi="Cambria Math"/>
          <w:i/>
        </w:rPr>
      </w:pPr>
    </w:p>
    <w:p w:rsidR="00E461A6" w:rsidRDefault="00E461A6" w:rsidP="00E461A6">
      <w:pPr>
        <w:spacing w:after="0"/>
        <w:jc w:val="both"/>
        <w:rPr>
          <w:rFonts w:ascii="Cambria Math" w:hAnsi="Cambria Math"/>
          <w:i/>
        </w:rPr>
      </w:pPr>
    </w:p>
    <w:p w:rsidR="00E461A6" w:rsidRDefault="000345E3" w:rsidP="00E461A6">
      <w:pPr>
        <w:spacing w:after="0"/>
        <w:jc w:val="both"/>
        <w:rPr>
          <w:rFonts w:ascii="Cambria Math" w:hAnsi="Cambria Math"/>
          <w:i/>
        </w:rPr>
      </w:pPr>
      <w:r>
        <w:rPr>
          <w:rFonts w:ascii="Cambria Math" w:hAnsi="Cambria Math"/>
          <w:i/>
          <w:noProof/>
        </w:rPr>
        <mc:AlternateContent>
          <mc:Choice Requires="wps">
            <w:drawing>
              <wp:anchor distT="0" distB="0" distL="114300" distR="114300" simplePos="0" relativeHeight="252278272" behindDoc="0" locked="0" layoutInCell="1" allowOverlap="1" wp14:anchorId="3CE75357" wp14:editId="1174F94A">
                <wp:simplePos x="0" y="0"/>
                <wp:positionH relativeFrom="column">
                  <wp:posOffset>2587152</wp:posOffset>
                </wp:positionH>
                <wp:positionV relativeFrom="paragraph">
                  <wp:posOffset>162560</wp:posOffset>
                </wp:positionV>
                <wp:extent cx="756920" cy="507365"/>
                <wp:effectExtent l="0" t="0" r="24130" b="26035"/>
                <wp:wrapNone/>
                <wp:docPr id="154" name="AutoShape 7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920" cy="507365"/>
                        </a:xfrm>
                        <a:prstGeom prst="roundRect">
                          <a:avLst>
                            <a:gd name="adj" fmla="val 16667"/>
                          </a:avLst>
                        </a:prstGeom>
                        <a:solidFill>
                          <a:srgbClr val="FFFFFF"/>
                        </a:solidFill>
                        <a:ln w="9525">
                          <a:solidFill>
                            <a:srgbClr val="000000"/>
                          </a:solidFill>
                          <a:round/>
                          <a:headEnd/>
                          <a:tailEnd/>
                        </a:ln>
                      </wps:spPr>
                      <wps:txb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CE75357" id="AutoShape 719" o:spid="_x0000_s1107" style="position:absolute;left:0;text-align:left;margin-left:203.7pt;margin-top:12.8pt;width:59.6pt;height:39.95pt;z-index:25227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u2oOgIAAHYEAAAOAAAAZHJzL2Uyb0RvYy54bWysVMGO0zAQvSPxD5bvNE1p2m3UdLXqUoS0&#10;wIqFD3BtpzE4HmO7TZevZ+ykpQVOiByssWfmeea9cZa3x1aTg3RegaloPhpTIg0Hocyuol8+b17d&#10;UOIDM4JpMLKiz9LT29XLF8vOlnICDWghHUEQ48vOVrQJwZZZ5nkjW+ZHYKVBZw2uZQG3bpcJxzpE&#10;b3U2GY9nWQdOWAdceo+n972TrhJ+XUsePta1l4HoimJtIa0urdu4ZqslK3eO2UbxoQz2D1W0TBm8&#10;9Ax1zwIje6f+gGoVd+ChDiMObQZ1rbhMPWA3+fi3bp4aZmXqBcnx9kyT/3+w/MPh0RElULtiSolh&#10;LYp0tw+Q7ibzfBEp6qwvMfLJPrrYpLcPwL95YmDdMLOTd85B10gmsLA8xmdXCXHjMZVsu/cgEJ8h&#10;fmLrWLs2AiIP5JhEeT6LIo+BcDycF7PFBKXj6CrG89ezIt3AylOydT68ldCSaFTUwd6ITyh8uoEd&#10;HnxIwoihOSa+UlK3GmU+ME3y2Ww2HxCH4IyVJ8zULWglNkrrtHG77Vo7gqkV3aRvSPaXYdqQrqKL&#10;YlKkKq58/hJinL6/QaQ+0nhGZt8YkezAlO5trFKbgerIbq9SOG6PSc6bJESkfgviGcl30A8/PlY0&#10;GnA/KOlw8Cvqv++Zk5TodwYFXOTTaXwpaTMt5pF7d+nZXnqY4QhV0UBJb65D/7r21qldgzfliQED&#10;cahqFU7T0Vc11I/DjdbV67ncp6hfv4vVTwAAAP//AwBQSwMEFAAGAAgAAAAhAB+dtYPdAAAACgEA&#10;AA8AAABkcnMvZG93bnJldi54bWxMj8FOhDAQhu8mvkMzJt7cVrJFFykbY6JXI+vBY6FdINIp2xYW&#10;fXrHk95mMl/++f5yv7qRLTbEwaOC240AZrH1ZsBOwfvh+eYeWEwajR49WgVfNsK+urwodWH8Gd/s&#10;UqeOUQjGQivoU5oKzmPbW6fjxk8W6Xb0welEa+i4CfpM4W7kmRA5d3pA+tDryT71tv2sZ6egNWIW&#10;4WN53TUy1d/LfEL+clLq+mp9fACW7Jr+YPjVJ3WoyKnxM5rIRgVbcbclVEEmc2AEyCynoSFSSAm8&#10;Kvn/CtUPAAAA//8DAFBLAQItABQABgAIAAAAIQC2gziS/gAAAOEBAAATAAAAAAAAAAAAAAAAAAAA&#10;AABbQ29udGVudF9UeXBlc10ueG1sUEsBAi0AFAAGAAgAAAAhADj9If/WAAAAlAEAAAsAAAAAAAAA&#10;AAAAAAAALwEAAF9yZWxzLy5yZWxzUEsBAi0AFAAGAAgAAAAhAO5S7ag6AgAAdgQAAA4AAAAAAAAA&#10;AAAAAAAALgIAAGRycy9lMm9Eb2MueG1sUEsBAi0AFAAGAAgAAAAhAB+dtYPdAAAACgEAAA8AAAAA&#10;AAAAAAAAAAAAlAQAAGRycy9kb3ducmV2LnhtbFBLBQYAAAAABAAEAPMAAACeBQAAAAA=&#10;">
                <v:textbox>
                  <w:txbxContent>
                    <w:p w:rsidR="002119E7" w:rsidRPr="001E1AD8" w:rsidRDefault="002119E7" w:rsidP="00E461A6">
                      <w:pPr>
                        <w:spacing w:after="0"/>
                        <w:jc w:val="center"/>
                        <w:rPr>
                          <w:rFonts w:ascii="Cambria Math" w:hAnsi="Cambria Math"/>
                          <w:sz w:val="20"/>
                          <w:szCs w:val="20"/>
                          <w:oMath/>
                        </w:rPr>
                      </w:pPr>
                      <m:oMathPara>
                        <m:oMath>
                          <m:r>
                            <w:rPr>
                              <w:rFonts w:ascii="Cambria Math" w:hAnsi="Cambria Math"/>
                              <w:sz w:val="20"/>
                              <w:szCs w:val="20"/>
                            </w:rPr>
                            <m:t>return</m:t>
                          </m:r>
                        </m:oMath>
                      </m:oMathPara>
                    </w:p>
                    <w:p w:rsidR="002119E7" w:rsidRPr="001E1AD8" w:rsidRDefault="002119E7" w:rsidP="00E461A6">
                      <w:pPr>
                        <w:spacing w:after="0"/>
                        <w:jc w:val="center"/>
                        <w:rPr>
                          <w:rFonts w:ascii="Cambria Math" w:hAnsi="Cambria Math"/>
                          <w:i/>
                          <w:sz w:val="20"/>
                          <w:szCs w:val="20"/>
                        </w:rPr>
                      </w:pPr>
                      <m:oMathPara>
                        <m:oMath>
                          <m:r>
                            <w:rPr>
                              <w:rFonts w:ascii="Cambria Math" w:hAnsi="Cambria Math"/>
                              <w:sz w:val="20"/>
                              <w:szCs w:val="20"/>
                            </w:rPr>
                            <m:t>b(x,t,</m:t>
                          </m:r>
                          <m:sSub>
                            <m:sSubPr>
                              <m:ctrlPr>
                                <w:rPr>
                                  <w:rFonts w:ascii="Cambria Math" w:hAnsi="Cambria Math"/>
                                  <w:i/>
                                  <w:sz w:val="20"/>
                                  <w:szCs w:val="20"/>
                                </w:rPr>
                              </m:ctrlPr>
                            </m:sSubPr>
                            <m:e>
                              <m:r>
                                <w:rPr>
                                  <w:rFonts w:ascii="Cambria Math" w:hAnsi="Cambria Math"/>
                                  <w:sz w:val="20"/>
                                  <w:szCs w:val="20"/>
                                </w:rPr>
                                <m:t>ω</m:t>
                              </m:r>
                            </m:e>
                            <m:sub>
                              <m:r>
                                <w:rPr>
                                  <w:rFonts w:ascii="Cambria Math" w:hAnsi="Cambria Math"/>
                                  <w:sz w:val="20"/>
                                  <w:szCs w:val="20"/>
                                </w:rPr>
                                <m:t>c</m:t>
                              </m:r>
                            </m:sub>
                          </m:sSub>
                          <m:r>
                            <w:rPr>
                              <w:rFonts w:ascii="Cambria Math" w:hAnsi="Cambria Math"/>
                              <w:sz w:val="20"/>
                              <w:szCs w:val="20"/>
                            </w:rPr>
                            <m:t>)</m:t>
                          </m:r>
                        </m:oMath>
                      </m:oMathPara>
                    </w:p>
                  </w:txbxContent>
                </v:textbox>
              </v:roundrect>
            </w:pict>
          </mc:Fallback>
        </mc:AlternateContent>
      </w:r>
      <w:r>
        <w:rPr>
          <w:rFonts w:ascii="Cambria Math" w:hAnsi="Cambria Math"/>
          <w:i/>
          <w:noProof/>
        </w:rPr>
        <mc:AlternateContent>
          <mc:Choice Requires="wps">
            <w:drawing>
              <wp:anchor distT="0" distB="0" distL="114300" distR="114300" simplePos="0" relativeHeight="252299776" behindDoc="0" locked="0" layoutInCell="1" allowOverlap="1" wp14:anchorId="4F8C46B3" wp14:editId="5381316B">
                <wp:simplePos x="0" y="0"/>
                <wp:positionH relativeFrom="column">
                  <wp:posOffset>2926877</wp:posOffset>
                </wp:positionH>
                <wp:positionV relativeFrom="paragraph">
                  <wp:posOffset>0</wp:posOffset>
                </wp:positionV>
                <wp:extent cx="0" cy="168275"/>
                <wp:effectExtent l="76200" t="0" r="57150" b="60325"/>
                <wp:wrapNone/>
                <wp:docPr id="152" name="AutoShape 7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8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BD5C4C" id="AutoShape 740" o:spid="_x0000_s1026" type="#_x0000_t32" style="position:absolute;margin-left:230.45pt;margin-top:0;width:0;height:13.25pt;z-index:25229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mioNQIAAGAEAAAOAAAAZHJzL2Uyb0RvYy54bWysVMGO2jAQvVfqP1i+QxIaWIgIq1UCvWy7&#10;SLv9AGM7xKpjW7YhoKr/3rEJtLSXqioHM7bHb968mcny8dRJdOTWCa1KnI1TjLiimgm1L/GXt81o&#10;jpHzRDEiteIlPnOHH1fv3y17U/CJbrVk3CIAUa7oTYlb702RJI62vCNurA1XcNlo2xEPW7tPmCU9&#10;oHcymaTpLOm1ZcZqyp2D0/pyiVcRv2k49S9N47hHssTAzcfVxnUX1mS1JMXeEtMKOtAg/8CiI0JB&#10;0BtUTTxBByv+gOoEtdrpxo+p7hLdNILymANkk6W/ZfPaEsNjLiCOMzeZ3P+DpZ+PW4sEg9pNJxgp&#10;0kGRng5ex9joIY8S9cYV4FmprQ1J0pN6Nc+afnVI6aolas+j+9vZwOssiJrcPQkbZyDQrv+kGfgQ&#10;iBD1OjW2C5CgBDrFspxvZeEnj+jlkMJpNptPHqYRnBTXd8Y6/5HrDgWjxM5bIvatr7RSUHttsxiF&#10;HJ+dD6xIcX0Qgiq9EVLGFpAK9SVeTCfT+MBpKVi4DG7O7neVtOhIQhPF38Dizs3qg2IRrOWErQfb&#10;EyHBRj5q460AtSTHIVrHGUaSw9wE60JPqhARMgfCg3Xpo2+LdLGer+f5KJ/M1qM8revR06bKR7NN&#10;9jCtP9RVVWffA/ksL1rBGFeB/7Wns/zvemaYrks33rr6JlRyjx4VBbLX/0g6lj5UOwyhK3aanbc2&#10;ZBd20MbReRi5MCe/7qPXzw/D6gcAAAD//wMAUEsDBBQABgAIAAAAIQAffDsq3QAAAAcBAAAPAAAA&#10;ZHJzL2Rvd25yZXYueG1sTI9BS8NAFITvgv9heYI3u7HoYmNeilrEXCzYSulxm30mi9m3IbttU3+9&#10;Kx70OMww800xH10nDjQE6xnhepKBIK69sdwgvK+fr+5AhKjZ6M4zIZwowLw8Pyt0bvyR3+iwio1I&#10;JRxyjdDG2OdShrolp8PE98TJ+/CD0zHJoZFm0MdU7jo5zTIlnbacFlrd01NL9edq7xDiYntq1aZ+&#10;nNnl+uVV2a+qqhaIlxfjwz2ISGP8C8MPfkKHMjHt/J5NEB3CjcpmKYqQHiX7V+4QpuoWZFnI//zl&#10;NwAAAP//AwBQSwECLQAUAAYACAAAACEAtoM4kv4AAADhAQAAEwAAAAAAAAAAAAAAAAAAAAAAW0Nv&#10;bnRlbnRfVHlwZXNdLnhtbFBLAQItABQABgAIAAAAIQA4/SH/1gAAAJQBAAALAAAAAAAAAAAAAAAA&#10;AC8BAABfcmVscy8ucmVsc1BLAQItABQABgAIAAAAIQCAEmioNQIAAGAEAAAOAAAAAAAAAAAAAAAA&#10;AC4CAABkcnMvZTJvRG9jLnhtbFBLAQItABQABgAIAAAAIQAffDsq3QAAAAcBAAAPAAAAAAAAAAAA&#10;AAAAAI8EAABkcnMvZG93bnJldi54bWxQSwUGAAAAAAQABADzAAAAmQUAAAAA&#10;">
                <v:stroke endarrow="block"/>
              </v:shape>
            </w:pict>
          </mc:Fallback>
        </mc:AlternateContent>
      </w:r>
    </w:p>
    <w:p w:rsidR="00E461A6" w:rsidRDefault="00E461A6" w:rsidP="00E461A6">
      <w:pPr>
        <w:spacing w:after="0"/>
        <w:jc w:val="both"/>
        <w:rPr>
          <w:rFonts w:ascii="Cambria Math" w:hAnsi="Cambria Math"/>
          <w:i/>
        </w:rPr>
      </w:pPr>
    </w:p>
    <w:p w:rsidR="00E461A6" w:rsidRDefault="00E461A6" w:rsidP="00E461A6">
      <w:pPr>
        <w:spacing w:after="0"/>
        <w:jc w:val="both"/>
        <w:rPr>
          <w:rFonts w:ascii="Cambria Math" w:hAnsi="Cambria Math"/>
          <w:i/>
        </w:rPr>
      </w:pPr>
    </w:p>
    <w:p w:rsidR="00E461A6" w:rsidRDefault="00E461A6" w:rsidP="00E461A6">
      <w:pPr>
        <w:spacing w:after="0"/>
        <w:jc w:val="both"/>
        <w:rPr>
          <w:rFonts w:ascii="Cambria Math" w:hAnsi="Cambria Math"/>
          <w:i/>
        </w:rPr>
      </w:pPr>
    </w:p>
    <w:p w:rsidR="00E461A6" w:rsidRDefault="00E461A6" w:rsidP="00E461A6">
      <w:pPr>
        <w:spacing w:after="0"/>
        <w:jc w:val="both"/>
        <w:rPr>
          <w:rFonts w:ascii="Cambria Math" w:hAnsi="Cambria Math"/>
          <w:i/>
        </w:rPr>
      </w:pPr>
    </w:p>
    <w:p w:rsidR="00436456" w:rsidRPr="00B004F4" w:rsidRDefault="00436456" w:rsidP="00436456">
      <w:pPr>
        <w:pStyle w:val="Caption"/>
        <w:spacing w:after="0"/>
        <w:jc w:val="both"/>
        <w:rPr>
          <w:rFonts w:ascii="Times New Roman" w:hAnsi="Times New Roman" w:cs="Times New Roman"/>
          <w:b w:val="0"/>
          <w:color w:val="auto"/>
          <w:sz w:val="20"/>
          <w:szCs w:val="20"/>
        </w:rPr>
      </w:pPr>
      <w:bookmarkStart w:id="75" w:name="_Ref425353605"/>
      <w:bookmarkStart w:id="76" w:name="_Toc429771838"/>
      <w:r w:rsidRPr="00E461A6">
        <w:rPr>
          <w:rFonts w:ascii="Times New Roman" w:hAnsi="Times New Roman" w:cs="Times New Roman"/>
          <w:b w:val="0"/>
          <w:color w:val="auto"/>
          <w:sz w:val="20"/>
          <w:szCs w:val="20"/>
        </w:rPr>
        <w:t xml:space="preserve">Figura </w:t>
      </w:r>
      <w:r w:rsidR="006A7FAF" w:rsidRPr="00E461A6">
        <w:rPr>
          <w:rFonts w:ascii="Times New Roman" w:hAnsi="Times New Roman" w:cs="Times New Roman"/>
          <w:b w:val="0"/>
          <w:color w:val="auto"/>
          <w:sz w:val="20"/>
          <w:szCs w:val="20"/>
        </w:rPr>
        <w:fldChar w:fldCharType="begin"/>
      </w:r>
      <w:r w:rsidRPr="00E461A6">
        <w:rPr>
          <w:rFonts w:ascii="Times New Roman" w:hAnsi="Times New Roman" w:cs="Times New Roman"/>
          <w:b w:val="0"/>
          <w:color w:val="auto"/>
          <w:sz w:val="20"/>
          <w:szCs w:val="20"/>
        </w:rPr>
        <w:instrText xml:space="preserve"> SEQ Figura \* ARABIC \n </w:instrText>
      </w:r>
      <w:r w:rsidR="006A7FAF" w:rsidRPr="00E461A6">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5</w:t>
      </w:r>
      <w:r w:rsidR="006A7FAF" w:rsidRPr="00E461A6">
        <w:rPr>
          <w:rFonts w:ascii="Times New Roman" w:hAnsi="Times New Roman" w:cs="Times New Roman"/>
          <w:b w:val="0"/>
          <w:color w:val="auto"/>
          <w:sz w:val="20"/>
          <w:szCs w:val="20"/>
        </w:rPr>
        <w:fldChar w:fldCharType="end"/>
      </w:r>
      <w:bookmarkEnd w:id="75"/>
      <w:r w:rsidRPr="00E461A6">
        <w:rPr>
          <w:rFonts w:ascii="Times New Roman" w:hAnsi="Times New Roman" w:cs="Times New Roman"/>
          <w:b w:val="0"/>
          <w:color w:val="auto"/>
          <w:sz w:val="20"/>
          <w:szCs w:val="20"/>
        </w:rPr>
        <w:t xml:space="preserve">. </w:t>
      </w:r>
      <w:r w:rsidRPr="002976F5">
        <w:rPr>
          <w:rFonts w:ascii="Times New Roman" w:hAnsi="Times New Roman" w:cs="Times New Roman"/>
          <w:b w:val="0"/>
          <w:color w:val="auto"/>
          <w:sz w:val="20"/>
          <w:szCs w:val="20"/>
        </w:rPr>
        <w:t xml:space="preserve">Fluxograma da </w:t>
      </w:r>
      <w:r w:rsidRPr="00E46A17">
        <w:rPr>
          <w:rFonts w:ascii="Times New Roman" w:hAnsi="Times New Roman" w:cs="Times New Roman"/>
          <w:b w:val="0"/>
          <w:color w:val="auto"/>
          <w:sz w:val="20"/>
          <w:szCs w:val="20"/>
        </w:rPr>
        <w:t xml:space="preserve">função </w:t>
      </w:r>
      <m:oMath>
        <m:r>
          <m:rPr>
            <m:sty m:val="bi"/>
          </m:rPr>
          <w:rPr>
            <w:rFonts w:ascii="Cambria Math" w:hAnsi="Cambria Math" w:cs="Times New Roman"/>
            <w:color w:val="auto"/>
            <w:sz w:val="20"/>
            <w:szCs w:val="20"/>
          </w:rPr>
          <m:t>b(x,t,</m:t>
        </m:r>
        <m:sSub>
          <m:sSubPr>
            <m:ctrlPr>
              <w:rPr>
                <w:rFonts w:ascii="Cambria Math" w:hAnsi="Cambria Math"/>
                <w:b w:val="0"/>
                <w:bCs w:val="0"/>
                <w:i/>
                <w:color w:val="auto"/>
                <w:sz w:val="24"/>
                <w:szCs w:val="24"/>
              </w:rPr>
            </m:ctrlPr>
          </m:sSubPr>
          <m:e>
            <m:r>
              <m:rPr>
                <m:sty m:val="bi"/>
              </m:rPr>
              <w:rPr>
                <w:rFonts w:ascii="Cambria Math" w:hAnsi="Cambria Math"/>
                <w:color w:val="auto"/>
                <w:sz w:val="24"/>
                <w:szCs w:val="24"/>
              </w:rPr>
              <m:t>ω</m:t>
            </m:r>
          </m:e>
          <m:sub>
            <m:r>
              <m:rPr>
                <m:sty m:val="bi"/>
              </m:rPr>
              <w:rPr>
                <w:rFonts w:ascii="Cambria Math" w:hAnsi="Cambria Math"/>
                <w:color w:val="auto"/>
                <w:sz w:val="24"/>
                <w:szCs w:val="24"/>
              </w:rPr>
              <m:t>c</m:t>
            </m:r>
          </m:sub>
        </m:sSub>
        <m:r>
          <m:rPr>
            <m:sty m:val="bi"/>
          </m:rPr>
          <w:rPr>
            <w:rFonts w:ascii="Cambria Math" w:hAnsi="Cambria Math" w:cs="Times New Roman"/>
            <w:color w:val="auto"/>
            <w:sz w:val="20"/>
            <w:szCs w:val="20"/>
          </w:rPr>
          <m:t>)</m:t>
        </m:r>
      </m:oMath>
      <w:r w:rsidRPr="00E46A17">
        <w:rPr>
          <w:rFonts w:ascii="Times New Roman" w:hAnsi="Times New Roman" w:cs="Times New Roman"/>
          <w:b w:val="0"/>
          <w:color w:val="auto"/>
          <w:sz w:val="20"/>
          <w:szCs w:val="20"/>
        </w:rPr>
        <w:t xml:space="preserve"> utilizando o método 3</w:t>
      </w:r>
      <w:r w:rsidR="00D005E0" w:rsidRPr="00E46A17">
        <w:rPr>
          <w:rFonts w:ascii="Times New Roman" w:hAnsi="Times New Roman" w:cs="Times New Roman"/>
          <w:b w:val="0"/>
          <w:color w:val="auto"/>
          <w:sz w:val="20"/>
          <w:szCs w:val="20"/>
        </w:rPr>
        <w:t xml:space="preserve"> (Formulação das condições fronteira e MPPEF utilizando a transformação de Box-Muller)</w:t>
      </w:r>
      <w:r w:rsidRPr="00E46A17">
        <w:rPr>
          <w:rFonts w:ascii="Times New Roman" w:hAnsi="Times New Roman" w:cs="Times New Roman"/>
          <w:b w:val="0"/>
          <w:color w:val="auto"/>
          <w:sz w:val="20"/>
          <w:szCs w:val="20"/>
        </w:rPr>
        <w:t>.</w:t>
      </w:r>
      <w:bookmarkEnd w:id="76"/>
    </w:p>
    <w:p w:rsidR="00436456" w:rsidRPr="00B004F4" w:rsidRDefault="00436456" w:rsidP="00436456">
      <w:pPr>
        <w:pStyle w:val="Caption"/>
        <w:spacing w:after="0"/>
        <w:jc w:val="both"/>
        <w:rPr>
          <w:rFonts w:ascii="Times New Roman" w:hAnsi="Times New Roman" w:cs="Times New Roman"/>
          <w:b w:val="0"/>
          <w:color w:val="auto"/>
          <w:sz w:val="20"/>
          <w:szCs w:val="20"/>
        </w:rPr>
      </w:pPr>
    </w:p>
    <w:p w:rsidR="003751C2" w:rsidRDefault="003751C2" w:rsidP="00211CBE">
      <w:pPr>
        <w:spacing w:line="360" w:lineRule="auto"/>
        <w:ind w:firstLine="284"/>
        <w:rPr>
          <w:rFonts w:ascii="Times New Roman" w:hAnsi="Times New Roman" w:cs="Times New Roman"/>
          <w:sz w:val="24"/>
          <w:szCs w:val="24"/>
        </w:rPr>
      </w:pPr>
    </w:p>
    <w:p w:rsidR="00211CBE" w:rsidRPr="001C6CAD" w:rsidRDefault="00211CBE" w:rsidP="005A2AE3">
      <w:pPr>
        <w:spacing w:line="360" w:lineRule="auto"/>
        <w:ind w:firstLine="284"/>
        <w:jc w:val="both"/>
        <w:rPr>
          <w:rFonts w:ascii="Times New Roman" w:hAnsi="Times New Roman" w:cs="Times New Roman"/>
          <w:sz w:val="24"/>
          <w:szCs w:val="24"/>
        </w:rPr>
      </w:pPr>
      <w:r w:rsidRPr="001C6CAD">
        <w:rPr>
          <w:rFonts w:ascii="Times New Roman" w:hAnsi="Times New Roman" w:cs="Times New Roman"/>
          <w:sz w:val="24"/>
          <w:szCs w:val="24"/>
        </w:rPr>
        <w:t xml:space="preserve">De seguida vai-se mostrar como se obtêm as equações para </w:t>
      </w:r>
      <w:r w:rsidR="003751C2" w:rsidRPr="001C6CAD">
        <w:rPr>
          <w:rFonts w:ascii="Times New Roman" w:hAnsi="Times New Roman" w:cs="Times New Roman"/>
          <w:sz w:val="24"/>
          <w:szCs w:val="24"/>
        </w:rPr>
        <w:t xml:space="preserve">as condições fronteira em </w:t>
      </w:r>
      <m:oMath>
        <m:r>
          <w:rPr>
            <w:rFonts w:ascii="Cambria Math" w:hAnsi="Cambria Math" w:cs="Times New Roman"/>
            <w:sz w:val="24"/>
            <w:szCs w:val="24"/>
          </w:rPr>
          <m:t>x=0</m:t>
        </m:r>
      </m:oMath>
      <w:r w:rsidR="003751C2" w:rsidRPr="001C6CAD">
        <w:rPr>
          <w:rFonts w:ascii="Times New Roman" w:hAnsi="Times New Roman" w:cs="Times New Roman"/>
          <w:sz w:val="24"/>
          <w:szCs w:val="24"/>
        </w:rPr>
        <w:t xml:space="preserve"> </w:t>
      </w:r>
      <w:r w:rsidRPr="001C6CAD">
        <w:rPr>
          <w:rFonts w:ascii="Times New Roman" w:hAnsi="Times New Roman" w:cs="Times New Roman"/>
          <w:sz w:val="24"/>
          <w:szCs w:val="24"/>
        </w:rPr>
        <w:t>e</w:t>
      </w:r>
      <w:r w:rsidR="003751C2" w:rsidRPr="001C6CAD">
        <w:rPr>
          <w:rFonts w:ascii="Times New Roman" w:hAnsi="Times New Roman" w:cs="Times New Roman"/>
          <w:sz w:val="24"/>
          <w:szCs w:val="24"/>
        </w:rPr>
        <w:t xml:space="preserve"> em </w:t>
      </w:r>
      <m:oMath>
        <m:r>
          <w:rPr>
            <w:rFonts w:ascii="Cambria Math" w:hAnsi="Cambria Math" w:cs="Times New Roman"/>
            <w:sz w:val="24"/>
            <w:szCs w:val="24"/>
          </w:rPr>
          <m:t>x=l</m:t>
        </m:r>
      </m:oMath>
      <w:r w:rsidR="003751C2" w:rsidRPr="001C6CAD">
        <w:rPr>
          <w:rFonts w:ascii="Times New Roman" w:hAnsi="Times New Roman" w:cs="Times New Roman"/>
          <w:sz w:val="24"/>
          <w:szCs w:val="24"/>
        </w:rPr>
        <w:t xml:space="preserve"> de acordo com</w:t>
      </w:r>
      <w:r w:rsidRPr="001C6CAD">
        <w:rPr>
          <w:rFonts w:ascii="Times New Roman" w:hAnsi="Times New Roman" w:cs="Times New Roman"/>
          <w:sz w:val="24"/>
          <w:szCs w:val="24"/>
        </w:rPr>
        <w:t xml:space="preserve"> a </w:t>
      </w:r>
      <w:r w:rsidR="005A2AE3" w:rsidRPr="001C6CAD">
        <w:rPr>
          <w:rFonts w:ascii="Times New Roman" w:hAnsi="Times New Roman" w:cs="Times New Roman"/>
          <w:sz w:val="24"/>
          <w:szCs w:val="24"/>
        </w:rPr>
        <w:fldChar w:fldCharType="begin"/>
      </w:r>
      <w:r w:rsidR="005A2AE3" w:rsidRPr="001C6CAD">
        <w:rPr>
          <w:rFonts w:ascii="Times New Roman" w:hAnsi="Times New Roman" w:cs="Times New Roman"/>
          <w:sz w:val="24"/>
          <w:szCs w:val="24"/>
        </w:rPr>
        <w:instrText xml:space="preserve"> REF _Ref425553793 \h  \* MERGEFORMAT </w:instrText>
      </w:r>
      <w:r w:rsidR="005A2AE3" w:rsidRPr="001C6CAD">
        <w:rPr>
          <w:rFonts w:ascii="Times New Roman" w:hAnsi="Times New Roman" w:cs="Times New Roman"/>
          <w:sz w:val="24"/>
          <w:szCs w:val="24"/>
        </w:rPr>
      </w:r>
      <w:r w:rsidR="005A2AE3"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4</w:t>
      </w:r>
      <w:r w:rsidR="005A2AE3" w:rsidRPr="001C6CAD">
        <w:rPr>
          <w:rFonts w:ascii="Times New Roman" w:hAnsi="Times New Roman" w:cs="Times New Roman"/>
          <w:sz w:val="24"/>
          <w:szCs w:val="24"/>
        </w:rPr>
        <w:fldChar w:fldCharType="end"/>
      </w:r>
      <w:r w:rsidR="005A2AE3" w:rsidRPr="001C6CAD">
        <w:rPr>
          <w:rFonts w:ascii="Times New Roman" w:hAnsi="Times New Roman" w:cs="Times New Roman"/>
          <w:sz w:val="24"/>
          <w:szCs w:val="24"/>
        </w:rPr>
        <w:t xml:space="preserve"> e </w:t>
      </w:r>
      <w:r w:rsidR="005A2AE3" w:rsidRPr="001C6CAD">
        <w:rPr>
          <w:rFonts w:ascii="Times New Roman" w:hAnsi="Times New Roman" w:cs="Times New Roman"/>
          <w:sz w:val="24"/>
          <w:szCs w:val="24"/>
        </w:rPr>
        <w:fldChar w:fldCharType="begin"/>
      </w:r>
      <w:r w:rsidR="005A2AE3" w:rsidRPr="001C6CAD">
        <w:rPr>
          <w:rFonts w:ascii="Times New Roman" w:hAnsi="Times New Roman" w:cs="Times New Roman"/>
          <w:sz w:val="24"/>
          <w:szCs w:val="24"/>
        </w:rPr>
        <w:instrText xml:space="preserve"> REF _Ref425353605 \h  \* MERGEFORMAT </w:instrText>
      </w:r>
      <w:r w:rsidR="005A2AE3" w:rsidRPr="001C6CAD">
        <w:rPr>
          <w:rFonts w:ascii="Times New Roman" w:hAnsi="Times New Roman" w:cs="Times New Roman"/>
          <w:sz w:val="24"/>
          <w:szCs w:val="24"/>
        </w:rPr>
      </w:r>
      <w:r w:rsidR="005A2AE3" w:rsidRPr="001C6CAD">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5</w:t>
      </w:r>
      <w:r w:rsidR="005A2AE3" w:rsidRPr="001C6CAD">
        <w:rPr>
          <w:rFonts w:ascii="Times New Roman" w:hAnsi="Times New Roman" w:cs="Times New Roman"/>
          <w:sz w:val="24"/>
          <w:szCs w:val="24"/>
        </w:rPr>
        <w:fldChar w:fldCharType="end"/>
      </w:r>
      <w:r w:rsidR="005A2AE3" w:rsidRPr="001C6CAD">
        <w:rPr>
          <w:rFonts w:ascii="Times New Roman" w:hAnsi="Times New Roman" w:cs="Times New Roman"/>
          <w:sz w:val="24"/>
          <w:szCs w:val="24"/>
        </w:rPr>
        <w:t>.</w:t>
      </w:r>
    </w:p>
    <w:p w:rsidR="00211CBE" w:rsidRDefault="00211CBE" w:rsidP="00820B44">
      <w:pPr>
        <w:spacing w:line="360" w:lineRule="auto"/>
        <w:jc w:val="both"/>
        <w:rPr>
          <w:rFonts w:ascii="Times New Roman" w:hAnsi="Times New Roman" w:cs="Times New Roman"/>
          <w:sz w:val="24"/>
          <w:szCs w:val="24"/>
        </w:rPr>
      </w:pPr>
    </w:p>
    <w:p w:rsidR="00D75CA8" w:rsidRPr="00F6202B" w:rsidRDefault="00E86C78" w:rsidP="00E86C78">
      <w:pPr>
        <w:pStyle w:val="Heading3"/>
        <w:numPr>
          <w:ilvl w:val="2"/>
          <w:numId w:val="1"/>
        </w:numPr>
        <w:ind w:left="0" w:firstLine="0"/>
        <w:rPr>
          <w:color w:val="auto"/>
        </w:rPr>
      </w:pPr>
      <w:r>
        <w:rPr>
          <w:color w:val="auto"/>
        </w:rPr>
        <w:t xml:space="preserve"> </w:t>
      </w:r>
      <w:bookmarkStart w:id="77" w:name="_Toc429785562"/>
      <w:r w:rsidR="00D75CA8" w:rsidRPr="00F6202B">
        <w:rPr>
          <w:color w:val="auto"/>
        </w:rPr>
        <w:t>Condições Fronteira</w:t>
      </w:r>
      <w:r w:rsidR="00A40C4A">
        <w:rPr>
          <w:color w:val="auto"/>
        </w:rPr>
        <w:t xml:space="preserve"> Utilizando a T</w:t>
      </w:r>
      <w:r w:rsidR="00E6497F">
        <w:rPr>
          <w:color w:val="auto"/>
        </w:rPr>
        <w:t>ransformada de Fourier</w:t>
      </w:r>
      <w:bookmarkEnd w:id="77"/>
    </w:p>
    <w:p w:rsidR="00820B44" w:rsidRDefault="00820B44" w:rsidP="00820B44"/>
    <w:p w:rsidR="00820B44" w:rsidRPr="00820B44" w:rsidRDefault="008215E3" w:rsidP="00C81C8F">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Nesta</w:t>
      </w:r>
      <w:r w:rsidR="003751C2">
        <w:rPr>
          <w:rFonts w:ascii="Times New Roman" w:hAnsi="Times New Roman" w:cs="Times New Roman"/>
          <w:sz w:val="24"/>
          <w:szCs w:val="24"/>
        </w:rPr>
        <w:t xml:space="preserve"> seção</w:t>
      </w:r>
      <w:r w:rsidR="00820B44" w:rsidRPr="00820B44">
        <w:rPr>
          <w:rFonts w:ascii="Times New Roman" w:hAnsi="Times New Roman" w:cs="Times New Roman"/>
          <w:sz w:val="24"/>
          <w:szCs w:val="24"/>
        </w:rPr>
        <w:t xml:space="preserve"> </w:t>
      </w:r>
      <w:r w:rsidR="00F72BFA">
        <w:rPr>
          <w:rFonts w:ascii="Times New Roman" w:hAnsi="Times New Roman" w:cs="Times New Roman"/>
          <w:sz w:val="24"/>
          <w:szCs w:val="24"/>
        </w:rPr>
        <w:t>é apresentada uma dedução</w:t>
      </w:r>
      <w:r>
        <w:rPr>
          <w:rFonts w:ascii="Times New Roman" w:hAnsi="Times New Roman" w:cs="Times New Roman"/>
          <w:sz w:val="24"/>
          <w:szCs w:val="24"/>
        </w:rPr>
        <w:t xml:space="preserve"> puramente</w:t>
      </w:r>
      <w:r w:rsidR="00F72BFA">
        <w:rPr>
          <w:rFonts w:ascii="Times New Roman" w:hAnsi="Times New Roman" w:cs="Times New Roman"/>
          <w:sz w:val="24"/>
          <w:szCs w:val="24"/>
        </w:rPr>
        <w:t xml:space="preserve"> matemática</w:t>
      </w:r>
      <w:r w:rsidR="00820B44">
        <w:rPr>
          <w:rFonts w:ascii="Times New Roman" w:hAnsi="Times New Roman" w:cs="Times New Roman"/>
          <w:sz w:val="24"/>
          <w:szCs w:val="24"/>
        </w:rPr>
        <w:t xml:space="preserve"> </w:t>
      </w:r>
      <w:r w:rsidR="00F72BFA">
        <w:rPr>
          <w:rFonts w:ascii="Times New Roman" w:hAnsi="Times New Roman" w:cs="Times New Roman"/>
          <w:sz w:val="24"/>
          <w:szCs w:val="24"/>
        </w:rPr>
        <w:t>para</w:t>
      </w:r>
      <w:r w:rsidR="00820B44">
        <w:rPr>
          <w:rFonts w:ascii="Times New Roman" w:hAnsi="Times New Roman" w:cs="Times New Roman"/>
          <w:sz w:val="24"/>
          <w:szCs w:val="24"/>
        </w:rPr>
        <w:t xml:space="preserve"> as novas equações </w:t>
      </w:r>
      <w:r w:rsidR="0093084A">
        <w:rPr>
          <w:rFonts w:ascii="Times New Roman" w:hAnsi="Times New Roman" w:cs="Times New Roman"/>
          <w:sz w:val="24"/>
          <w:szCs w:val="24"/>
        </w:rPr>
        <w:t>d</w:t>
      </w:r>
      <w:r w:rsidR="008F44EC">
        <w:rPr>
          <w:rFonts w:ascii="Times New Roman" w:hAnsi="Times New Roman" w:cs="Times New Roman"/>
          <w:sz w:val="24"/>
          <w:szCs w:val="24"/>
        </w:rPr>
        <w:t>o</w:t>
      </w:r>
      <w:r>
        <w:rPr>
          <w:rFonts w:ascii="Times New Roman" w:hAnsi="Times New Roman" w:cs="Times New Roman"/>
          <w:sz w:val="24"/>
          <w:szCs w:val="24"/>
        </w:rPr>
        <w:t>s terminais</w:t>
      </w:r>
      <w:r w:rsidR="008F44EC">
        <w:rPr>
          <w:rFonts w:ascii="Times New Roman" w:hAnsi="Times New Roman" w:cs="Times New Roman"/>
          <w:sz w:val="24"/>
          <w:szCs w:val="24"/>
        </w:rPr>
        <w:t xml:space="preserve"> do gerador e </w:t>
      </w:r>
      <w:r w:rsidR="00C81C8F">
        <w:rPr>
          <w:rFonts w:ascii="Times New Roman" w:hAnsi="Times New Roman" w:cs="Times New Roman"/>
          <w:sz w:val="24"/>
          <w:szCs w:val="24"/>
        </w:rPr>
        <w:t xml:space="preserve">da carga, </w:t>
      </w:r>
      <w:r w:rsidR="00E86C78">
        <w:rPr>
          <w:rFonts w:ascii="Times New Roman" w:hAnsi="Times New Roman" w:cs="Times New Roman"/>
          <w:sz w:val="24"/>
          <w:szCs w:val="24"/>
        </w:rPr>
        <w:t>que são respe</w:t>
      </w:r>
      <w:r w:rsidR="0093084A">
        <w:rPr>
          <w:rFonts w:ascii="Times New Roman" w:hAnsi="Times New Roman" w:cs="Times New Roman"/>
          <w:sz w:val="24"/>
          <w:szCs w:val="24"/>
        </w:rPr>
        <w:t xml:space="preserve">tivamente </w:t>
      </w:r>
      <w:r w:rsidR="00C81C8F">
        <w:rPr>
          <w:rFonts w:ascii="Times New Roman" w:hAnsi="Times New Roman" w:cs="Times New Roman"/>
          <w:sz w:val="24"/>
          <w:szCs w:val="24"/>
        </w:rPr>
        <w:t xml:space="preserve">as equações </w:t>
      </w:r>
      <w:r w:rsidR="001542B6">
        <w:rPr>
          <w:rFonts w:ascii="Times New Roman" w:hAnsi="Times New Roman" w:cs="Times New Roman"/>
          <w:sz w:val="24"/>
          <w:szCs w:val="24"/>
        </w:rPr>
        <w:t>(</w:t>
      </w:r>
      <w:r w:rsidR="006A7FAF">
        <w:rPr>
          <w:rFonts w:ascii="Times New Roman" w:hAnsi="Times New Roman" w:cs="Times New Roman"/>
          <w:sz w:val="24"/>
          <w:szCs w:val="24"/>
        </w:rPr>
        <w:fldChar w:fldCharType="begin"/>
      </w:r>
      <w:r w:rsidR="00C81C8F">
        <w:rPr>
          <w:rFonts w:ascii="Times New Roman" w:hAnsi="Times New Roman" w:cs="Times New Roman"/>
          <w:sz w:val="24"/>
          <w:szCs w:val="24"/>
        </w:rPr>
        <w:instrText xml:space="preserve"> REF condicao_fronteira_f_de_0_para_R_e_Fi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sz w:val="24"/>
          <w:szCs w:val="24"/>
        </w:rPr>
        <w:t>.</w:t>
      </w:r>
      <w:r w:rsidR="00774D20" w:rsidRPr="00774D20">
        <w:rPr>
          <w:rFonts w:ascii="Times New Roman" w:hAnsi="Times New Roman" w:cs="Times New Roman"/>
          <w:bCs/>
          <w:noProof/>
          <w:sz w:val="24"/>
          <w:szCs w:val="24"/>
        </w:rPr>
        <w:t>37</w:t>
      </w:r>
      <w:r w:rsidR="006A7FAF">
        <w:rPr>
          <w:rFonts w:ascii="Times New Roman" w:hAnsi="Times New Roman" w:cs="Times New Roman"/>
          <w:sz w:val="24"/>
          <w:szCs w:val="24"/>
        </w:rPr>
        <w:fldChar w:fldCharType="end"/>
      </w:r>
      <w:r w:rsidR="001542B6">
        <w:rPr>
          <w:rFonts w:ascii="Times New Roman" w:hAnsi="Times New Roman" w:cs="Times New Roman"/>
          <w:sz w:val="24"/>
          <w:szCs w:val="24"/>
        </w:rPr>
        <w:t>)</w:t>
      </w:r>
      <w:r w:rsidR="00C81C8F">
        <w:rPr>
          <w:rFonts w:ascii="Times New Roman" w:hAnsi="Times New Roman" w:cs="Times New Roman"/>
          <w:sz w:val="24"/>
          <w:szCs w:val="24"/>
        </w:rPr>
        <w:t xml:space="preserve"> e </w:t>
      </w:r>
      <w:r w:rsidR="001542B6">
        <w:rPr>
          <w:rFonts w:ascii="Times New Roman" w:hAnsi="Times New Roman" w:cs="Times New Roman"/>
          <w:sz w:val="24"/>
          <w:szCs w:val="24"/>
        </w:rPr>
        <w:t>(</w:t>
      </w:r>
      <w:r w:rsidR="006A7FAF">
        <w:rPr>
          <w:rFonts w:ascii="Times New Roman" w:hAnsi="Times New Roman" w:cs="Times New Roman"/>
          <w:sz w:val="24"/>
          <w:szCs w:val="24"/>
        </w:rPr>
        <w:fldChar w:fldCharType="begin"/>
      </w:r>
      <w:r w:rsidR="00C81C8F">
        <w:rPr>
          <w:rFonts w:ascii="Times New Roman" w:hAnsi="Times New Roman" w:cs="Times New Roman"/>
          <w:sz w:val="24"/>
          <w:szCs w:val="24"/>
        </w:rPr>
        <w:instrText xml:space="preserve"> REF condicao_fronteira_b_de_l_para_R_e_Fi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A17699">
        <w:rPr>
          <w:rFonts w:ascii="Times New Roman" w:hAnsi="Times New Roman" w:cs="Times New Roman"/>
          <w:sz w:val="24"/>
          <w:szCs w:val="24"/>
        </w:rPr>
        <w:t>.</w:t>
      </w:r>
      <w:r w:rsidR="00774D20" w:rsidRPr="00774D20">
        <w:rPr>
          <w:rFonts w:ascii="Times New Roman" w:hAnsi="Times New Roman" w:cs="Times New Roman"/>
          <w:bCs/>
          <w:noProof/>
          <w:sz w:val="24"/>
          <w:szCs w:val="24"/>
        </w:rPr>
        <w:t>48</w:t>
      </w:r>
      <w:r w:rsidR="006A7FAF">
        <w:rPr>
          <w:rFonts w:ascii="Times New Roman" w:hAnsi="Times New Roman" w:cs="Times New Roman"/>
          <w:sz w:val="24"/>
          <w:szCs w:val="24"/>
        </w:rPr>
        <w:fldChar w:fldCharType="end"/>
      </w:r>
      <w:r w:rsidR="001542B6">
        <w:rPr>
          <w:rFonts w:ascii="Times New Roman" w:hAnsi="Times New Roman" w:cs="Times New Roman"/>
          <w:sz w:val="24"/>
          <w:szCs w:val="24"/>
        </w:rPr>
        <w:t>)</w:t>
      </w:r>
      <w:r w:rsidR="00C81C8F">
        <w:rPr>
          <w:rFonts w:ascii="Times New Roman" w:hAnsi="Times New Roman" w:cs="Times New Roman"/>
          <w:sz w:val="24"/>
          <w:szCs w:val="24"/>
        </w:rPr>
        <w:t xml:space="preserve">. </w:t>
      </w:r>
      <w:r w:rsidR="004879A6">
        <w:rPr>
          <w:rFonts w:ascii="Times New Roman" w:hAnsi="Times New Roman" w:cs="Times New Roman"/>
          <w:sz w:val="24"/>
          <w:szCs w:val="24"/>
        </w:rPr>
        <w:t>D</w:t>
      </w:r>
      <w:r w:rsidR="00C81C8F">
        <w:rPr>
          <w:rFonts w:ascii="Times New Roman" w:hAnsi="Times New Roman" w:cs="Times New Roman"/>
          <w:sz w:val="24"/>
          <w:szCs w:val="24"/>
        </w:rPr>
        <w:t>emonstra-se</w:t>
      </w:r>
      <w:r w:rsidR="004879A6">
        <w:rPr>
          <w:rFonts w:ascii="Times New Roman" w:hAnsi="Times New Roman" w:cs="Times New Roman"/>
          <w:sz w:val="24"/>
          <w:szCs w:val="24"/>
        </w:rPr>
        <w:t xml:space="preserve"> também</w:t>
      </w:r>
      <w:r w:rsidR="00C81C8F">
        <w:rPr>
          <w:rFonts w:ascii="Times New Roman" w:hAnsi="Times New Roman" w:cs="Times New Roman"/>
          <w:sz w:val="24"/>
          <w:szCs w:val="24"/>
        </w:rPr>
        <w:t xml:space="preserve"> como </w:t>
      </w:r>
      <w:r>
        <w:rPr>
          <w:rFonts w:ascii="Times New Roman" w:hAnsi="Times New Roman" w:cs="Times New Roman"/>
          <w:sz w:val="24"/>
          <w:szCs w:val="24"/>
        </w:rPr>
        <w:t xml:space="preserve">determinar a solução destas duas equações </w:t>
      </w:r>
      <w:r w:rsidR="00C81C8F">
        <w:rPr>
          <w:rFonts w:ascii="Times New Roman" w:hAnsi="Times New Roman" w:cs="Times New Roman"/>
          <w:sz w:val="24"/>
          <w:szCs w:val="24"/>
        </w:rPr>
        <w:t>para o caso</w:t>
      </w:r>
      <w:r>
        <w:rPr>
          <w:rFonts w:ascii="Times New Roman" w:hAnsi="Times New Roman" w:cs="Times New Roman"/>
          <w:sz w:val="24"/>
          <w:szCs w:val="24"/>
        </w:rPr>
        <w:t xml:space="preserve"> </w:t>
      </w:r>
      <w:r w:rsidRPr="008215E3">
        <w:rPr>
          <w:rFonts w:ascii="Times New Roman" w:hAnsi="Times New Roman" w:cs="Times New Roman"/>
          <w:sz w:val="24"/>
          <w:szCs w:val="24"/>
        </w:rPr>
        <w:t xml:space="preserve">das impedâncias da </w:t>
      </w:r>
      <w:r w:rsidRPr="008215E3">
        <w:rPr>
          <w:rFonts w:ascii="Times New Roman" w:hAnsi="Times New Roman" w:cs="Times New Roman"/>
          <w:sz w:val="24"/>
          <w:szCs w:val="24"/>
        </w:rPr>
        <w:fldChar w:fldCharType="begin"/>
      </w:r>
      <w:r w:rsidRPr="008215E3">
        <w:rPr>
          <w:rFonts w:ascii="Times New Roman" w:hAnsi="Times New Roman" w:cs="Times New Roman"/>
          <w:sz w:val="24"/>
          <w:szCs w:val="24"/>
        </w:rPr>
        <w:instrText xml:space="preserve"> REF _Ref424304989 \h  \* MERGEFORMAT </w:instrText>
      </w:r>
      <w:r w:rsidRPr="008215E3">
        <w:rPr>
          <w:rFonts w:ascii="Times New Roman" w:hAnsi="Times New Roman" w:cs="Times New Roman"/>
          <w:sz w:val="24"/>
          <w:szCs w:val="24"/>
        </w:rPr>
      </w:r>
      <w:r w:rsidRPr="008215E3">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3</w:t>
      </w:r>
      <w:r w:rsidRPr="008215E3">
        <w:rPr>
          <w:rFonts w:ascii="Times New Roman" w:hAnsi="Times New Roman" w:cs="Times New Roman"/>
          <w:sz w:val="24"/>
          <w:szCs w:val="24"/>
        </w:rPr>
        <w:fldChar w:fldCharType="end"/>
      </w:r>
      <w:r w:rsidR="00C81C8F" w:rsidRPr="008215E3">
        <w:rPr>
          <w:rFonts w:ascii="Times New Roman" w:hAnsi="Times New Roman" w:cs="Times New Roman"/>
          <w:sz w:val="24"/>
          <w:szCs w:val="24"/>
        </w:rPr>
        <w:t xml:space="preserve"> </w:t>
      </w:r>
      <w:r>
        <w:rPr>
          <w:rFonts w:ascii="Times New Roman" w:hAnsi="Times New Roman" w:cs="Times New Roman"/>
          <w:sz w:val="24"/>
          <w:szCs w:val="24"/>
        </w:rPr>
        <w:t>serem dadas por</w:t>
      </w:r>
      <w:r w:rsidR="00C81C8F">
        <w:rPr>
          <w:rFonts w:ascii="Times New Roman" w:hAnsi="Times New Roman" w:cs="Times New Roman"/>
          <w:sz w:val="24"/>
          <w:szCs w:val="24"/>
        </w:rPr>
        <w:t xml:space="preserve"> uma resistência, bobina ou condensador</w:t>
      </w:r>
      <w:r w:rsidR="00FD0463">
        <w:rPr>
          <w:rFonts w:ascii="Times New Roman" w:hAnsi="Times New Roman" w:cs="Times New Roman"/>
          <w:sz w:val="24"/>
          <w:szCs w:val="24"/>
        </w:rPr>
        <w:t>.</w:t>
      </w:r>
    </w:p>
    <w:p w:rsidR="005B433A" w:rsidRDefault="005B433A" w:rsidP="00F72BFA">
      <w:pPr>
        <w:spacing w:after="0"/>
      </w:pPr>
    </w:p>
    <w:p w:rsidR="003751C2" w:rsidRDefault="003751C2" w:rsidP="00F72BFA">
      <w:pPr>
        <w:spacing w:after="0"/>
      </w:pPr>
    </w:p>
    <w:p w:rsidR="003751C2" w:rsidRDefault="003751C2" w:rsidP="00F72BFA">
      <w:pPr>
        <w:spacing w:after="0"/>
      </w:pPr>
    </w:p>
    <w:p w:rsidR="00E6497F" w:rsidRPr="00E6497F" w:rsidRDefault="00A40C4A" w:rsidP="00E6497F">
      <w:pPr>
        <w:pStyle w:val="Heading4"/>
        <w:numPr>
          <w:ilvl w:val="3"/>
          <w:numId w:val="1"/>
        </w:numPr>
        <w:ind w:left="851" w:hanging="851"/>
        <w:jc w:val="both"/>
        <w:rPr>
          <w:i w:val="0"/>
          <w:color w:val="auto"/>
        </w:rPr>
      </w:pPr>
      <w:bookmarkStart w:id="78" w:name="_Ref425525825"/>
      <w:r>
        <w:rPr>
          <w:i w:val="0"/>
          <w:color w:val="auto"/>
        </w:rPr>
        <w:t>Equação do Terminal no G</w:t>
      </w:r>
      <w:r w:rsidR="005B433A" w:rsidRPr="00E6497F">
        <w:rPr>
          <w:i w:val="0"/>
          <w:color w:val="auto"/>
        </w:rPr>
        <w:t>erador</w:t>
      </w:r>
      <w:bookmarkEnd w:id="78"/>
    </w:p>
    <w:p w:rsidR="00E77D94" w:rsidRDefault="00E77D94" w:rsidP="00E6497F">
      <w:pPr>
        <w:spacing w:before="240" w:after="0"/>
        <w:jc w:val="both"/>
        <w:rPr>
          <w:rFonts w:ascii="Times New Roman" w:hAnsi="Times New Roman" w:cs="Times New Roman"/>
          <w:sz w:val="24"/>
          <w:szCs w:val="24"/>
        </w:rPr>
      </w:pPr>
    </w:p>
    <w:p w:rsidR="00E77D94" w:rsidRDefault="00E77D94" w:rsidP="00E77D94">
      <w:pPr>
        <w:jc w:val="both"/>
        <w:rPr>
          <w:rFonts w:ascii="Times New Roman" w:hAnsi="Times New Roman" w:cs="Times New Roman"/>
          <w:sz w:val="24"/>
          <w:szCs w:val="24"/>
        </w:rPr>
      </w:pPr>
      <w:r w:rsidRPr="00D92412">
        <w:rPr>
          <w:rFonts w:ascii="Times New Roman" w:hAnsi="Times New Roman" w:cs="Times New Roman"/>
          <w:sz w:val="24"/>
          <w:szCs w:val="24"/>
        </w:rPr>
        <w:t>No início de uma linha de transmissão pode escrever</w:t>
      </w:r>
      <w:r w:rsidR="00A44AD7">
        <w:rPr>
          <w:rFonts w:ascii="Times New Roman" w:hAnsi="Times New Roman" w:cs="Times New Roman"/>
          <w:sz w:val="24"/>
          <w:szCs w:val="24"/>
        </w:rPr>
        <w:t>-se</w:t>
      </w:r>
      <w:r w:rsidR="00300CD7">
        <w:rPr>
          <w:rFonts w:ascii="Times New Roman" w:hAnsi="Times New Roman" w:cs="Times New Roman"/>
          <w:sz w:val="24"/>
          <w:szCs w:val="24"/>
        </w:rPr>
        <w:t xml:space="preserve"> a condição fronteira</w:t>
      </w:r>
      <w:r w:rsidR="00A44AD7">
        <w:rPr>
          <w:rFonts w:ascii="Times New Roman" w:hAnsi="Times New Roman" w:cs="Times New Roman"/>
          <w:sz w:val="24"/>
          <w:szCs w:val="24"/>
        </w:rPr>
        <w:t>:</w:t>
      </w:r>
    </w:p>
    <w:p w:rsidR="003751C2" w:rsidRDefault="003751C2" w:rsidP="003751C2">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23C00" w:rsidTr="0015191E">
        <w:tc>
          <w:tcPr>
            <w:tcW w:w="817" w:type="dxa"/>
            <w:vAlign w:val="center"/>
          </w:tcPr>
          <w:p w:rsidR="00F23C00" w:rsidRDefault="00F23C00" w:rsidP="0015191E">
            <w:pPr>
              <w:spacing w:line="360" w:lineRule="auto"/>
              <w:jc w:val="center"/>
              <w:rPr>
                <w:rFonts w:ascii="Times New Roman" w:hAnsi="Times New Roman" w:cs="Times New Roman"/>
                <w:sz w:val="24"/>
                <w:szCs w:val="24"/>
              </w:rPr>
            </w:pPr>
          </w:p>
        </w:tc>
        <w:tc>
          <w:tcPr>
            <w:tcW w:w="6946" w:type="dxa"/>
            <w:vAlign w:val="center"/>
          </w:tcPr>
          <w:p w:rsidR="00F23C00" w:rsidRDefault="00F23C00" w:rsidP="0015191E">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U</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0,ω</m:t>
                    </m:r>
                  </m:e>
                </m:d>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m:oMathPara>
          </w:p>
        </w:tc>
        <w:tc>
          <w:tcPr>
            <w:tcW w:w="881" w:type="dxa"/>
            <w:vAlign w:val="center"/>
          </w:tcPr>
          <w:p w:rsidR="00F23C00" w:rsidRDefault="00F23C00" w:rsidP="0015191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79" w:name="Inicio_de_linha_transmisao_frequencia"/>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16</w:t>
              </w:r>
            </w:fldSimple>
            <w:bookmarkEnd w:id="79"/>
            <w:r w:rsidRPr="0035427B">
              <w:rPr>
                <w:rFonts w:ascii="Times New Roman" w:hAnsi="Times New Roman" w:cs="Times New Roman"/>
                <w:sz w:val="24"/>
                <w:szCs w:val="24"/>
              </w:rPr>
              <w:t>)</w:t>
            </w:r>
          </w:p>
        </w:tc>
      </w:tr>
      <w:tr w:rsidR="00C04CFE" w:rsidTr="0015191E">
        <w:tc>
          <w:tcPr>
            <w:tcW w:w="817" w:type="dxa"/>
            <w:vAlign w:val="center"/>
          </w:tcPr>
          <w:p w:rsidR="00C04CFE" w:rsidRDefault="00C04CFE" w:rsidP="0015191E">
            <w:pPr>
              <w:spacing w:line="360" w:lineRule="auto"/>
              <w:jc w:val="center"/>
              <w:rPr>
                <w:rFonts w:ascii="Times New Roman" w:hAnsi="Times New Roman" w:cs="Times New Roman"/>
                <w:sz w:val="24"/>
                <w:szCs w:val="24"/>
              </w:rPr>
            </w:pPr>
          </w:p>
        </w:tc>
        <w:tc>
          <w:tcPr>
            <w:tcW w:w="6946" w:type="dxa"/>
            <w:vAlign w:val="center"/>
          </w:tcPr>
          <w:p w:rsidR="00C04CFE" w:rsidRDefault="00C04CFE" w:rsidP="0015191E">
            <w:pPr>
              <w:spacing w:line="360" w:lineRule="auto"/>
              <w:jc w:val="center"/>
              <w:rPr>
                <w:rFonts w:ascii="Times New Roman" w:eastAsia="Calibri" w:hAnsi="Times New Roman" w:cs="Times New Roman"/>
                <w:sz w:val="24"/>
                <w:szCs w:val="24"/>
              </w:rPr>
            </w:pPr>
          </w:p>
        </w:tc>
        <w:tc>
          <w:tcPr>
            <w:tcW w:w="881" w:type="dxa"/>
            <w:vAlign w:val="center"/>
          </w:tcPr>
          <w:p w:rsidR="00C04CFE" w:rsidRPr="0035427B" w:rsidRDefault="00C04CFE" w:rsidP="0015191E">
            <w:pPr>
              <w:spacing w:line="360" w:lineRule="auto"/>
              <w:jc w:val="center"/>
              <w:rPr>
                <w:rFonts w:ascii="Times New Roman" w:hAnsi="Times New Roman" w:cs="Times New Roman"/>
                <w:sz w:val="24"/>
                <w:szCs w:val="24"/>
              </w:rPr>
            </w:pPr>
          </w:p>
        </w:tc>
      </w:tr>
    </w:tbl>
    <w:p w:rsidR="00E77D94" w:rsidRPr="00D92412" w:rsidRDefault="00E77D94" w:rsidP="00300CD7">
      <w:pPr>
        <w:jc w:val="both"/>
        <w:rPr>
          <w:rFonts w:ascii="Times New Roman" w:hAnsi="Times New Roman" w:cs="Times New Roman"/>
          <w:sz w:val="24"/>
          <w:szCs w:val="24"/>
        </w:rPr>
      </w:pPr>
      <w:r w:rsidRPr="00D92412">
        <w:rPr>
          <w:rFonts w:ascii="Times New Roman" w:hAnsi="Times New Roman" w:cs="Times New Roman"/>
          <w:sz w:val="24"/>
          <w:szCs w:val="24"/>
        </w:rPr>
        <w:t xml:space="preserve">Notando que </w:t>
      </w:r>
      <w:r w:rsidR="00300CD7">
        <w:rPr>
          <w:rFonts w:ascii="Times New Roman" w:hAnsi="Times New Roman" w:cs="Times New Roman"/>
          <w:sz w:val="24"/>
          <w:szCs w:val="24"/>
        </w:rPr>
        <w:t xml:space="preserve">a tensão e a corrente, no domínio espectral, podem ser dadas por: </w:t>
      </w:r>
    </w:p>
    <w:p w:rsidR="00FD0463" w:rsidRDefault="00FD0463" w:rsidP="00FD0463">
      <w:pPr>
        <w:tabs>
          <w:tab w:val="left" w:pos="2760"/>
        </w:tabs>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D0463" w:rsidTr="001542B6">
        <w:tc>
          <w:tcPr>
            <w:tcW w:w="817" w:type="dxa"/>
            <w:vAlign w:val="center"/>
          </w:tcPr>
          <w:p w:rsidR="00FD0463" w:rsidRDefault="00FD0463" w:rsidP="001542B6">
            <w:pPr>
              <w:spacing w:line="360" w:lineRule="auto"/>
              <w:jc w:val="center"/>
              <w:rPr>
                <w:rFonts w:ascii="Times New Roman" w:hAnsi="Times New Roman" w:cs="Times New Roman"/>
                <w:sz w:val="24"/>
                <w:szCs w:val="24"/>
              </w:rPr>
            </w:pPr>
          </w:p>
        </w:tc>
        <w:tc>
          <w:tcPr>
            <w:tcW w:w="6946" w:type="dxa"/>
            <w:vAlign w:val="center"/>
          </w:tcPr>
          <w:p w:rsidR="00FD0463" w:rsidRDefault="00FD0463" w:rsidP="001542B6">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oMath>
            </m:oMathPara>
          </w:p>
        </w:tc>
        <w:tc>
          <w:tcPr>
            <w:tcW w:w="881" w:type="dxa"/>
            <w:vAlign w:val="center"/>
          </w:tcPr>
          <w:p w:rsidR="00FD0463" w:rsidRDefault="00FD0463"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17</w:t>
              </w:r>
            </w:fldSimple>
            <w:r w:rsidRPr="0035427B">
              <w:rPr>
                <w:rFonts w:ascii="Times New Roman" w:hAnsi="Times New Roman" w:cs="Times New Roman"/>
                <w:sz w:val="24"/>
                <w:szCs w:val="24"/>
              </w:rPr>
              <w:t>)</w:t>
            </w:r>
          </w:p>
        </w:tc>
      </w:tr>
      <w:tr w:rsidR="00FD0463" w:rsidTr="001542B6">
        <w:tc>
          <w:tcPr>
            <w:tcW w:w="817" w:type="dxa"/>
            <w:vAlign w:val="center"/>
          </w:tcPr>
          <w:p w:rsidR="00FD0463" w:rsidRDefault="00FD0463" w:rsidP="001542B6">
            <w:pPr>
              <w:spacing w:line="360" w:lineRule="auto"/>
              <w:jc w:val="center"/>
              <w:rPr>
                <w:rFonts w:ascii="Times New Roman" w:hAnsi="Times New Roman" w:cs="Times New Roman"/>
                <w:sz w:val="24"/>
                <w:szCs w:val="24"/>
              </w:rPr>
            </w:pPr>
          </w:p>
        </w:tc>
        <w:tc>
          <w:tcPr>
            <w:tcW w:w="6946" w:type="dxa"/>
            <w:vAlign w:val="center"/>
          </w:tcPr>
          <w:p w:rsidR="00FD0463" w:rsidRDefault="00FD0463" w:rsidP="00FD0463">
            <w:pPr>
              <w:tabs>
                <w:tab w:val="left" w:pos="2760"/>
              </w:tabs>
              <w:spacing w:before="240"/>
              <w:jc w:val="both"/>
              <w:rPr>
                <w:rFonts w:ascii="Times New Roman" w:hAnsi="Times New Roman" w:cs="Times New Roman"/>
                <w:sz w:val="24"/>
                <w:szCs w:val="24"/>
              </w:rPr>
            </w:pPr>
            <m:oMathPara>
              <m:oMath>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d>
                  <m:dPr>
                    <m:begChr m:val="["/>
                    <m:endChr m:val="]"/>
                    <m:ctrlPr>
                      <w:rPr>
                        <w:rFonts w:ascii="Cambria Math" w:hAnsi="Cambria Math" w:cs="Times New Roman"/>
                        <w:i/>
                        <w:sz w:val="24"/>
                        <w:szCs w:val="24"/>
                      </w:rPr>
                    </m:ctrlPr>
                  </m:dPr>
                  <m:e>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-B(0,ω)</m:t>
                    </m:r>
                  </m:e>
                </m:d>
              </m:oMath>
            </m:oMathPara>
          </w:p>
        </w:tc>
        <w:tc>
          <w:tcPr>
            <w:tcW w:w="881" w:type="dxa"/>
            <w:vAlign w:val="center"/>
          </w:tcPr>
          <w:p w:rsidR="00FD0463" w:rsidRDefault="00FD0463"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18</w:t>
              </w:r>
            </w:fldSimple>
            <w:r w:rsidRPr="0035427B">
              <w:rPr>
                <w:rFonts w:ascii="Times New Roman" w:hAnsi="Times New Roman" w:cs="Times New Roman"/>
                <w:sz w:val="24"/>
                <w:szCs w:val="24"/>
              </w:rPr>
              <w:t>)</w:t>
            </w:r>
          </w:p>
        </w:tc>
      </w:tr>
    </w:tbl>
    <w:p w:rsidR="00FD0463" w:rsidRDefault="00FD0463" w:rsidP="00FD0463">
      <w:pPr>
        <w:tabs>
          <w:tab w:val="left" w:pos="2760"/>
        </w:tabs>
        <w:spacing w:after="0" w:line="360" w:lineRule="auto"/>
        <w:jc w:val="both"/>
        <w:rPr>
          <w:rFonts w:ascii="Times New Roman" w:hAnsi="Times New Roman" w:cs="Times New Roman"/>
          <w:sz w:val="24"/>
          <w:szCs w:val="24"/>
        </w:rPr>
      </w:pPr>
    </w:p>
    <w:p w:rsidR="00E77D94" w:rsidRDefault="00C04CFE" w:rsidP="00FD0463">
      <w:pPr>
        <w:tabs>
          <w:tab w:val="left" w:pos="2760"/>
        </w:tabs>
        <w:spacing w:after="0" w:line="360" w:lineRule="auto"/>
        <w:jc w:val="both"/>
        <w:rPr>
          <w:rFonts w:ascii="Times New Roman" w:hAnsi="Times New Roman" w:cs="Times New Roman"/>
          <w:sz w:val="24"/>
          <w:szCs w:val="24"/>
        </w:rPr>
      </w:pPr>
      <w:r w:rsidRPr="001C6CAD">
        <w:rPr>
          <w:rFonts w:ascii="Times New Roman" w:hAnsi="Times New Roman" w:cs="Times New Roman"/>
          <w:sz w:val="24"/>
          <w:szCs w:val="24"/>
        </w:rPr>
        <w:t>A</w:t>
      </w:r>
      <w:r w:rsidR="00300CD7" w:rsidRPr="001C6CAD">
        <w:rPr>
          <w:rFonts w:ascii="Times New Roman" w:hAnsi="Times New Roman" w:cs="Times New Roman"/>
          <w:sz w:val="24"/>
          <w:szCs w:val="24"/>
        </w:rPr>
        <w:t xml:space="preserve"> função </w:t>
      </w:r>
      <m:oMath>
        <m:r>
          <w:rPr>
            <w:rFonts w:ascii="Cambria Math" w:hAnsi="Cambria Math" w:cs="Times New Roman"/>
            <w:sz w:val="24"/>
            <w:szCs w:val="24"/>
          </w:rPr>
          <m:t>f(0, t)</m:t>
        </m:r>
      </m:oMath>
      <w:r w:rsidR="00300CD7" w:rsidRPr="001C6CAD">
        <w:rPr>
          <w:rFonts w:ascii="Times New Roman" w:hAnsi="Times New Roman" w:cs="Times New Roman"/>
          <w:sz w:val="24"/>
          <w:szCs w:val="24"/>
        </w:rPr>
        <w:t xml:space="preserve"> no domínio da frequência </w:t>
      </w:r>
      <w:r w:rsidRPr="001C6CAD">
        <w:rPr>
          <w:rFonts w:ascii="Times New Roman" w:hAnsi="Times New Roman" w:cs="Times New Roman"/>
          <w:sz w:val="24"/>
          <w:szCs w:val="24"/>
        </w:rPr>
        <w:t>fica</w:t>
      </w:r>
      <w:r w:rsidR="00300CD7">
        <w:rPr>
          <w:rFonts w:ascii="Times New Roman" w:hAnsi="Times New Roman" w:cs="Times New Roman"/>
          <w:sz w:val="24"/>
          <w:szCs w:val="24"/>
        </w:rPr>
        <w:t>:</w:t>
      </w:r>
    </w:p>
    <w:p w:rsidR="00FD0463" w:rsidRDefault="00FD0463" w:rsidP="00FD0463">
      <w:pPr>
        <w:tabs>
          <w:tab w:val="left" w:pos="2760"/>
        </w:tabs>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D0463" w:rsidTr="001542B6">
        <w:tc>
          <w:tcPr>
            <w:tcW w:w="817" w:type="dxa"/>
            <w:vAlign w:val="center"/>
          </w:tcPr>
          <w:p w:rsidR="00FD0463" w:rsidRDefault="00FD0463" w:rsidP="001542B6">
            <w:pPr>
              <w:spacing w:line="360" w:lineRule="auto"/>
              <w:jc w:val="center"/>
              <w:rPr>
                <w:rFonts w:ascii="Times New Roman" w:hAnsi="Times New Roman" w:cs="Times New Roman"/>
                <w:sz w:val="24"/>
                <w:szCs w:val="24"/>
              </w:rPr>
            </w:pPr>
          </w:p>
        </w:tc>
        <w:tc>
          <w:tcPr>
            <w:tcW w:w="6946" w:type="dxa"/>
            <w:vAlign w:val="center"/>
          </w:tcPr>
          <w:p w:rsidR="00FD0463" w:rsidRPr="00C04CFE" w:rsidRDefault="00FD0463" w:rsidP="00FD0463">
            <w:pPr>
              <w:tabs>
                <w:tab w:val="left" w:pos="2760"/>
              </w:tabs>
              <w:jc w:val="both"/>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oMath>
            </m:oMathPara>
          </w:p>
          <w:p w:rsidR="00FD0463" w:rsidRDefault="00FD0463" w:rsidP="001542B6">
            <w:pPr>
              <w:tabs>
                <w:tab w:val="left" w:pos="2760"/>
              </w:tabs>
              <w:spacing w:before="240"/>
              <w:jc w:val="both"/>
              <w:rPr>
                <w:rFonts w:ascii="Times New Roman" w:hAnsi="Times New Roman" w:cs="Times New Roman"/>
                <w:sz w:val="24"/>
                <w:szCs w:val="24"/>
              </w:rPr>
            </w:pPr>
          </w:p>
        </w:tc>
        <w:tc>
          <w:tcPr>
            <w:tcW w:w="881" w:type="dxa"/>
            <w:vAlign w:val="center"/>
          </w:tcPr>
          <w:p w:rsidR="00FD0463" w:rsidRDefault="00FD0463"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19</w:t>
              </w:r>
            </w:fldSimple>
            <w:r w:rsidRPr="0035427B">
              <w:rPr>
                <w:rFonts w:ascii="Times New Roman" w:hAnsi="Times New Roman" w:cs="Times New Roman"/>
                <w:sz w:val="24"/>
                <w:szCs w:val="24"/>
              </w:rPr>
              <w:t>)</w:t>
            </w:r>
          </w:p>
        </w:tc>
      </w:tr>
    </w:tbl>
    <w:p w:rsidR="00E77D94" w:rsidRDefault="00E77D94" w:rsidP="00E86C78">
      <w:pPr>
        <w:tabs>
          <w:tab w:val="left" w:pos="284"/>
        </w:tabs>
        <w:spacing w:after="0" w:line="360" w:lineRule="auto"/>
        <w:jc w:val="both"/>
        <w:rPr>
          <w:rFonts w:ascii="Times New Roman" w:hAnsi="Times New Roman" w:cs="Times New Roman"/>
          <w:sz w:val="24"/>
          <w:szCs w:val="24"/>
        </w:rPr>
      </w:pPr>
      <w:r w:rsidRPr="00D92412">
        <w:rPr>
          <w:rFonts w:ascii="Times New Roman" w:hAnsi="Times New Roman" w:cs="Times New Roman"/>
          <w:sz w:val="24"/>
          <w:szCs w:val="24"/>
        </w:rPr>
        <w:t>Onde</w:t>
      </w:r>
      <w:r w:rsidR="00C04CFE">
        <w:rPr>
          <w:rFonts w:ascii="Times New Roman" w:hAnsi="Times New Roman" w:cs="Times New Roman"/>
          <w:sz w:val="24"/>
          <w:szCs w:val="24"/>
        </w:rPr>
        <w:t xml:space="preserve">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oMath>
      <w:r w:rsidR="00C04CFE">
        <w:rPr>
          <w:rFonts w:ascii="Times New Roman" w:hAnsi="Times New Roman" w:cs="Times New Roman"/>
          <w:sz w:val="24"/>
          <w:szCs w:val="24"/>
        </w:rPr>
        <w:t xml:space="preserve"> corresponde ao coeficiente de divisão da fonte de tensão 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00C04CFE">
        <w:rPr>
          <w:rFonts w:ascii="Times New Roman" w:hAnsi="Times New Roman" w:cs="Times New Roman"/>
          <w:sz w:val="24"/>
          <w:szCs w:val="24"/>
        </w:rPr>
        <w:t xml:space="preserve"> corresponde ao coeficiente de reflexão da carga, ambos em função de </w:t>
      </w:r>
      <m:oMath>
        <m:r>
          <w:rPr>
            <w:rFonts w:ascii="Cambria Math" w:hAnsi="Cambria Math" w:cs="Times New Roman"/>
            <w:sz w:val="24"/>
            <w:szCs w:val="24"/>
          </w:rPr>
          <m:t>ω</m:t>
        </m:r>
      </m:oMath>
      <w:r w:rsidR="00C04CFE">
        <w:rPr>
          <w:rFonts w:ascii="Times New Roman" w:hAnsi="Times New Roman" w:cs="Times New Roman"/>
          <w:sz w:val="24"/>
          <w:szCs w:val="24"/>
        </w:rPr>
        <w:t>, ou seja no domínio espectral.</w:t>
      </w:r>
    </w:p>
    <w:p w:rsidR="00FD0463" w:rsidRDefault="00FD0463" w:rsidP="00E86C78">
      <w:pPr>
        <w:tabs>
          <w:tab w:val="left" w:pos="284"/>
        </w:tabs>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D0463" w:rsidTr="001542B6">
        <w:tc>
          <w:tcPr>
            <w:tcW w:w="817" w:type="dxa"/>
            <w:vAlign w:val="center"/>
          </w:tcPr>
          <w:p w:rsidR="00FD0463" w:rsidRDefault="00FD0463" w:rsidP="001542B6">
            <w:pPr>
              <w:spacing w:line="360" w:lineRule="auto"/>
              <w:jc w:val="center"/>
              <w:rPr>
                <w:rFonts w:ascii="Times New Roman" w:hAnsi="Times New Roman" w:cs="Times New Roman"/>
                <w:sz w:val="24"/>
                <w:szCs w:val="24"/>
              </w:rPr>
            </w:pPr>
          </w:p>
        </w:tc>
        <w:tc>
          <w:tcPr>
            <w:tcW w:w="6946" w:type="dxa"/>
            <w:vAlign w:val="center"/>
          </w:tcPr>
          <w:p w:rsidR="00FD0463" w:rsidRDefault="00FD0463" w:rsidP="00F40619">
            <w:pPr>
              <w:tabs>
                <w:tab w:val="left" w:pos="2760"/>
              </w:tabs>
              <w:jc w:val="both"/>
              <w:rPr>
                <w:rFonts w:ascii="Times New Roman" w:hAnsi="Times New Roman" w:cs="Times New Roman"/>
                <w:sz w:val="24"/>
                <w:szCs w:val="24"/>
              </w:rPr>
            </w:pPr>
            <m:oMathPara>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den>
                </m:f>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oMath>
            </m:oMathPara>
          </w:p>
        </w:tc>
        <w:tc>
          <w:tcPr>
            <w:tcW w:w="881" w:type="dxa"/>
            <w:vAlign w:val="center"/>
          </w:tcPr>
          <w:p w:rsidR="00FD0463" w:rsidRDefault="00FD0463"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20</w:t>
              </w:r>
            </w:fldSimple>
            <w:r w:rsidRPr="0035427B">
              <w:rPr>
                <w:rFonts w:ascii="Times New Roman" w:hAnsi="Times New Roman" w:cs="Times New Roman"/>
                <w:sz w:val="24"/>
                <w:szCs w:val="24"/>
              </w:rPr>
              <w:t>)</w:t>
            </w:r>
          </w:p>
        </w:tc>
      </w:tr>
    </w:tbl>
    <w:p w:rsidR="00F40619" w:rsidRDefault="00F40619" w:rsidP="00E86C78">
      <w:pPr>
        <w:tabs>
          <w:tab w:val="left" w:pos="284"/>
        </w:tabs>
        <w:spacing w:line="360" w:lineRule="auto"/>
        <w:jc w:val="both"/>
        <w:rPr>
          <w:rFonts w:ascii="Times New Roman" w:hAnsi="Times New Roman" w:cs="Times New Roman"/>
          <w:sz w:val="24"/>
          <w:szCs w:val="24"/>
        </w:rPr>
      </w:pPr>
    </w:p>
    <w:p w:rsidR="00300CD7" w:rsidRPr="00764F84" w:rsidRDefault="00DF297B" w:rsidP="00E86C78">
      <w:pPr>
        <w:tabs>
          <w:tab w:val="left" w:pos="284"/>
        </w:tabs>
        <w:spacing w:line="360" w:lineRule="auto"/>
        <w:jc w:val="both"/>
        <w:rPr>
          <w:rFonts w:ascii="Times New Roman" w:hAnsi="Times New Roman" w:cs="Times New Roman"/>
          <w:sz w:val="24"/>
          <w:szCs w:val="24"/>
        </w:rPr>
      </w:pPr>
      <w:r w:rsidRPr="00764F84">
        <w:rPr>
          <w:rFonts w:ascii="Times New Roman" w:hAnsi="Times New Roman" w:cs="Times New Roman"/>
          <w:sz w:val="24"/>
          <w:szCs w:val="24"/>
        </w:rPr>
        <w:t>É de notar que a</w:t>
      </w:r>
      <w:r w:rsidR="00300CD7" w:rsidRPr="00764F84">
        <w:rPr>
          <w:rFonts w:ascii="Times New Roman" w:hAnsi="Times New Roman" w:cs="Times New Roman"/>
          <w:sz w:val="24"/>
          <w:szCs w:val="24"/>
        </w:rPr>
        <w:t xml:space="preserve"> impedância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00300CD7" w:rsidRPr="00764F84">
        <w:rPr>
          <w:rFonts w:ascii="Times New Roman" w:hAnsi="Times New Roman" w:cs="Times New Roman"/>
          <w:sz w:val="24"/>
          <w:szCs w:val="24"/>
        </w:rPr>
        <w:t xml:space="preserve"> pode ser um</w:t>
      </w:r>
      <w:r w:rsidRPr="00764F84">
        <w:rPr>
          <w:rFonts w:ascii="Times New Roman" w:hAnsi="Times New Roman" w:cs="Times New Roman"/>
          <w:sz w:val="24"/>
          <w:szCs w:val="24"/>
        </w:rPr>
        <w:t xml:space="preserve"> </w:t>
      </w:r>
      <w:r w:rsidR="00300CD7" w:rsidRPr="00764F84">
        <w:rPr>
          <w:rFonts w:ascii="Times New Roman" w:hAnsi="Times New Roman" w:cs="Times New Roman"/>
          <w:sz w:val="24"/>
          <w:szCs w:val="24"/>
        </w:rPr>
        <w:t>componente resistivo ou reativo, isto é, uma resistência, uma bobina ou um condensador.</w:t>
      </w:r>
    </w:p>
    <w:p w:rsidR="00E77D94" w:rsidRPr="00764F84" w:rsidRDefault="00E86C78" w:rsidP="00E86C78">
      <w:pPr>
        <w:tabs>
          <w:tab w:val="left" w:pos="284"/>
        </w:tabs>
        <w:spacing w:after="0" w:line="360" w:lineRule="auto"/>
        <w:jc w:val="both"/>
        <w:rPr>
          <w:rFonts w:ascii="Times New Roman" w:hAnsi="Times New Roman" w:cs="Times New Roman"/>
          <w:sz w:val="24"/>
          <w:szCs w:val="24"/>
        </w:rPr>
      </w:pPr>
      <w:r w:rsidRPr="00764F84">
        <w:rPr>
          <w:rFonts w:ascii="Times New Roman" w:hAnsi="Times New Roman" w:cs="Times New Roman"/>
          <w:sz w:val="24"/>
          <w:szCs w:val="24"/>
        </w:rPr>
        <w:tab/>
      </w:r>
      <w:r w:rsidR="00E77D94" w:rsidRPr="00764F84">
        <w:rPr>
          <w:rFonts w:ascii="Times New Roman" w:hAnsi="Times New Roman" w:cs="Times New Roman"/>
          <w:sz w:val="24"/>
          <w:szCs w:val="24"/>
        </w:rPr>
        <w:t>Considerando o caso particular em que</w:t>
      </w:r>
      <w:r w:rsidR="00DF297B" w:rsidRPr="00764F84">
        <w:rPr>
          <w:rFonts w:ascii="Times New Roman" w:hAnsi="Times New Roman" w:cs="Times New Roman"/>
          <w:sz w:val="24"/>
          <w:szCs w:val="24"/>
        </w:rPr>
        <w:t xml:space="preserve"> as funções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e>
        </m:d>
      </m:oMath>
      <w:r w:rsidR="00DF297B"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sidR="00DF297B" w:rsidRPr="00764F84">
        <w:rPr>
          <w:rFonts w:ascii="Times New Roman" w:hAnsi="Times New Roman" w:cs="Times New Roman"/>
          <w:sz w:val="24"/>
          <w:szCs w:val="24"/>
        </w:rPr>
        <w:t xml:space="preserve"> são representadas por uma função sinusoidal geral de amplitude A tem-se:</w:t>
      </w:r>
    </w:p>
    <w:p w:rsidR="00FD0463" w:rsidRDefault="00FD0463" w:rsidP="00E86C78">
      <w:pPr>
        <w:tabs>
          <w:tab w:val="left" w:pos="284"/>
        </w:tabs>
        <w:spacing w:after="0" w:line="360" w:lineRule="auto"/>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D0463" w:rsidTr="001542B6">
        <w:tc>
          <w:tcPr>
            <w:tcW w:w="817" w:type="dxa"/>
            <w:vAlign w:val="center"/>
          </w:tcPr>
          <w:p w:rsidR="00FD0463" w:rsidRDefault="00FD0463" w:rsidP="001542B6">
            <w:pPr>
              <w:spacing w:line="360" w:lineRule="auto"/>
              <w:jc w:val="center"/>
              <w:rPr>
                <w:rFonts w:ascii="Times New Roman" w:hAnsi="Times New Roman" w:cs="Times New Roman"/>
                <w:sz w:val="24"/>
                <w:szCs w:val="24"/>
              </w:rPr>
            </w:pPr>
          </w:p>
        </w:tc>
        <w:tc>
          <w:tcPr>
            <w:tcW w:w="6946" w:type="dxa"/>
            <w:vAlign w:val="center"/>
          </w:tcPr>
          <w:p w:rsidR="00FD0463" w:rsidRDefault="00FD0463" w:rsidP="001542B6">
            <w:pPr>
              <w:tabs>
                <w:tab w:val="left" w:pos="2760"/>
              </w:tabs>
              <w:spacing w:before="240"/>
              <w:jc w:val="both"/>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=A</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r>
                      <w:rPr>
                        <w:rFonts w:ascii="Cambria Math" w:hAnsi="Cambria Math" w:cs="Times New Roman"/>
                        <w:sz w:val="24"/>
                        <w:szCs w:val="24"/>
                      </w:rPr>
                      <m:t xml:space="preserve"> </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t+∅</m:t>
                        </m:r>
                      </m:e>
                    </m:d>
                  </m:e>
                </m:func>
              </m:oMath>
            </m:oMathPara>
          </w:p>
        </w:tc>
        <w:tc>
          <w:tcPr>
            <w:tcW w:w="881" w:type="dxa"/>
            <w:vAlign w:val="center"/>
          </w:tcPr>
          <w:p w:rsidR="00FD0463" w:rsidRDefault="00FD0463"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21</w:t>
              </w:r>
            </w:fldSimple>
            <w:r w:rsidRPr="0035427B">
              <w:rPr>
                <w:rFonts w:ascii="Times New Roman" w:hAnsi="Times New Roman" w:cs="Times New Roman"/>
                <w:sz w:val="24"/>
                <w:szCs w:val="24"/>
              </w:rPr>
              <w:t>)</w:t>
            </w:r>
          </w:p>
        </w:tc>
      </w:tr>
    </w:tbl>
    <w:p w:rsidR="00FD0463" w:rsidRDefault="00FD0463" w:rsidP="00E86C78">
      <w:pPr>
        <w:tabs>
          <w:tab w:val="left" w:pos="284"/>
        </w:tabs>
        <w:spacing w:after="0" w:line="360" w:lineRule="auto"/>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Pr="00C04CFE" w:rsidRDefault="002119E7" w:rsidP="00D94492">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g</m:t>
                    </m:r>
                  </m:sub>
                </m:sSub>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=A</m:t>
                </m:r>
                <m:func>
                  <m:funcPr>
                    <m:ctrlPr>
                      <w:rPr>
                        <w:rFonts w:ascii="Cambria Math" w:hAnsi="Cambria Math" w:cs="Times New Roman"/>
                      </w:rPr>
                    </m:ctrlPr>
                  </m:funcPr>
                  <m:fName>
                    <m:r>
                      <m:rPr>
                        <m:sty m:val="p"/>
                      </m:rPr>
                      <w:rPr>
                        <w:rFonts w:ascii="Cambria Math" w:hAnsi="Cambria Math" w:cs="Times New Roman"/>
                      </w:rPr>
                      <m:t xml:space="preserve">cos </m:t>
                    </m:r>
                    <m:ctrlPr>
                      <w:rPr>
                        <w:rFonts w:ascii="Cambria Math" w:hAnsi="Cambria Math" w:cs="Times New Roman"/>
                        <w:i/>
                      </w:rPr>
                    </m:ctrlPr>
                  </m:fName>
                  <m:e>
                    <m:d>
                      <m:dPr>
                        <m:ctrlPr>
                          <w:rPr>
                            <w:rFonts w:ascii="Cambria Math" w:hAnsi="Cambria Math" w:cs="Times New Roman"/>
                            <w:i/>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t+∅</m:t>
                        </m:r>
                        <m:ctrlPr>
                          <w:rPr>
                            <w:rFonts w:ascii="Cambria Math" w:hAnsi="Cambria Math" w:cs="Times New Roman"/>
                            <w:i/>
                            <w:sz w:val="24"/>
                            <w:szCs w:val="24"/>
                          </w:rPr>
                        </m:ctrlPr>
                      </m:e>
                    </m:d>
                  </m:e>
                </m:func>
              </m:oMath>
            </m:oMathPara>
          </w:p>
          <w:p w:rsidR="00D94492" w:rsidRDefault="00D94492" w:rsidP="001542B6">
            <w:pPr>
              <w:tabs>
                <w:tab w:val="left" w:pos="2760"/>
              </w:tabs>
              <w:spacing w:before="240"/>
              <w:jc w:val="both"/>
              <w:rPr>
                <w:rFonts w:ascii="Times New Roman" w:hAnsi="Times New Roman" w:cs="Times New Roman"/>
                <w:sz w:val="24"/>
                <w:szCs w:val="24"/>
              </w:rPr>
            </w:pPr>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22</w:t>
              </w:r>
            </w:fldSimple>
            <w:r w:rsidRPr="0035427B">
              <w:rPr>
                <w:rFonts w:ascii="Times New Roman" w:hAnsi="Times New Roman" w:cs="Times New Roman"/>
                <w:sz w:val="24"/>
                <w:szCs w:val="24"/>
              </w:rPr>
              <w:t>)</w:t>
            </w:r>
          </w:p>
        </w:tc>
      </w:tr>
    </w:tbl>
    <w:p w:rsidR="00E77D94" w:rsidRPr="00764F84" w:rsidRDefault="00DF297B" w:rsidP="000B204D">
      <w:pPr>
        <w:spacing w:after="0" w:line="360" w:lineRule="auto"/>
        <w:jc w:val="both"/>
        <w:rPr>
          <w:rFonts w:ascii="Times New Roman" w:hAnsi="Times New Roman" w:cs="Times New Roman"/>
          <w:sz w:val="24"/>
          <w:szCs w:val="24"/>
        </w:rPr>
      </w:pPr>
      <w:r w:rsidRPr="00764F84">
        <w:rPr>
          <w:rFonts w:ascii="Times New Roman" w:hAnsi="Times New Roman" w:cs="Times New Roman"/>
          <w:sz w:val="24"/>
          <w:szCs w:val="24"/>
        </w:rPr>
        <w:t>Utilizando</w:t>
      </w:r>
      <w:r w:rsidR="00C04CFE" w:rsidRPr="00764F84">
        <w:rPr>
          <w:rFonts w:ascii="Times New Roman" w:hAnsi="Times New Roman" w:cs="Times New Roman"/>
          <w:sz w:val="24"/>
          <w:szCs w:val="24"/>
        </w:rPr>
        <w:t xml:space="preserve"> a transformada de Fourier</w:t>
      </w:r>
      <w:r w:rsidRPr="00764F84">
        <w:rPr>
          <w:rFonts w:ascii="Times New Roman" w:hAnsi="Times New Roman" w:cs="Times New Roman"/>
          <w:sz w:val="24"/>
          <w:szCs w:val="24"/>
        </w:rPr>
        <w:t xml:space="preserve"> nas funções</w:t>
      </w:r>
      <w:r w:rsidR="00C04CFE" w:rsidRPr="00764F84">
        <w:rPr>
          <w:rFonts w:ascii="Times New Roman" w:hAnsi="Times New Roman" w:cs="Times New Roman"/>
          <w:sz w:val="24"/>
          <w:szCs w:val="24"/>
        </w:rPr>
        <w:t xml:space="preserve">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e>
        </m:d>
      </m:oMath>
      <w:r w:rsidRPr="00764F84">
        <w:rPr>
          <w:rFonts w:ascii="Times New Roman" w:hAnsi="Times New Roman" w:cs="Times New Roman"/>
          <w:sz w:val="24"/>
          <w:szCs w:val="24"/>
        </w:rPr>
        <w:t xml:space="preserve"> e</w:t>
      </w:r>
      <w:r w:rsidR="00C04CFE" w:rsidRPr="00764F84">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sidR="00C04CFE" w:rsidRPr="00764F84">
        <w:rPr>
          <w:rFonts w:ascii="Times New Roman" w:hAnsi="Times New Roman" w:cs="Times New Roman"/>
          <w:sz w:val="24"/>
          <w:szCs w:val="24"/>
        </w:rPr>
        <w:t xml:space="preserve"> </w:t>
      </w:r>
      <w:r w:rsidRPr="00764F84">
        <w:rPr>
          <w:rFonts w:ascii="Times New Roman" w:hAnsi="Times New Roman" w:cs="Times New Roman"/>
          <w:sz w:val="24"/>
          <w:szCs w:val="24"/>
        </w:rPr>
        <w:t>obtém-se as seguintes</w:t>
      </w:r>
      <w:r w:rsidR="00C04CFE" w:rsidRPr="00764F84">
        <w:rPr>
          <w:rFonts w:ascii="Times New Roman" w:hAnsi="Times New Roman" w:cs="Times New Roman"/>
          <w:sz w:val="24"/>
          <w:szCs w:val="24"/>
        </w:rPr>
        <w:t xml:space="preserve"> expressões:</w:t>
      </w:r>
    </w:p>
    <w:p w:rsidR="00DF297B" w:rsidRDefault="00DF297B" w:rsidP="00F72BFA">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Default="00D94492" w:rsidP="00D94492">
            <w:pPr>
              <w:jc w:val="both"/>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 xml:space="preserve"> 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 xml:space="preserve"> 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e>
                </m:d>
              </m:oMath>
            </m:oMathPara>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23</w:t>
              </w:r>
            </w:fldSimple>
            <w:r w:rsidRPr="0035427B">
              <w:rPr>
                <w:rFonts w:ascii="Times New Roman" w:hAnsi="Times New Roman" w:cs="Times New Roman"/>
                <w:sz w:val="24"/>
                <w:szCs w:val="24"/>
              </w:rPr>
              <w:t>)</w:t>
            </w:r>
          </w:p>
        </w:tc>
      </w:tr>
    </w:tbl>
    <w:p w:rsidR="00D94492" w:rsidRDefault="00D94492" w:rsidP="00F72BFA">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Default="002119E7" w:rsidP="00D94492">
            <w:pPr>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 xml:space="preserve"> 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 xml:space="preserve"> 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e>
                </m:d>
              </m:oMath>
            </m:oMathPara>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24</w:t>
              </w:r>
            </w:fldSimple>
            <w:r w:rsidRPr="0035427B">
              <w:rPr>
                <w:rFonts w:ascii="Times New Roman" w:hAnsi="Times New Roman" w:cs="Times New Roman"/>
                <w:sz w:val="24"/>
                <w:szCs w:val="24"/>
              </w:rPr>
              <w:t>)</w:t>
            </w:r>
          </w:p>
        </w:tc>
      </w:tr>
    </w:tbl>
    <w:p w:rsidR="00D94492" w:rsidRPr="00D92412" w:rsidRDefault="00D94492" w:rsidP="00F72BFA">
      <w:pPr>
        <w:spacing w:after="0"/>
        <w:jc w:val="both"/>
        <w:rPr>
          <w:rFonts w:ascii="Times New Roman" w:hAnsi="Times New Roman" w:cs="Times New Roman"/>
          <w:sz w:val="24"/>
          <w:szCs w:val="24"/>
        </w:rPr>
      </w:pPr>
    </w:p>
    <w:p w:rsidR="00DF297B" w:rsidRPr="00D92412" w:rsidRDefault="00DF297B" w:rsidP="00DF297B">
      <w:pPr>
        <w:spacing w:after="0"/>
        <w:jc w:val="both"/>
        <w:rPr>
          <w:rFonts w:ascii="Times New Roman" w:hAnsi="Times New Roman" w:cs="Times New Roman"/>
          <w:sz w:val="24"/>
          <w:szCs w:val="24"/>
        </w:rPr>
      </w:pPr>
    </w:p>
    <w:p w:rsidR="00DF297B" w:rsidRDefault="00DF297B" w:rsidP="00F72BFA">
      <w:pPr>
        <w:spacing w:after="0"/>
        <w:jc w:val="both"/>
        <w:rPr>
          <w:rFonts w:ascii="Times New Roman" w:hAnsi="Times New Roman" w:cs="Times New Roman"/>
          <w:sz w:val="24"/>
          <w:szCs w:val="24"/>
        </w:rPr>
      </w:pPr>
      <w:r>
        <w:rPr>
          <w:rFonts w:ascii="Times New Roman" w:hAnsi="Times New Roman" w:cs="Times New Roman"/>
          <w:sz w:val="24"/>
          <w:szCs w:val="24"/>
        </w:rPr>
        <w:t xml:space="preserve">Que também podem ser representadas por </w:t>
      </w:r>
    </w:p>
    <w:p w:rsidR="00D94492" w:rsidRDefault="00D94492" w:rsidP="00F72BFA">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Pr="00D92412" w:rsidRDefault="00D94492" w:rsidP="00D94492">
            <w:pPr>
              <w:jc w:val="both"/>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oMath>
            </m:oMathPara>
          </w:p>
          <w:p w:rsidR="00D94492" w:rsidRDefault="00D94492" w:rsidP="001542B6">
            <w:pPr>
              <w:jc w:val="both"/>
              <w:rPr>
                <w:rFonts w:ascii="Times New Roman" w:hAnsi="Times New Roman" w:cs="Times New Roman"/>
                <w:sz w:val="24"/>
                <w:szCs w:val="24"/>
              </w:rPr>
            </w:pPr>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25</w:t>
              </w:r>
            </w:fldSimple>
            <w:r w:rsidRPr="0035427B">
              <w:rPr>
                <w:rFonts w:ascii="Times New Roman" w:hAnsi="Times New Roman" w:cs="Times New Roman"/>
                <w:sz w:val="24"/>
                <w:szCs w:val="24"/>
              </w:rPr>
              <w:t>)</w:t>
            </w:r>
          </w:p>
        </w:tc>
      </w:tr>
    </w:tbl>
    <w:p w:rsidR="00D94492" w:rsidRDefault="00E77D94" w:rsidP="00F72BFA">
      <w:pPr>
        <w:spacing w:after="0"/>
        <w:jc w:val="both"/>
        <w:rPr>
          <w:rFonts w:ascii="Times New Roman" w:hAnsi="Times New Roman" w:cs="Times New Roman"/>
          <w:sz w:val="24"/>
          <w:szCs w:val="24"/>
        </w:rPr>
      </w:pPr>
      <w:r w:rsidRPr="00D92412">
        <w:rPr>
          <w:rFonts w:ascii="Times New Roman" w:hAnsi="Times New Roman" w:cs="Times New Roman"/>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Pr="00DF297B" w:rsidRDefault="002119E7" w:rsidP="00D94492">
            <w:pPr>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oMath>
            </m:oMathPara>
          </w:p>
          <w:p w:rsidR="00D94492" w:rsidRDefault="00D94492" w:rsidP="001542B6">
            <w:pPr>
              <w:jc w:val="both"/>
              <w:rPr>
                <w:rFonts w:ascii="Times New Roman" w:hAnsi="Times New Roman" w:cs="Times New Roman"/>
                <w:sz w:val="24"/>
                <w:szCs w:val="24"/>
              </w:rPr>
            </w:pPr>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26</w:t>
              </w:r>
            </w:fldSimple>
            <w:r w:rsidRPr="0035427B">
              <w:rPr>
                <w:rFonts w:ascii="Times New Roman" w:hAnsi="Times New Roman" w:cs="Times New Roman"/>
                <w:sz w:val="24"/>
                <w:szCs w:val="24"/>
              </w:rPr>
              <w:t>)</w:t>
            </w:r>
          </w:p>
        </w:tc>
      </w:tr>
    </w:tbl>
    <w:p w:rsidR="00DF297B" w:rsidRPr="00D92412" w:rsidRDefault="00DF297B" w:rsidP="00F72BFA">
      <w:pPr>
        <w:spacing w:after="0"/>
        <w:jc w:val="both"/>
        <w:rPr>
          <w:rFonts w:ascii="Times New Roman" w:hAnsi="Times New Roman" w:cs="Times New Roman"/>
          <w:sz w:val="24"/>
          <w:szCs w:val="24"/>
        </w:rPr>
      </w:pPr>
    </w:p>
    <w:p w:rsidR="00E77D94" w:rsidRDefault="00E77D94" w:rsidP="0093084A">
      <w:pPr>
        <w:spacing w:after="0"/>
        <w:jc w:val="both"/>
        <w:rPr>
          <w:rFonts w:ascii="Times New Roman" w:hAnsi="Times New Roman" w:cs="Times New Roman"/>
          <w:sz w:val="24"/>
          <w:szCs w:val="24"/>
        </w:rPr>
      </w:pPr>
      <w:r w:rsidRPr="00D92412">
        <w:rPr>
          <w:rFonts w:ascii="Times New Roman" w:hAnsi="Times New Roman" w:cs="Times New Roman"/>
          <w:sz w:val="24"/>
          <w:szCs w:val="24"/>
        </w:rPr>
        <w:t>Onde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Default="002119E7" w:rsidP="00D94492">
            <w:pPr>
              <w:jc w:val="both"/>
              <w:rPr>
                <w:rFonts w:ascii="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 xml:space="preserve"> </m:t>
                </m:r>
              </m:oMath>
            </m:oMathPara>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27</w:t>
              </w:r>
            </w:fldSimple>
            <w:r w:rsidRPr="0035427B">
              <w:rPr>
                <w:rFonts w:ascii="Times New Roman" w:hAnsi="Times New Roman" w:cs="Times New Roman"/>
                <w:sz w:val="24"/>
                <w:szCs w:val="24"/>
              </w:rPr>
              <w:t>)</w:t>
            </w:r>
          </w:p>
        </w:tc>
      </w:tr>
    </w:tbl>
    <w:p w:rsidR="00D94492" w:rsidRDefault="00D94492" w:rsidP="0093084A">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Default="002119E7" w:rsidP="00D94492">
            <w:pPr>
              <w:jc w:val="both"/>
              <w:rPr>
                <w:rFonts w:ascii="Times New Roman" w:hAnsi="Times New Roman" w:cs="Times New Roman"/>
                <w:sz w:val="24"/>
                <w:szCs w:val="24"/>
              </w:rPr>
            </w:pPr>
            <m:oMathPara>
              <m:oMath>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 xml:space="preserve"> </m:t>
                </m:r>
              </m:oMath>
            </m:oMathPara>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28</w:t>
              </w:r>
            </w:fldSimple>
            <w:r w:rsidRPr="0035427B">
              <w:rPr>
                <w:rFonts w:ascii="Times New Roman" w:hAnsi="Times New Roman" w:cs="Times New Roman"/>
                <w:sz w:val="24"/>
                <w:szCs w:val="24"/>
              </w:rPr>
              <w:t>)</w:t>
            </w:r>
          </w:p>
        </w:tc>
      </w:tr>
    </w:tbl>
    <w:p w:rsidR="00D94492" w:rsidRPr="00D92412" w:rsidRDefault="00D94492" w:rsidP="0093084A">
      <w:pPr>
        <w:spacing w:after="0"/>
        <w:jc w:val="both"/>
        <w:rPr>
          <w:rFonts w:ascii="Times New Roman" w:hAnsi="Times New Roman" w:cs="Times New Roman"/>
          <w:sz w:val="24"/>
          <w:szCs w:val="24"/>
        </w:rPr>
      </w:pPr>
    </w:p>
    <w:p w:rsidR="00DF297B" w:rsidRPr="00D92412" w:rsidRDefault="00DF297B" w:rsidP="00F72BFA">
      <w:pPr>
        <w:spacing w:after="0"/>
        <w:jc w:val="both"/>
        <w:rPr>
          <w:rFonts w:ascii="Times New Roman" w:hAnsi="Times New Roman" w:cs="Times New Roman"/>
          <w:sz w:val="24"/>
          <w:szCs w:val="24"/>
        </w:rPr>
      </w:pPr>
    </w:p>
    <w:p w:rsidR="00EA067A" w:rsidRDefault="00EA067A" w:rsidP="0093084A">
      <w:pPr>
        <w:spacing w:after="0"/>
        <w:jc w:val="both"/>
        <w:rPr>
          <w:rFonts w:ascii="Times New Roman" w:hAnsi="Times New Roman" w:cs="Times New Roman"/>
          <w:sz w:val="24"/>
          <w:szCs w:val="24"/>
        </w:rPr>
      </w:pPr>
      <w:r>
        <w:rPr>
          <w:rFonts w:ascii="Times New Roman" w:hAnsi="Times New Roman" w:cs="Times New Roman"/>
          <w:sz w:val="24"/>
          <w:szCs w:val="24"/>
        </w:rPr>
        <w:t>Utilizando as expressões de</w:t>
      </w:r>
      <w:r w:rsidR="00E77D94" w:rsidRPr="00D92412">
        <w:rPr>
          <w:rFonts w:ascii="Times New Roman" w:hAnsi="Times New Roman" w:cs="Times New Roman"/>
          <w:sz w:val="24"/>
          <w:szCs w:val="24"/>
        </w:rPr>
        <w:t xml:space="preserve">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0,ω</m:t>
            </m:r>
          </m:e>
        </m:d>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Pr>
          <w:rFonts w:ascii="Times New Roman" w:hAnsi="Times New Roman" w:cs="Times New Roman"/>
          <w:sz w:val="24"/>
          <w:szCs w:val="24"/>
        </w:rPr>
        <w:t xml:space="preserve"> na função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oMath>
      <w:r>
        <w:rPr>
          <w:rFonts w:ascii="Times New Roman" w:hAnsi="Times New Roman" w:cs="Times New Roman"/>
          <w:sz w:val="24"/>
          <w:szCs w:val="24"/>
        </w:rPr>
        <w:t xml:space="preserve"> obtém-se</w:t>
      </w:r>
    </w:p>
    <w:p w:rsidR="00EA067A" w:rsidRDefault="00EA067A" w:rsidP="0093084A">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Pr="00DF297B" w:rsidRDefault="00D94492" w:rsidP="00F40619">
            <w:pPr>
              <w:spacing w:line="360" w:lineRule="auto"/>
              <w:jc w:val="center"/>
              <w:rPr>
                <w:rFonts w:ascii="Times New Roman" w:hAnsi="Times New Roman" w:cs="Times New Roman"/>
                <w:sz w:val="24"/>
                <w:szCs w:val="24"/>
              </w:rPr>
            </w:pP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 ζ</m:t>
              </m:r>
              <m:d>
                <m:dPr>
                  <m:ctrlPr>
                    <w:rPr>
                      <w:rFonts w:ascii="Cambria Math" w:hAnsi="Cambria Math" w:cs="Times New Roman"/>
                      <w:i/>
                      <w:sz w:val="24"/>
                      <w:szCs w:val="24"/>
                    </w:rPr>
                  </m:ctrlPr>
                </m:dPr>
                <m:e>
                  <m:r>
                    <w:rPr>
                      <w:rFonts w:ascii="Cambria Math" w:hAnsi="Cambria Math" w:cs="Times New Roman"/>
                      <w:sz w:val="24"/>
                      <w:szCs w:val="24"/>
                    </w:rPr>
                    <m:t>ω</m:t>
                  </m:r>
                </m:e>
              </m:d>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oMath>
            <w:r>
              <w:rPr>
                <w:rFonts w:ascii="Times New Roman" w:hAnsi="Times New Roman" w:cs="Times New Roman"/>
                <w:sz w:val="24"/>
                <w:szCs w:val="24"/>
              </w:rPr>
              <w:t xml:space="preserve"> </w:t>
            </w:r>
            <m:oMath>
              <m:r>
                <w:rPr>
                  <w:rFonts w:ascii="Cambria Math" w:hAnsi="Cambria Math" w:cs="Times New Roman"/>
                  <w:sz w:val="24"/>
                  <w:szCs w:val="24"/>
                </w:rPr>
                <m:t>⟺</m:t>
              </m:r>
            </m:oMath>
          </w:p>
          <w:p w:rsidR="00D94492" w:rsidRPr="00D92412" w:rsidRDefault="00D94492" w:rsidP="00F40619">
            <w:pPr>
              <w:spacing w:line="276" w:lineRule="auto"/>
              <w:jc w:val="center"/>
              <w:rPr>
                <w:rFonts w:ascii="Times New Roman" w:hAnsi="Times New Roman" w:cs="Times New Roman"/>
                <w:sz w:val="24"/>
                <w:szCs w:val="24"/>
              </w:rPr>
            </w:pPr>
          </w:p>
          <w:p w:rsidR="00D94492" w:rsidRDefault="00F40619" w:rsidP="00F40619">
            <w:pPr>
              <w:spacing w:line="360" w:lineRule="auto"/>
              <w:jc w:val="center"/>
              <w:rPr>
                <w:rFonts w:ascii="Times New Roman" w:hAnsi="Times New Roman" w:cs="Times New Roman"/>
                <w:sz w:val="24"/>
                <w:szCs w:val="24"/>
              </w:rPr>
            </w:pPr>
            <m:oMath>
              <m:r>
                <w:rPr>
                  <w:rFonts w:ascii="Cambria Math" w:hAnsi="Cambria Math" w:cs="Times New Roman"/>
                  <w:sz w:val="24"/>
                  <w:szCs w:val="24"/>
                </w:rPr>
                <m:t>⟺</m:t>
              </m:r>
            </m:oMath>
            <w:r w:rsidR="00D94492">
              <w:rPr>
                <w:rFonts w:ascii="Times New Roman" w:hAnsi="Times New Roman" w:cs="Times New Roman"/>
                <w:sz w:val="24"/>
                <w:szCs w:val="24"/>
              </w:rPr>
              <w:t xml:space="preserve">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 ζ</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oMath>
          </w:p>
          <w:p w:rsidR="00D94492" w:rsidRDefault="00D94492" w:rsidP="001542B6">
            <w:pPr>
              <w:jc w:val="both"/>
              <w:rPr>
                <w:rFonts w:ascii="Times New Roman" w:hAnsi="Times New Roman" w:cs="Times New Roman"/>
                <w:sz w:val="24"/>
                <w:szCs w:val="24"/>
              </w:rPr>
            </w:pPr>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29</w:t>
              </w:r>
            </w:fldSimple>
            <w:r w:rsidRPr="0035427B">
              <w:rPr>
                <w:rFonts w:ascii="Times New Roman" w:hAnsi="Times New Roman" w:cs="Times New Roman"/>
                <w:sz w:val="24"/>
                <w:szCs w:val="24"/>
              </w:rPr>
              <w:t>)</w:t>
            </w:r>
          </w:p>
        </w:tc>
      </w:tr>
    </w:tbl>
    <w:p w:rsidR="00D94492" w:rsidRDefault="00D94492" w:rsidP="0093084A">
      <w:pPr>
        <w:spacing w:after="0"/>
        <w:jc w:val="both"/>
        <w:rPr>
          <w:rFonts w:ascii="Times New Roman" w:hAnsi="Times New Roman" w:cs="Times New Roman"/>
          <w:sz w:val="24"/>
          <w:szCs w:val="24"/>
        </w:rPr>
      </w:pPr>
    </w:p>
    <w:p w:rsidR="0048761E" w:rsidRDefault="00E77D94" w:rsidP="0048761E">
      <w:pPr>
        <w:spacing w:after="0"/>
        <w:jc w:val="both"/>
        <w:rPr>
          <w:rFonts w:ascii="Times New Roman" w:hAnsi="Times New Roman" w:cs="Times New Roman"/>
          <w:sz w:val="24"/>
          <w:szCs w:val="24"/>
        </w:rPr>
      </w:pPr>
      <w:r w:rsidRPr="00D92412">
        <w:rPr>
          <w:rFonts w:ascii="Times New Roman" w:hAnsi="Times New Roman" w:cs="Times New Roman"/>
          <w:sz w:val="24"/>
          <w:szCs w:val="24"/>
        </w:rPr>
        <w:t xml:space="preserve">Como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e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oMath>
      <w:r w:rsidRPr="00D92412">
        <w:rPr>
          <w:rFonts w:ascii="Times New Roman" w:hAnsi="Times New Roman" w:cs="Times New Roman"/>
          <w:sz w:val="24"/>
          <w:szCs w:val="24"/>
        </w:rPr>
        <w:t xml:space="preserve">são a transformada de Fourier de um sinal real, </w:t>
      </w:r>
      <w:r w:rsidR="0048761E">
        <w:rPr>
          <w:rFonts w:ascii="Times New Roman" w:hAnsi="Times New Roman" w:cs="Times New Roman"/>
          <w:sz w:val="24"/>
          <w:szCs w:val="24"/>
        </w:rPr>
        <w:t>pode-se escrever</w:t>
      </w:r>
    </w:p>
    <w:p w:rsidR="00D94492" w:rsidRDefault="00D94492" w:rsidP="0048761E">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94492" w:rsidTr="001542B6">
        <w:tc>
          <w:tcPr>
            <w:tcW w:w="817" w:type="dxa"/>
            <w:vAlign w:val="center"/>
          </w:tcPr>
          <w:p w:rsidR="00D94492" w:rsidRDefault="00D94492" w:rsidP="001542B6">
            <w:pPr>
              <w:spacing w:line="360" w:lineRule="auto"/>
              <w:jc w:val="center"/>
              <w:rPr>
                <w:rFonts w:ascii="Times New Roman" w:hAnsi="Times New Roman" w:cs="Times New Roman"/>
                <w:sz w:val="24"/>
                <w:szCs w:val="24"/>
              </w:rPr>
            </w:pPr>
          </w:p>
        </w:tc>
        <w:tc>
          <w:tcPr>
            <w:tcW w:w="6946" w:type="dxa"/>
            <w:vAlign w:val="center"/>
          </w:tcPr>
          <w:p w:rsidR="00D94492" w:rsidRDefault="002119E7" w:rsidP="00D94492">
            <w:pPr>
              <w:jc w:val="center"/>
              <w:rPr>
                <w:rFonts w:ascii="Times New Roman" w:hAnsi="Times New Roman" w:cs="Times New Roman"/>
                <w:sz w:val="24"/>
                <w:szCs w:val="24"/>
              </w:rPr>
            </w:pPr>
            <m:oMath>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e>
                    </m:mr>
                    <m:mr>
                      <m:e>
                        <m:r>
                          <w:rPr>
                            <w:rFonts w:ascii="Cambria Math" w:hAnsi="Cambria Math" w:cs="Times New Roman"/>
                            <w:sz w:val="24"/>
                            <w:szCs w:val="24"/>
                          </w:rPr>
                          <m:t>arg</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 -</m:t>
                        </m:r>
                        <m:func>
                          <m:funcPr>
                            <m:ctrlPr>
                              <w:rPr>
                                <w:rFonts w:ascii="Cambria Math" w:hAnsi="Cambria Math" w:cs="Times New Roman"/>
                                <w:i/>
                                <w:sz w:val="24"/>
                                <w:szCs w:val="24"/>
                              </w:rPr>
                            </m:ctrlPr>
                          </m:funcPr>
                          <m:fName>
                            <m:r>
                              <m:rPr>
                                <m:sty m:val="p"/>
                              </m:rPr>
                              <w:rPr>
                                <w:rFonts w:ascii="Cambria Math" w:hAnsi="Cambria Math" w:cs="Times New Roman"/>
                                <w:sz w:val="24"/>
                                <w:szCs w:val="24"/>
                              </w:rPr>
                              <m:t>arg</m:t>
                            </m:r>
                          </m:fName>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e>
                            </m:d>
                          </m:e>
                        </m:func>
                      </m:e>
                    </m:mr>
                  </m:m>
                </m:e>
              </m:d>
            </m:oMath>
            <w:r w:rsidR="00D94492">
              <w:rPr>
                <w:rFonts w:ascii="Times New Roman" w:hAnsi="Times New Roman" w:cs="Times New Roman"/>
                <w:sz w:val="24"/>
                <w:szCs w:val="24"/>
              </w:rPr>
              <w:tab/>
              <w:t>e</w:t>
            </w:r>
            <w:r w:rsidR="00D94492" w:rsidRPr="00D92412">
              <w:rPr>
                <w:rFonts w:ascii="Times New Roman" w:hAnsi="Times New Roman" w:cs="Times New Roman"/>
                <w:sz w:val="24"/>
                <w:szCs w:val="24"/>
              </w:rPr>
              <w:t xml:space="preserve"> </w:t>
            </w:r>
            <w:r w:rsidR="00D94492">
              <w:rPr>
                <w:rFonts w:ascii="Times New Roman" w:hAnsi="Times New Roman" w:cs="Times New Roman"/>
                <w:sz w:val="24"/>
                <w:szCs w:val="24"/>
              </w:rPr>
              <w:tab/>
            </w:r>
            <m:oMath>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d>
                          <m:dPr>
                            <m:begChr m:val="|"/>
                            <m:endChr m:val="|"/>
                            <m:ctrlPr>
                              <w:rPr>
                                <w:rFonts w:ascii="Cambria Math" w:hAnsi="Cambria Math" w:cs="Times New Roman"/>
                                <w:i/>
                                <w:sz w:val="24"/>
                                <w:szCs w:val="24"/>
                              </w:rPr>
                            </m:ctrlPr>
                          </m:dPr>
                          <m:e>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e>
                        </m:d>
                      </m:e>
                    </m:mr>
                    <m:mr>
                      <m:e>
                        <m:r>
                          <w:rPr>
                            <w:rFonts w:ascii="Cambria Math" w:hAnsi="Cambria Math" w:cs="Times New Roman"/>
                            <w:sz w:val="24"/>
                            <w:szCs w:val="24"/>
                          </w:rPr>
                          <m:t>arg</m:t>
                        </m:r>
                        <m:d>
                          <m:dPr>
                            <m:begChr m:val="["/>
                            <m:endChr m:val="]"/>
                            <m:ctrlPr>
                              <w:rPr>
                                <w:rFonts w:ascii="Cambria Math" w:hAnsi="Cambria Math" w:cs="Times New Roman"/>
                                <w:i/>
                                <w:sz w:val="24"/>
                                <w:szCs w:val="24"/>
                              </w:rPr>
                            </m:ctrlPr>
                          </m:dPr>
                          <m:e>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e>
                        </m:d>
                        <m:r>
                          <w:rPr>
                            <w:rFonts w:ascii="Cambria Math" w:hAnsi="Cambria Math" w:cs="Times New Roman"/>
                            <w:sz w:val="24"/>
                            <w:szCs w:val="24"/>
                          </w:rPr>
                          <m:t>= -</m:t>
                        </m:r>
                        <m:func>
                          <m:funcPr>
                            <m:ctrlPr>
                              <w:rPr>
                                <w:rFonts w:ascii="Cambria Math" w:hAnsi="Cambria Math" w:cs="Times New Roman"/>
                                <w:i/>
                                <w:sz w:val="24"/>
                                <w:szCs w:val="24"/>
                              </w:rPr>
                            </m:ctrlPr>
                          </m:funcPr>
                          <m:fName>
                            <m:r>
                              <m:rPr>
                                <m:sty m:val="p"/>
                              </m:rPr>
                              <w:rPr>
                                <w:rFonts w:ascii="Cambria Math" w:hAnsi="Cambria Math" w:cs="Times New Roman"/>
                                <w:sz w:val="24"/>
                                <w:szCs w:val="24"/>
                              </w:rPr>
                              <m:t>arg</m:t>
                            </m:r>
                          </m:fName>
                          <m:e>
                            <m:d>
                              <m:dPr>
                                <m:begChr m:val="["/>
                                <m:endChr m:val="]"/>
                                <m:ctrlPr>
                                  <w:rPr>
                                    <w:rFonts w:ascii="Cambria Math" w:hAnsi="Cambria Math" w:cs="Times New Roman"/>
                                    <w:i/>
                                    <w:sz w:val="24"/>
                                    <w:szCs w:val="24"/>
                                  </w:rPr>
                                </m:ctrlPr>
                              </m:dPr>
                              <m:e>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e>
                            </m:d>
                          </m:e>
                        </m:func>
                      </m:e>
                    </m:mr>
                  </m:m>
                </m:e>
              </m:d>
              <m:r>
                <w:rPr>
                  <w:rFonts w:ascii="Cambria Math" w:hAnsi="Cambria Math" w:cs="Times New Roman"/>
                  <w:sz w:val="24"/>
                  <w:szCs w:val="24"/>
                </w:rPr>
                <m:t xml:space="preserve"> </m:t>
              </m:r>
            </m:oMath>
          </w:p>
        </w:tc>
        <w:tc>
          <w:tcPr>
            <w:tcW w:w="881" w:type="dxa"/>
            <w:vAlign w:val="center"/>
          </w:tcPr>
          <w:p w:rsidR="00D94492" w:rsidRDefault="00D94492"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30</w:t>
              </w:r>
            </w:fldSimple>
            <w:r w:rsidRPr="0035427B">
              <w:rPr>
                <w:rFonts w:ascii="Times New Roman" w:hAnsi="Times New Roman" w:cs="Times New Roman"/>
                <w:sz w:val="24"/>
                <w:szCs w:val="24"/>
              </w:rPr>
              <w:t>)</w:t>
            </w:r>
          </w:p>
        </w:tc>
      </w:tr>
    </w:tbl>
    <w:p w:rsidR="00D94492" w:rsidRDefault="00D94492" w:rsidP="0048761E">
      <w:pPr>
        <w:spacing w:after="0"/>
        <w:jc w:val="both"/>
        <w:rPr>
          <w:rFonts w:ascii="Times New Roman" w:hAnsi="Times New Roman" w:cs="Times New Roman"/>
          <w:sz w:val="24"/>
          <w:szCs w:val="24"/>
        </w:rPr>
      </w:pPr>
    </w:p>
    <w:p w:rsidR="00D94492" w:rsidRDefault="00D94492" w:rsidP="0048761E">
      <w:pPr>
        <w:spacing w:after="0"/>
        <w:jc w:val="both"/>
        <w:rPr>
          <w:rFonts w:ascii="Times New Roman" w:hAnsi="Times New Roman" w:cs="Times New Roman"/>
          <w:sz w:val="24"/>
          <w:szCs w:val="24"/>
        </w:rPr>
      </w:pPr>
    </w:p>
    <w:p w:rsidR="0048761E" w:rsidRPr="00764F84" w:rsidRDefault="0048761E" w:rsidP="0048761E">
      <w:pPr>
        <w:spacing w:after="0"/>
        <w:jc w:val="both"/>
        <w:rPr>
          <w:rFonts w:ascii="Times New Roman" w:hAnsi="Times New Roman" w:cs="Times New Roman"/>
          <w:sz w:val="24"/>
          <w:szCs w:val="24"/>
        </w:rPr>
      </w:pPr>
    </w:p>
    <w:p w:rsidR="00E77D94" w:rsidRDefault="00E77D94" w:rsidP="00E77D94">
      <w:pPr>
        <w:jc w:val="both"/>
        <w:rPr>
          <w:rFonts w:ascii="Times New Roman" w:hAnsi="Times New Roman" w:cs="Times New Roman"/>
          <w:sz w:val="24"/>
          <w:szCs w:val="24"/>
        </w:rPr>
      </w:pPr>
      <w:r w:rsidRPr="00D92412">
        <w:rPr>
          <w:rFonts w:ascii="Times New Roman" w:hAnsi="Times New Roman" w:cs="Times New Roman"/>
          <w:sz w:val="24"/>
          <w:szCs w:val="24"/>
        </w:rPr>
        <w:t xml:space="preserve">Portanto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e </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oMath>
      <w:r w:rsidR="0048761E">
        <w:rPr>
          <w:rFonts w:ascii="Times New Roman" w:hAnsi="Times New Roman" w:cs="Times New Roman"/>
          <w:sz w:val="24"/>
          <w:szCs w:val="24"/>
        </w:rPr>
        <w:t xml:space="preserve"> podem ser representados por</w:t>
      </w:r>
      <w:r w:rsidR="00303354">
        <w:rPr>
          <w:rFonts w:ascii="Times New Roman" w:hAnsi="Times New Roman" w:cs="Times New Roman"/>
          <w:sz w:val="24"/>
          <w:szCs w:val="24"/>
        </w:rPr>
        <w:t xml:space="preserve"> um número complexo</w:t>
      </w:r>
      <w:r w:rsidR="00077272">
        <w:rPr>
          <w:rFonts w:ascii="Times New Roman" w:hAnsi="Times New Roman" w:cs="Times New Roman"/>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7800B0" w:rsidTr="001542B6">
        <w:tc>
          <w:tcPr>
            <w:tcW w:w="817" w:type="dxa"/>
            <w:vAlign w:val="center"/>
          </w:tcPr>
          <w:p w:rsidR="007800B0" w:rsidRDefault="007800B0" w:rsidP="001542B6">
            <w:pPr>
              <w:spacing w:line="360" w:lineRule="auto"/>
              <w:jc w:val="center"/>
              <w:rPr>
                <w:rFonts w:ascii="Times New Roman" w:hAnsi="Times New Roman" w:cs="Times New Roman"/>
                <w:sz w:val="24"/>
                <w:szCs w:val="24"/>
              </w:rPr>
            </w:pPr>
          </w:p>
        </w:tc>
        <w:tc>
          <w:tcPr>
            <w:tcW w:w="6946" w:type="dxa"/>
            <w:vAlign w:val="center"/>
          </w:tcPr>
          <w:p w:rsidR="007800B0" w:rsidRPr="00D92412" w:rsidRDefault="007800B0" w:rsidP="00F40619">
            <w:pPr>
              <w:spacing w:line="360" w:lineRule="auto"/>
              <w:jc w:val="center"/>
              <w:rPr>
                <w:rFonts w:ascii="Times New Roman" w:hAnsi="Times New Roman" w:cs="Times New Roman"/>
                <w:sz w:val="24"/>
                <w:szCs w:val="24"/>
              </w:rPr>
            </w:pPr>
            <m:oMath>
              <m:r>
                <w:rPr>
                  <w:rFonts w:ascii="Cambria Math" w:hAnsi="Cambria Math" w:cs="Times New Roman"/>
                  <w:sz w:val="24"/>
                  <w:szCs w:val="24"/>
                </w:rPr>
                <m:t>ζ</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up>
              </m:sSup>
            </m:oMath>
            <w:r>
              <w:rPr>
                <w:rFonts w:ascii="Times New Roman" w:hAnsi="Times New Roman" w:cs="Times New Roman"/>
                <w:sz w:val="24"/>
                <w:szCs w:val="24"/>
              </w:rPr>
              <w:t xml:space="preserve">    </w:t>
            </w:r>
            <w:r w:rsidRPr="00D92412">
              <w:rPr>
                <w:rFonts w:ascii="Times New Roman" w:hAnsi="Times New Roman" w:cs="Times New Roman"/>
                <w:sz w:val="24"/>
                <w:szCs w:val="24"/>
              </w:rPr>
              <w:t>;</w:t>
            </w:r>
            <w:r>
              <w:rPr>
                <w:rFonts w:ascii="Times New Roman" w:hAnsi="Times New Roman" w:cs="Times New Roman"/>
                <w:sz w:val="24"/>
                <w:szCs w:val="24"/>
              </w:rPr>
              <w:t xml:space="preserve">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up>
              </m:sSup>
            </m:oMath>
          </w:p>
          <w:p w:rsidR="007800B0" w:rsidRDefault="002119E7" w:rsidP="00F40619">
            <w:pPr>
              <w:spacing w:line="360" w:lineRule="auto"/>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up>
              </m:sSup>
            </m:oMath>
            <w:r w:rsidR="007800B0">
              <w:rPr>
                <w:rFonts w:ascii="Times New Roman" w:hAnsi="Times New Roman" w:cs="Times New Roman"/>
                <w:sz w:val="24"/>
                <w:szCs w:val="24"/>
              </w:rPr>
              <w:t xml:space="preserve">    ;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up>
              </m:sSup>
            </m:oMath>
          </w:p>
        </w:tc>
        <w:tc>
          <w:tcPr>
            <w:tcW w:w="881" w:type="dxa"/>
            <w:vAlign w:val="center"/>
          </w:tcPr>
          <w:p w:rsidR="007800B0" w:rsidRDefault="007800B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31</w:t>
              </w:r>
            </w:fldSimple>
            <w:r w:rsidRPr="0035427B">
              <w:rPr>
                <w:rFonts w:ascii="Times New Roman" w:hAnsi="Times New Roman" w:cs="Times New Roman"/>
                <w:sz w:val="24"/>
                <w:szCs w:val="24"/>
              </w:rPr>
              <w:t>)</w:t>
            </w:r>
          </w:p>
        </w:tc>
      </w:tr>
    </w:tbl>
    <w:p w:rsidR="007800B0" w:rsidRDefault="007800B0" w:rsidP="00E77D94">
      <w:pPr>
        <w:jc w:val="both"/>
        <w:rPr>
          <w:rFonts w:ascii="Times New Roman" w:hAnsi="Times New Roman" w:cs="Times New Roman"/>
          <w:sz w:val="24"/>
          <w:szCs w:val="24"/>
        </w:rPr>
      </w:pPr>
    </w:p>
    <w:p w:rsidR="00E77D94" w:rsidRDefault="00E77D94" w:rsidP="000B204D">
      <w:pPr>
        <w:spacing w:line="360" w:lineRule="auto"/>
        <w:jc w:val="both"/>
        <w:rPr>
          <w:rFonts w:ascii="Times New Roman" w:hAnsi="Times New Roman" w:cs="Times New Roman"/>
          <w:sz w:val="24"/>
          <w:szCs w:val="24"/>
        </w:rPr>
      </w:pPr>
      <w:r w:rsidRPr="00D92412">
        <w:rPr>
          <w:rFonts w:ascii="Times New Roman" w:hAnsi="Times New Roman" w:cs="Times New Roman"/>
          <w:sz w:val="24"/>
          <w:szCs w:val="24"/>
        </w:rPr>
        <w:t>Onde</w:t>
      </w:r>
      <w:r w:rsidR="00D44680">
        <w:rPr>
          <w:rFonts w:ascii="Times New Roman" w:hAnsi="Times New Roman" w:cs="Times New Roman"/>
          <w:sz w:val="24"/>
          <w:szCs w:val="24"/>
        </w:rPr>
        <w:t xml:space="preserve"> os valores de</w:t>
      </w:r>
      <w:r w:rsidRPr="00D92412">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 xml:space="preserve">e </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D92412">
        <w:rPr>
          <w:rFonts w:ascii="Times New Roman" w:hAnsi="Times New Roman" w:cs="Times New Roman"/>
          <w:sz w:val="24"/>
          <w:szCs w:val="24"/>
        </w:rPr>
        <w:t xml:space="preserve"> </w:t>
      </w:r>
      <w:r w:rsidR="00D44680">
        <w:rPr>
          <w:rFonts w:ascii="Times New Roman" w:hAnsi="Times New Roman" w:cs="Times New Roman"/>
          <w:sz w:val="24"/>
          <w:szCs w:val="24"/>
        </w:rPr>
        <w:t xml:space="preserve">dependem do componente interno do gerador e </w:t>
      </w:r>
      <w:r w:rsidRPr="00D92412">
        <w:rPr>
          <w:rFonts w:ascii="Times New Roman" w:hAnsi="Times New Roman" w:cs="Times New Roman"/>
          <w:sz w:val="24"/>
          <w:szCs w:val="24"/>
        </w:rPr>
        <w:t>po</w:t>
      </w:r>
      <w:r w:rsidR="00FF2DEF">
        <w:rPr>
          <w:rFonts w:ascii="Times New Roman" w:hAnsi="Times New Roman" w:cs="Times New Roman"/>
          <w:sz w:val="24"/>
          <w:szCs w:val="24"/>
        </w:rPr>
        <w:t>dem ser determinados a partir das expressões</w:t>
      </w:r>
      <w:r w:rsidRPr="00D92412">
        <w:rPr>
          <w:rFonts w:ascii="Times New Roman" w:hAnsi="Times New Roman" w:cs="Times New Roman"/>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7800B0" w:rsidTr="001542B6">
        <w:tc>
          <w:tcPr>
            <w:tcW w:w="817" w:type="dxa"/>
            <w:vAlign w:val="center"/>
          </w:tcPr>
          <w:p w:rsidR="007800B0" w:rsidRDefault="007800B0" w:rsidP="001542B6">
            <w:pPr>
              <w:spacing w:line="360" w:lineRule="auto"/>
              <w:jc w:val="center"/>
              <w:rPr>
                <w:rFonts w:ascii="Times New Roman" w:hAnsi="Times New Roman" w:cs="Times New Roman"/>
                <w:sz w:val="24"/>
                <w:szCs w:val="24"/>
              </w:rPr>
            </w:pPr>
          </w:p>
        </w:tc>
        <w:tc>
          <w:tcPr>
            <w:tcW w:w="6946" w:type="dxa"/>
            <w:vAlign w:val="center"/>
          </w:tcPr>
          <w:p w:rsidR="007800B0" w:rsidRDefault="007800B0" w:rsidP="007800B0">
            <w:pPr>
              <w:jc w:val="both"/>
              <w:rPr>
                <w:rFonts w:ascii="Times New Roman" w:hAnsi="Times New Roman" w:cs="Times New Roman"/>
                <w:sz w:val="24"/>
                <w:szCs w:val="24"/>
              </w:rPr>
            </w:pPr>
            <m:oMathPara>
              <m:oMath>
                <m:r>
                  <w:rPr>
                    <w:rFonts w:ascii="Cambria Math" w:hAnsi="Cambria Math" w:cs="Times New Roman"/>
                    <w:sz w:val="24"/>
                    <w:szCs w:val="24"/>
                  </w:rPr>
                  <m:t>ζ</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den>
                </m:f>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up>
                </m:sSup>
              </m:oMath>
            </m:oMathPara>
          </w:p>
        </w:tc>
        <w:tc>
          <w:tcPr>
            <w:tcW w:w="881" w:type="dxa"/>
            <w:vAlign w:val="center"/>
          </w:tcPr>
          <w:p w:rsidR="007800B0" w:rsidRDefault="007800B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32</w:t>
              </w:r>
            </w:fldSimple>
            <w:r w:rsidRPr="0035427B">
              <w:rPr>
                <w:rFonts w:ascii="Times New Roman" w:hAnsi="Times New Roman" w:cs="Times New Roman"/>
                <w:sz w:val="24"/>
                <w:szCs w:val="24"/>
              </w:rPr>
              <w:t>)</w:t>
            </w:r>
          </w:p>
        </w:tc>
      </w:tr>
    </w:tbl>
    <w:p w:rsidR="007800B0" w:rsidRPr="00764F84" w:rsidRDefault="007800B0" w:rsidP="000B204D">
      <w:pPr>
        <w:spacing w:line="360" w:lineRule="auto"/>
        <w:jc w:val="both"/>
        <w:rPr>
          <w:rFonts w:ascii="Times New Roman" w:hAnsi="Times New Roman" w:cs="Times New Roman"/>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7800B0" w:rsidTr="001542B6">
        <w:tc>
          <w:tcPr>
            <w:tcW w:w="817" w:type="dxa"/>
            <w:vAlign w:val="center"/>
          </w:tcPr>
          <w:p w:rsidR="007800B0" w:rsidRDefault="007800B0" w:rsidP="001542B6">
            <w:pPr>
              <w:spacing w:line="360" w:lineRule="auto"/>
              <w:jc w:val="center"/>
              <w:rPr>
                <w:rFonts w:ascii="Times New Roman" w:hAnsi="Times New Roman" w:cs="Times New Roman"/>
                <w:sz w:val="24"/>
                <w:szCs w:val="24"/>
              </w:rPr>
            </w:pPr>
          </w:p>
        </w:tc>
        <w:tc>
          <w:tcPr>
            <w:tcW w:w="6946" w:type="dxa"/>
            <w:vAlign w:val="center"/>
          </w:tcPr>
          <w:p w:rsidR="007800B0" w:rsidRDefault="002119E7" w:rsidP="007800B0">
            <w:pPr>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up>
                </m:sSup>
              </m:oMath>
            </m:oMathPara>
          </w:p>
        </w:tc>
        <w:tc>
          <w:tcPr>
            <w:tcW w:w="881" w:type="dxa"/>
            <w:vAlign w:val="center"/>
          </w:tcPr>
          <w:p w:rsidR="007800B0" w:rsidRDefault="007800B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33</w:t>
              </w:r>
            </w:fldSimple>
            <w:r w:rsidRPr="0035427B">
              <w:rPr>
                <w:rFonts w:ascii="Times New Roman" w:hAnsi="Times New Roman" w:cs="Times New Roman"/>
                <w:sz w:val="24"/>
                <w:szCs w:val="24"/>
              </w:rPr>
              <w:t>)</w:t>
            </w:r>
          </w:p>
        </w:tc>
      </w:tr>
    </w:tbl>
    <w:p w:rsidR="007800B0" w:rsidRDefault="007800B0" w:rsidP="000B204D">
      <w:pPr>
        <w:spacing w:line="360" w:lineRule="auto"/>
        <w:jc w:val="both"/>
        <w:rPr>
          <w:rFonts w:ascii="Times New Roman" w:hAnsi="Times New Roman" w:cs="Times New Roman"/>
          <w:sz w:val="24"/>
          <w:szCs w:val="24"/>
        </w:rPr>
      </w:pPr>
    </w:p>
    <w:p w:rsidR="00E77D94" w:rsidRDefault="00E77D94" w:rsidP="000B204D">
      <w:pPr>
        <w:spacing w:after="0"/>
        <w:jc w:val="both"/>
        <w:rPr>
          <w:rFonts w:ascii="Times New Roman" w:hAnsi="Times New Roman" w:cs="Times New Roman"/>
          <w:sz w:val="24"/>
          <w:szCs w:val="24"/>
        </w:rPr>
      </w:pPr>
      <w:r w:rsidRPr="00D92412">
        <w:rPr>
          <w:rFonts w:ascii="Times New Roman" w:hAnsi="Times New Roman" w:cs="Times New Roman"/>
          <w:sz w:val="24"/>
          <w:szCs w:val="24"/>
        </w:rPr>
        <w:t>Utilizando as equações</w:t>
      </w:r>
      <w:r w:rsidR="00D44680">
        <w:rPr>
          <w:rFonts w:ascii="Times New Roman" w:hAnsi="Times New Roman" w:cs="Times New Roman"/>
          <w:sz w:val="24"/>
          <w:szCs w:val="24"/>
        </w:rPr>
        <w:t xml:space="preserve"> </w:t>
      </w:r>
      <m:oMath>
        <m:r>
          <w:rPr>
            <w:rFonts w:ascii="Cambria Math" w:hAnsi="Cambria Math" w:cs="Times New Roman"/>
            <w:sz w:val="24"/>
            <w:szCs w:val="24"/>
          </w:rPr>
          <m:t>ζ</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oMath>
      <w:r w:rsidRPr="00D92412">
        <w:rPr>
          <w:rFonts w:ascii="Times New Roman" w:hAnsi="Times New Roman" w:cs="Times New Roman"/>
          <w:sz w:val="24"/>
          <w:szCs w:val="24"/>
        </w:rPr>
        <w:t xml:space="preserve"> </w:t>
      </w:r>
      <w:r w:rsidR="00D44680">
        <w:rPr>
          <w:rFonts w:ascii="Times New Roman" w:hAnsi="Times New Roman" w:cs="Times New Roman"/>
          <w:sz w:val="24"/>
          <w:szCs w:val="24"/>
        </w:rPr>
        <w:t xml:space="preserve">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m:t>
        </m:r>
      </m:oMath>
      <w:r w:rsidR="003751C2">
        <w:rPr>
          <w:rFonts w:ascii="Times New Roman" w:hAnsi="Times New Roman" w:cs="Times New Roman"/>
          <w:sz w:val="24"/>
          <w:szCs w:val="24"/>
        </w:rPr>
        <w:t xml:space="preserve"> </w:t>
      </w:r>
      <w:r w:rsidRPr="00D92412">
        <w:rPr>
          <w:rFonts w:ascii="Times New Roman" w:hAnsi="Times New Roman" w:cs="Times New Roman"/>
          <w:sz w:val="24"/>
          <w:szCs w:val="24"/>
        </w:rPr>
        <w:t>acima</w:t>
      </w:r>
      <w:r w:rsidR="00D44680">
        <w:rPr>
          <w:rFonts w:ascii="Times New Roman" w:hAnsi="Times New Roman" w:cs="Times New Roman"/>
          <w:sz w:val="24"/>
          <w:szCs w:val="24"/>
        </w:rPr>
        <w:t xml:space="preserve"> descritas</w:t>
      </w:r>
      <w:r w:rsidR="000B204D">
        <w:rPr>
          <w:rFonts w:ascii="Times New Roman" w:hAnsi="Times New Roman" w:cs="Times New Roman"/>
          <w:sz w:val="24"/>
          <w:szCs w:val="24"/>
        </w:rPr>
        <w:t>,</w:t>
      </w:r>
      <w:r w:rsidR="00D44680">
        <w:rPr>
          <w:rFonts w:ascii="Times New Roman" w:hAnsi="Times New Roman" w:cs="Times New Roman"/>
          <w:sz w:val="24"/>
          <w:szCs w:val="24"/>
        </w:rPr>
        <w:t xml:space="preserve"> na função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oMath>
      <w:r w:rsidRPr="00D92412">
        <w:rPr>
          <w:rFonts w:ascii="Times New Roman" w:hAnsi="Times New Roman" w:cs="Times New Roman"/>
          <w:sz w:val="24"/>
          <w:szCs w:val="24"/>
        </w:rPr>
        <w:t xml:space="preserve"> tem-se </w:t>
      </w:r>
    </w:p>
    <w:p w:rsidR="007800B0" w:rsidRDefault="007800B0" w:rsidP="000B204D">
      <w:pPr>
        <w:spacing w:after="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7800B0" w:rsidTr="001542B6">
        <w:tc>
          <w:tcPr>
            <w:tcW w:w="817" w:type="dxa"/>
            <w:vAlign w:val="center"/>
          </w:tcPr>
          <w:p w:rsidR="007800B0" w:rsidRDefault="007800B0" w:rsidP="001542B6">
            <w:pPr>
              <w:spacing w:line="360" w:lineRule="auto"/>
              <w:jc w:val="center"/>
              <w:rPr>
                <w:rFonts w:ascii="Times New Roman" w:hAnsi="Times New Roman" w:cs="Times New Roman"/>
                <w:sz w:val="24"/>
                <w:szCs w:val="24"/>
              </w:rPr>
            </w:pPr>
          </w:p>
        </w:tc>
        <w:tc>
          <w:tcPr>
            <w:tcW w:w="6946" w:type="dxa"/>
            <w:vAlign w:val="center"/>
          </w:tcPr>
          <w:p w:rsidR="007800B0" w:rsidRPr="00D44680" w:rsidRDefault="007800B0" w:rsidP="00F40619">
            <w:pPr>
              <w:spacing w:line="360" w:lineRule="auto"/>
              <w:jc w:val="both"/>
              <w:rPr>
                <w:rFonts w:ascii="Times New Roman" w:hAnsi="Times New Roman" w:cs="Times New Roman"/>
                <w:sz w:val="24"/>
                <w:szCs w:val="24"/>
              </w:rPr>
            </w:pPr>
            <m:oMathPara>
              <m:oMathParaPr>
                <m:jc m:val="center"/>
              </m:oMathParaP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up>
                </m:sSup>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 xml:space="preserve"> 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 xml:space="preserve"> V</m:t>
                        </m:r>
                      </m:e>
                      <m:sub>
                        <m:r>
                          <w:rPr>
                            <w:rFonts w:ascii="Cambria Math" w:hAnsi="Cambria Math" w:cs="Times New Roman"/>
                            <w:sz w:val="24"/>
                            <w:szCs w:val="24"/>
                          </w:rPr>
                          <m:t>g</m:t>
                        </m:r>
                      </m:sub>
                    </m:sSub>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sup>
                </m:sSup>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m:t>
                    </m:r>
                  </m:sup>
                </m:sSup>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oMath>
            </m:oMathPara>
          </w:p>
          <w:p w:rsidR="007800B0" w:rsidRPr="007800B0" w:rsidRDefault="007800B0" w:rsidP="00F40619">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 F</m:t>
                </m:r>
                <m:d>
                  <m:dPr>
                    <m:ctrlPr>
                      <w:rPr>
                        <w:rFonts w:ascii="Cambria Math" w:hAnsi="Cambria Math" w:cs="Times New Roman"/>
                        <w:i/>
                        <w:sz w:val="24"/>
                        <w:szCs w:val="24"/>
                      </w:rPr>
                    </m:ctrlPr>
                  </m:dPr>
                  <m:e>
                    <m:r>
                      <w:rPr>
                        <w:rFonts w:ascii="Cambria Math" w:hAnsi="Cambria Math" w:cs="Times New Roman"/>
                        <w:sz w:val="24"/>
                        <w:szCs w:val="24"/>
                      </w:rPr>
                      <m:t>0,ω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e>
                        </m:d>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e>
                        </m:d>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e>
                </m:d>
              </m:oMath>
            </m:oMathPara>
          </w:p>
          <w:p w:rsidR="007800B0" w:rsidRDefault="007800B0" w:rsidP="00F40619">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2</m:t>
                    </m:r>
                  </m:den>
                </m:f>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e>
                        </m:d>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ctrlPr>
                              <w:rPr>
                                <w:rFonts w:ascii="Cambria Math" w:hAnsi="Cambria Math" w:cs="Times New Roman"/>
                                <w:i/>
                                <w:sz w:val="24"/>
                                <w:szCs w:val="24"/>
                              </w:rPr>
                            </m:ctrlPr>
                          </m:d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e>
                        </m:d>
                      </m:sup>
                    </m:sSup>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f+</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e>
                </m:d>
              </m:oMath>
            </m:oMathPara>
          </w:p>
        </w:tc>
        <w:tc>
          <w:tcPr>
            <w:tcW w:w="881" w:type="dxa"/>
            <w:vAlign w:val="center"/>
          </w:tcPr>
          <w:p w:rsidR="007800B0" w:rsidRDefault="007800B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34</w:t>
              </w:r>
            </w:fldSimple>
            <w:r w:rsidRPr="0035427B">
              <w:rPr>
                <w:rFonts w:ascii="Times New Roman" w:hAnsi="Times New Roman" w:cs="Times New Roman"/>
                <w:sz w:val="24"/>
                <w:szCs w:val="24"/>
              </w:rPr>
              <w:t>)</w:t>
            </w:r>
          </w:p>
        </w:tc>
      </w:tr>
    </w:tbl>
    <w:p w:rsidR="007800B0" w:rsidRDefault="007800B0" w:rsidP="000B204D">
      <w:pPr>
        <w:spacing w:after="0"/>
        <w:jc w:val="both"/>
        <w:rPr>
          <w:rFonts w:ascii="Times New Roman" w:hAnsi="Times New Roman" w:cs="Times New Roman"/>
          <w:sz w:val="24"/>
          <w:szCs w:val="24"/>
        </w:rPr>
      </w:pPr>
    </w:p>
    <w:p w:rsidR="000B204D" w:rsidRDefault="000B204D" w:rsidP="00764F8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Recorrendo à transformada inversa de Fourier obtém-se a expressão de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0,t</m:t>
            </m:r>
          </m:e>
        </m:d>
      </m:oMath>
      <w:r>
        <w:rPr>
          <w:rFonts w:ascii="Times New Roman" w:hAnsi="Times New Roman" w:cs="Times New Roman"/>
          <w:sz w:val="24"/>
          <w:szCs w:val="24"/>
        </w:rPr>
        <w:t xml:space="preserve"> que é dada por  </w:t>
      </w:r>
    </w:p>
    <w:p w:rsidR="00764F84" w:rsidRPr="00764F84" w:rsidRDefault="00764F84" w:rsidP="00764F84">
      <w:pPr>
        <w:spacing w:after="0" w:line="360" w:lineRule="auto"/>
        <w:jc w:val="both"/>
        <w:rPr>
          <w:rFonts w:ascii="Times New Roman" w:hAnsi="Times New Roman" w:cs="Times New Roman"/>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7800B0" w:rsidTr="001542B6">
        <w:tc>
          <w:tcPr>
            <w:tcW w:w="817" w:type="dxa"/>
            <w:vAlign w:val="center"/>
          </w:tcPr>
          <w:p w:rsidR="007800B0" w:rsidRDefault="007800B0" w:rsidP="001542B6">
            <w:pPr>
              <w:spacing w:line="360" w:lineRule="auto"/>
              <w:jc w:val="center"/>
              <w:rPr>
                <w:rFonts w:ascii="Times New Roman" w:hAnsi="Times New Roman" w:cs="Times New Roman"/>
                <w:sz w:val="24"/>
                <w:szCs w:val="24"/>
              </w:rPr>
            </w:pPr>
          </w:p>
        </w:tc>
        <w:tc>
          <w:tcPr>
            <w:tcW w:w="6946" w:type="dxa"/>
            <w:vAlign w:val="center"/>
          </w:tcPr>
          <w:p w:rsidR="007800B0" w:rsidRPr="00D92412" w:rsidRDefault="007800B0" w:rsidP="00F40619">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 xml:space="preserve"> A</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r>
                      <w:rPr>
                        <w:rFonts w:ascii="Cambria Math" w:hAnsi="Cambria Math" w:cs="Times New Roman"/>
                        <w:sz w:val="24"/>
                        <w:szCs w:val="24"/>
                      </w:rPr>
                      <m:t>(</m:t>
                    </m:r>
                  </m:e>
                </m:func>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 xml:space="preserve"> A</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r>
                      <w:rPr>
                        <w:rFonts w:ascii="Cambria Math" w:hAnsi="Cambria Math" w:cs="Times New Roman"/>
                        <w:sz w:val="24"/>
                        <w:szCs w:val="24"/>
                      </w:rPr>
                      <m:t>(</m:t>
                    </m:r>
                  </m:e>
                </m:func>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m:t>
                </m:r>
              </m:oMath>
            </m:oMathPara>
          </w:p>
          <w:p w:rsidR="007800B0" w:rsidRDefault="007800B0" w:rsidP="00F40619">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 xml:space="preserve"> A </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sSubSup>
                          <m:sSubSupPr>
                            <m:ctrlPr>
                              <w:rPr>
                                <w:rFonts w:ascii="Cambria Math" w:hAnsi="Cambria Math" w:cs="Times New Roman"/>
                                <w:i/>
                                <w:sz w:val="24"/>
                                <w:szCs w:val="24"/>
                              </w:rPr>
                            </m:ctrlPr>
                          </m:sSubSupPr>
                          <m:e>
                            <m:r>
                              <w:rPr>
                                <w:rFonts w:ascii="Cambria Math" w:hAnsi="Cambria Math" w:cs="Times New Roman"/>
                                <w:sz w:val="24"/>
                                <w:szCs w:val="24"/>
                              </w:rPr>
                              <m:t>t</m:t>
                            </m:r>
                          </m:e>
                          <m:sub>
                            <m:r>
                              <w:rPr>
                                <w:rFonts w:ascii="Cambria Math" w:hAnsi="Cambria Math" w:cs="Times New Roman"/>
                                <w:sz w:val="24"/>
                                <w:szCs w:val="24"/>
                              </w:rPr>
                              <m:t>1</m:t>
                            </m:r>
                          </m:sub>
                          <m:sup>
                            <m:r>
                              <w:rPr>
                                <w:rFonts w:ascii="Cambria Math" w:hAnsi="Cambria Math" w:cs="Times New Roman"/>
                                <w:sz w:val="24"/>
                                <w:szCs w:val="24"/>
                              </w:rPr>
                              <m:t>'</m:t>
                            </m:r>
                          </m:sup>
                        </m:sSubSup>
                        <m:r>
                          <w:rPr>
                            <w:rFonts w:ascii="Cambria Math" w:hAnsi="Cambria Math" w:cs="Times New Roman"/>
                            <w:sz w:val="24"/>
                            <w:szCs w:val="24"/>
                          </w:rPr>
                          <m:t>+∅</m:t>
                        </m:r>
                      </m:e>
                    </m:d>
                  </m:e>
                </m:func>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 xml:space="preserve"> A</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sSubSup>
                          <m:sSubSupPr>
                            <m:ctrlPr>
                              <w:rPr>
                                <w:rFonts w:ascii="Cambria Math" w:hAnsi="Cambria Math" w:cs="Times New Roman"/>
                                <w:i/>
                                <w:sz w:val="24"/>
                                <w:szCs w:val="24"/>
                              </w:rPr>
                            </m:ctrlPr>
                          </m:sSubSupPr>
                          <m:e>
                            <m:r>
                              <w:rPr>
                                <w:rFonts w:ascii="Cambria Math" w:hAnsi="Cambria Math" w:cs="Times New Roman"/>
                                <w:sz w:val="24"/>
                                <w:szCs w:val="24"/>
                              </w:rPr>
                              <m:t>t</m:t>
                            </m:r>
                          </m:e>
                          <m:sub>
                            <m:r>
                              <w:rPr>
                                <w:rFonts w:ascii="Cambria Math" w:hAnsi="Cambria Math" w:cs="Times New Roman"/>
                                <w:sz w:val="24"/>
                                <w:szCs w:val="24"/>
                              </w:rPr>
                              <m:t>2</m:t>
                            </m:r>
                          </m:sub>
                          <m:sup>
                            <m:r>
                              <w:rPr>
                                <w:rFonts w:ascii="Cambria Math" w:hAnsi="Cambria Math" w:cs="Times New Roman"/>
                                <w:sz w:val="24"/>
                                <w:szCs w:val="24"/>
                              </w:rPr>
                              <m:t>'</m:t>
                            </m:r>
                          </m:sup>
                        </m:sSubSup>
                        <m:r>
                          <w:rPr>
                            <w:rFonts w:ascii="Cambria Math" w:hAnsi="Cambria Math" w:cs="Times New Roman"/>
                            <w:sz w:val="24"/>
                            <w:szCs w:val="24"/>
                          </w:rPr>
                          <m:t>+∅</m:t>
                        </m:r>
                      </m:e>
                    </m:d>
                  </m:e>
                </m:func>
                <m:r>
                  <w:rPr>
                    <w:rFonts w:ascii="Cambria Math" w:hAnsi="Cambria Math" w:cs="Times New Roman"/>
                    <w:sz w:val="24"/>
                    <w:szCs w:val="24"/>
                  </w:rPr>
                  <m:t xml:space="preserve">  </m:t>
                </m:r>
              </m:oMath>
            </m:oMathPara>
          </w:p>
        </w:tc>
        <w:tc>
          <w:tcPr>
            <w:tcW w:w="881" w:type="dxa"/>
            <w:vAlign w:val="center"/>
          </w:tcPr>
          <w:p w:rsidR="007800B0" w:rsidRDefault="007800B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35</w:t>
              </w:r>
            </w:fldSimple>
            <w:r w:rsidRPr="0035427B">
              <w:rPr>
                <w:rFonts w:ascii="Times New Roman" w:hAnsi="Times New Roman" w:cs="Times New Roman"/>
                <w:sz w:val="24"/>
                <w:szCs w:val="24"/>
              </w:rPr>
              <w:t>)</w:t>
            </w:r>
          </w:p>
        </w:tc>
      </w:tr>
    </w:tbl>
    <w:p w:rsidR="007800B0" w:rsidRPr="00D92412" w:rsidRDefault="007800B0" w:rsidP="0093084A">
      <w:pPr>
        <w:spacing w:after="0"/>
        <w:jc w:val="both"/>
        <w:rPr>
          <w:rFonts w:ascii="Times New Roman" w:hAnsi="Times New Roman" w:cs="Times New Roman"/>
          <w:sz w:val="24"/>
          <w:szCs w:val="24"/>
        </w:rPr>
      </w:pPr>
    </w:p>
    <w:p w:rsidR="00E77D94" w:rsidRDefault="00E77D94" w:rsidP="0093084A">
      <w:pPr>
        <w:spacing w:after="0"/>
        <w:jc w:val="both"/>
        <w:rPr>
          <w:rFonts w:ascii="Times New Roman" w:hAnsi="Times New Roman" w:cs="Times New Roman"/>
          <w:sz w:val="24"/>
          <w:szCs w:val="24"/>
        </w:rPr>
      </w:pPr>
      <m:oMath>
        <m:r>
          <w:rPr>
            <w:rFonts w:ascii="Cambria Math" w:hAnsi="Cambria Math" w:cs="Times New Roman"/>
            <w:sz w:val="24"/>
            <w:szCs w:val="24"/>
          </w:rPr>
          <m:t xml:space="preserve"> </m:t>
        </m:r>
      </m:oMath>
      <w:r w:rsidRPr="00D92412">
        <w:rPr>
          <w:rFonts w:ascii="Times New Roman" w:hAnsi="Times New Roman" w:cs="Times New Roman"/>
          <w:sz w:val="24"/>
          <w:szCs w:val="24"/>
        </w:rPr>
        <w:t xml:space="preserve">Onde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Default="002119E7" w:rsidP="00531171">
            <w:pPr>
              <w:jc w:val="both"/>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t</m:t>
                    </m:r>
                  </m:e>
                  <m:sub>
                    <m:r>
                      <w:rPr>
                        <w:rFonts w:ascii="Cambria Math" w:hAnsi="Cambria Math" w:cs="Times New Roman"/>
                        <w:sz w:val="24"/>
                        <w:szCs w:val="24"/>
                      </w:rPr>
                      <m:t>1</m:t>
                    </m:r>
                  </m:sub>
                  <m:sup>
                    <m:r>
                      <w:rPr>
                        <w:rFonts w:ascii="Cambria Math" w:hAnsi="Cambria Math" w:cs="Times New Roman"/>
                        <w:sz w:val="24"/>
                        <w:szCs w:val="24"/>
                      </w:rPr>
                      <m:t>'</m:t>
                    </m:r>
                  </m:sup>
                </m:sSubSup>
                <m:r>
                  <w:rPr>
                    <w:rFonts w:ascii="Cambria Math" w:hAnsi="Cambria Math" w:cs="Times New Roman"/>
                    <w:sz w:val="24"/>
                    <w:szCs w:val="24"/>
                  </w:rPr>
                  <m:t>=t+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r>
                  <w:rPr>
                    <w:rFonts w:ascii="Cambria Math" w:hAnsi="Cambria Math" w:cs="Times New Roman"/>
                    <w:sz w:val="24"/>
                    <w:szCs w:val="24"/>
                  </w:rPr>
                  <m:t xml:space="preserve">    e    </m:t>
                </m:r>
                <m:sSubSup>
                  <m:sSubSupPr>
                    <m:ctrlPr>
                      <w:rPr>
                        <w:rFonts w:ascii="Cambria Math" w:hAnsi="Cambria Math" w:cs="Times New Roman"/>
                        <w:i/>
                        <w:sz w:val="24"/>
                        <w:szCs w:val="24"/>
                      </w:rPr>
                    </m:ctrlPr>
                  </m:sSubSupPr>
                  <m:e>
                    <m:r>
                      <w:rPr>
                        <w:rFonts w:ascii="Cambria Math" w:hAnsi="Cambria Math" w:cs="Times New Roman"/>
                        <w:sz w:val="24"/>
                        <w:szCs w:val="24"/>
                      </w:rPr>
                      <m:t>t</m:t>
                    </m:r>
                  </m:e>
                  <m:sub>
                    <m:r>
                      <w:rPr>
                        <w:rFonts w:ascii="Cambria Math" w:hAnsi="Cambria Math" w:cs="Times New Roman"/>
                        <w:sz w:val="24"/>
                        <w:szCs w:val="24"/>
                      </w:rPr>
                      <m:t>2</m:t>
                    </m:r>
                  </m:sub>
                  <m:sup>
                    <m:r>
                      <w:rPr>
                        <w:rFonts w:ascii="Cambria Math" w:hAnsi="Cambria Math" w:cs="Times New Roman"/>
                        <w:sz w:val="24"/>
                        <w:szCs w:val="24"/>
                      </w:rPr>
                      <m:t>'</m:t>
                    </m:r>
                  </m:sup>
                </m:sSubSup>
                <m:r>
                  <w:rPr>
                    <w:rFonts w:ascii="Cambria Math" w:hAnsi="Cambria Math" w:cs="Times New Roman"/>
                    <w:sz w:val="24"/>
                    <w:szCs w:val="24"/>
                  </w:rPr>
                  <m:t>=t+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36</w:t>
              </w:r>
            </w:fldSimple>
            <w:r w:rsidRPr="0035427B">
              <w:rPr>
                <w:rFonts w:ascii="Times New Roman" w:hAnsi="Times New Roman" w:cs="Times New Roman"/>
                <w:sz w:val="24"/>
                <w:szCs w:val="24"/>
              </w:rPr>
              <w:t>)</w:t>
            </w:r>
          </w:p>
        </w:tc>
      </w:tr>
    </w:tbl>
    <w:p w:rsidR="00531171" w:rsidRDefault="00531171" w:rsidP="00E77D94">
      <w:pPr>
        <w:spacing w:after="0"/>
        <w:rPr>
          <w:rFonts w:ascii="Times New Roman" w:hAnsi="Times New Roman" w:cs="Times New Roman"/>
          <w:sz w:val="24"/>
          <w:szCs w:val="24"/>
        </w:rPr>
      </w:pPr>
    </w:p>
    <w:p w:rsidR="00E77D94" w:rsidRDefault="00E77D94" w:rsidP="00E77D94">
      <w:pPr>
        <w:spacing w:after="0"/>
        <w:rPr>
          <w:rFonts w:ascii="Times New Roman" w:hAnsi="Times New Roman" w:cs="Times New Roman"/>
          <w:sz w:val="24"/>
          <w:szCs w:val="24"/>
        </w:rPr>
      </w:pPr>
      <w:r w:rsidRPr="00225E96">
        <w:rPr>
          <w:rFonts w:ascii="Times New Roman" w:hAnsi="Times New Roman" w:cs="Times New Roman"/>
          <w:sz w:val="24"/>
          <w:szCs w:val="24"/>
        </w:rPr>
        <w:t xml:space="preserve">E portanto a </w:t>
      </w:r>
      <w:r w:rsidR="00EB0E98">
        <w:rPr>
          <w:rFonts w:ascii="Times New Roman" w:hAnsi="Times New Roman" w:cs="Times New Roman"/>
          <w:sz w:val="24"/>
          <w:szCs w:val="24"/>
        </w:rPr>
        <w:t xml:space="preserve">nova </w:t>
      </w:r>
      <w:r w:rsidRPr="00225E96">
        <w:rPr>
          <w:rFonts w:ascii="Times New Roman" w:hAnsi="Times New Roman" w:cs="Times New Roman"/>
          <w:sz w:val="24"/>
          <w:szCs w:val="24"/>
        </w:rPr>
        <w:t>condição fronteira no terminal d</w:t>
      </w:r>
      <w:r>
        <w:rPr>
          <w:rFonts w:ascii="Times New Roman" w:hAnsi="Times New Roman" w:cs="Times New Roman"/>
          <w:sz w:val="24"/>
          <w:szCs w:val="24"/>
        </w:rPr>
        <w:t>o gerador</w:t>
      </w:r>
      <w:r w:rsidR="00AD3E71">
        <w:rPr>
          <w:rFonts w:ascii="Times New Roman" w:hAnsi="Times New Roman" w:cs="Times New Roman"/>
          <w:sz w:val="24"/>
          <w:szCs w:val="24"/>
        </w:rPr>
        <w:t xml:space="preserve"> </w:t>
      </w:r>
      <w:r w:rsidR="00F40619">
        <w:rPr>
          <w:rFonts w:ascii="Times New Roman" w:hAnsi="Times New Roman" w:cs="Times New Roman"/>
          <w:sz w:val="24"/>
          <w:szCs w:val="24"/>
        </w:rPr>
        <w:t>é</w:t>
      </w:r>
      <w:r w:rsidR="00AD3E71">
        <w:rPr>
          <w:rFonts w:ascii="Times New Roman" w:hAnsi="Times New Roman" w:cs="Times New Roman"/>
          <w:sz w:val="24"/>
          <w:szCs w:val="24"/>
        </w:rPr>
        <w:t xml:space="preserve"> dada</w:t>
      </w:r>
      <w:r w:rsidRPr="00225E96">
        <w:rPr>
          <w:rFonts w:ascii="Times New Roman" w:hAnsi="Times New Roman" w:cs="Times New Roman"/>
          <w:sz w:val="24"/>
          <w:szCs w:val="24"/>
        </w:rPr>
        <w:t xml:space="preserve"> por:</w:t>
      </w:r>
    </w:p>
    <w:p w:rsidR="00AD3E71" w:rsidRDefault="00AD3E71" w:rsidP="00E77D94">
      <w:pPr>
        <w:spacing w:after="0"/>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D3E71" w:rsidRPr="00A17699" w:rsidTr="00DB30E2">
        <w:tc>
          <w:tcPr>
            <w:tcW w:w="817" w:type="dxa"/>
          </w:tcPr>
          <w:p w:rsidR="00AD3E71" w:rsidRPr="00A17699" w:rsidRDefault="00AD3E71" w:rsidP="00EB0E98">
            <w:pPr>
              <w:spacing w:line="360" w:lineRule="auto"/>
              <w:jc w:val="center"/>
              <w:rPr>
                <w:rFonts w:ascii="Times New Roman" w:hAnsi="Times New Roman" w:cs="Times New Roman"/>
                <w:sz w:val="24"/>
                <w:szCs w:val="24"/>
              </w:rPr>
            </w:pPr>
          </w:p>
        </w:tc>
        <w:tc>
          <w:tcPr>
            <w:tcW w:w="6946" w:type="dxa"/>
          </w:tcPr>
          <w:p w:rsidR="00AD3E71" w:rsidRPr="00A17699" w:rsidRDefault="00AD3E71" w:rsidP="00EB0E98">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oMath>
            </m:oMathPara>
          </w:p>
        </w:tc>
        <w:tc>
          <w:tcPr>
            <w:tcW w:w="881" w:type="dxa"/>
          </w:tcPr>
          <w:p w:rsidR="00AD3E71" w:rsidRPr="00A17699" w:rsidRDefault="00AD3E71" w:rsidP="00EB0E98">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80" w:name="condicao_fronteira_f_de_0_para_R_e_Fi"/>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37</w:t>
              </w:r>
            </w:fldSimple>
            <w:bookmarkEnd w:id="80"/>
            <w:r w:rsidRPr="00A17699">
              <w:rPr>
                <w:rFonts w:ascii="Times New Roman" w:hAnsi="Times New Roman" w:cs="Times New Roman"/>
                <w:sz w:val="24"/>
                <w:szCs w:val="24"/>
              </w:rPr>
              <w:t>)</w:t>
            </w:r>
          </w:p>
        </w:tc>
      </w:tr>
    </w:tbl>
    <w:p w:rsidR="00AD3E71" w:rsidRDefault="00AD3E71" w:rsidP="00EB0E98">
      <w:pPr>
        <w:spacing w:after="0"/>
        <w:rPr>
          <w:rFonts w:ascii="Times New Roman" w:hAnsi="Times New Roman" w:cs="Times New Roman"/>
          <w:sz w:val="24"/>
          <w:szCs w:val="24"/>
        </w:rPr>
      </w:pPr>
    </w:p>
    <w:p w:rsidR="009633D7" w:rsidRDefault="00EB0E98" w:rsidP="009633D7">
      <w:pPr>
        <w:spacing w:after="0" w:line="360" w:lineRule="auto"/>
        <w:ind w:firstLine="284"/>
        <w:jc w:val="both"/>
        <w:rPr>
          <w:rFonts w:ascii="Times New Roman" w:hAnsi="Times New Roman" w:cs="Times New Roman"/>
          <w:sz w:val="24"/>
          <w:szCs w:val="24"/>
        </w:rPr>
      </w:pPr>
      <w:r w:rsidRPr="00E456EB">
        <w:rPr>
          <w:rFonts w:ascii="Times New Roman" w:hAnsi="Times New Roman" w:cs="Times New Roman"/>
          <w:sz w:val="24"/>
          <w:szCs w:val="24"/>
        </w:rPr>
        <w:t>É de notar que, as frequências aleatórias são a chave do algoritmo.</w:t>
      </w:r>
      <w:r w:rsidR="00F1738F">
        <w:rPr>
          <w:rFonts w:ascii="Times New Roman" w:hAnsi="Times New Roman" w:cs="Times New Roman"/>
          <w:sz w:val="24"/>
          <w:szCs w:val="24"/>
        </w:rPr>
        <w:t xml:space="preserve"> Antes de executar uma função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F1738F">
        <w:rPr>
          <w:rFonts w:ascii="Times New Roman" w:hAnsi="Times New Roman" w:cs="Times New Roman"/>
          <w:sz w:val="24"/>
          <w:szCs w:val="24"/>
        </w:rPr>
        <w:t xml:space="preserve"> é gerada uma frequência 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00F1738F">
        <w:rPr>
          <w:rFonts w:ascii="Times New Roman" w:hAnsi="Times New Roman" w:cs="Times New Roman"/>
          <w:sz w:val="24"/>
          <w:szCs w:val="24"/>
        </w:rPr>
        <w:t xml:space="preserve">, e esta </w:t>
      </w:r>
      <w:r w:rsidR="00E5557D">
        <w:rPr>
          <w:rFonts w:ascii="Times New Roman" w:hAnsi="Times New Roman" w:cs="Times New Roman"/>
          <w:sz w:val="24"/>
          <w:szCs w:val="24"/>
        </w:rPr>
        <w:t xml:space="preserve">agora </w:t>
      </w:r>
      <w:r w:rsidR="00F1738F">
        <w:rPr>
          <w:rFonts w:ascii="Times New Roman" w:hAnsi="Times New Roman" w:cs="Times New Roman"/>
          <w:sz w:val="24"/>
          <w:szCs w:val="24"/>
        </w:rPr>
        <w:t xml:space="preserve">é um parâmetro da função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00F1738F">
        <w:rPr>
          <w:rFonts w:ascii="Times New Roman" w:hAnsi="Times New Roman" w:cs="Times New Roman"/>
          <w:sz w:val="24"/>
          <w:szCs w:val="24"/>
        </w:rPr>
        <w:t xml:space="preserve">. </w:t>
      </w:r>
      <w:r w:rsidR="00E5557D">
        <w:rPr>
          <w:rFonts w:ascii="Times New Roman" w:hAnsi="Times New Roman" w:cs="Times New Roman"/>
          <w:sz w:val="24"/>
          <w:szCs w:val="24"/>
        </w:rPr>
        <w:t>A</w:t>
      </w:r>
      <w:r w:rsidR="00F1738F">
        <w:rPr>
          <w:rFonts w:ascii="Times New Roman" w:hAnsi="Times New Roman" w:cs="Times New Roman"/>
          <w:sz w:val="24"/>
          <w:szCs w:val="24"/>
        </w:rPr>
        <w:t xml:space="preserve"> função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00F1738F">
        <w:rPr>
          <w:rFonts w:ascii="Times New Roman" w:hAnsi="Times New Roman" w:cs="Times New Roman"/>
          <w:sz w:val="24"/>
          <w:szCs w:val="24"/>
        </w:rPr>
        <w:t xml:space="preserve"> </w:t>
      </w:r>
      <w:r w:rsidR="009633D7">
        <w:rPr>
          <w:rFonts w:ascii="Times New Roman" w:hAnsi="Times New Roman" w:cs="Times New Roman"/>
          <w:sz w:val="24"/>
          <w:szCs w:val="24"/>
        </w:rPr>
        <w:t xml:space="preserve">utiliza a frequência 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009633D7">
        <w:rPr>
          <w:rFonts w:ascii="Times New Roman" w:hAnsi="Times New Roman" w:cs="Times New Roman"/>
          <w:sz w:val="24"/>
          <w:szCs w:val="24"/>
        </w:rPr>
        <w:t xml:space="preserve"> sempre que uma trajetória embata na condição fronteira do gerador ou, caso nenhuma condição inicial ou condi</w:t>
      </w:r>
      <w:r w:rsidR="00961FB4">
        <w:rPr>
          <w:rFonts w:ascii="Times New Roman" w:hAnsi="Times New Roman" w:cs="Times New Roman"/>
          <w:sz w:val="24"/>
          <w:szCs w:val="24"/>
        </w:rPr>
        <w:t>ção fronteira seja encontrada, esta invoca</w:t>
      </w:r>
      <w:r w:rsidR="009633D7">
        <w:rPr>
          <w:rFonts w:ascii="Times New Roman" w:hAnsi="Times New Roman" w:cs="Times New Roman"/>
          <w:sz w:val="24"/>
          <w:szCs w:val="24"/>
        </w:rPr>
        <w:t xml:space="preserve"> uma função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00961FB4">
        <w:rPr>
          <w:rFonts w:ascii="Times New Roman" w:hAnsi="Times New Roman" w:cs="Times New Roman"/>
          <w:sz w:val="24"/>
          <w:szCs w:val="24"/>
        </w:rPr>
        <w:t xml:space="preserve"> e a </w:t>
      </w:r>
      <w:r w:rsidR="009633D7">
        <w:rPr>
          <w:rFonts w:ascii="Times New Roman" w:hAnsi="Times New Roman" w:cs="Times New Roman"/>
          <w:sz w:val="24"/>
          <w:szCs w:val="24"/>
        </w:rPr>
        <w:t xml:space="preserve">mesma frequência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009633D7">
        <w:rPr>
          <w:rFonts w:ascii="Times New Roman" w:hAnsi="Times New Roman" w:cs="Times New Roman"/>
          <w:sz w:val="24"/>
          <w:szCs w:val="24"/>
        </w:rPr>
        <w:t xml:space="preserve"> será utilizada na recursividade entre 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9633D7">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9633D7">
        <w:rPr>
          <w:rFonts w:ascii="Times New Roman" w:hAnsi="Times New Roman" w:cs="Times New Roman"/>
          <w:sz w:val="24"/>
          <w:szCs w:val="24"/>
        </w:rPr>
        <w:t>.</w:t>
      </w:r>
    </w:p>
    <w:p w:rsidR="00DB30E2" w:rsidRPr="00C33BAB" w:rsidRDefault="001E628D" w:rsidP="00C33BAB">
      <w:pPr>
        <w:spacing w:line="360" w:lineRule="auto"/>
        <w:ind w:firstLine="284"/>
        <w:jc w:val="both"/>
        <w:rPr>
          <w:rFonts w:ascii="Times New Roman" w:hAnsi="Times New Roman" w:cs="Times New Roman"/>
          <w:sz w:val="24"/>
          <w:szCs w:val="24"/>
        </w:rPr>
      </w:pPr>
      <w:r w:rsidRPr="001E628D">
        <w:rPr>
          <w:rFonts w:ascii="Times New Roman" w:hAnsi="Times New Roman" w:cs="Times New Roman"/>
          <w:sz w:val="24"/>
          <w:szCs w:val="24"/>
        </w:rPr>
        <w:t xml:space="preserve">Como dito acima os valores 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 xml:space="preserve">e </m:t>
        </m:r>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sidRPr="001E628D">
        <w:rPr>
          <w:rFonts w:ascii="Times New Roman" w:hAnsi="Times New Roman" w:cs="Times New Roman"/>
          <w:sz w:val="24"/>
          <w:szCs w:val="24"/>
        </w:rPr>
        <w:t xml:space="preserve"> dependem da impedância interna do gerador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Pr>
          <w:rFonts w:ascii="Times New Roman" w:hAnsi="Times New Roman" w:cs="Times New Roman"/>
          <w:sz w:val="24"/>
          <w:szCs w:val="24"/>
        </w:rPr>
        <w:t>.</w:t>
      </w:r>
      <w:r w:rsidRPr="001E628D">
        <w:rPr>
          <w:rFonts w:ascii="Times New Roman" w:hAnsi="Times New Roman" w:cs="Times New Roman"/>
          <w:sz w:val="24"/>
          <w:szCs w:val="24"/>
        </w:rPr>
        <w:t xml:space="preserve"> </w:t>
      </w:r>
      <w:r>
        <w:rPr>
          <w:rFonts w:ascii="Times New Roman" w:hAnsi="Times New Roman" w:cs="Times New Roman"/>
          <w:sz w:val="24"/>
          <w:szCs w:val="24"/>
        </w:rPr>
        <w:t>Explica-se então</w:t>
      </w:r>
      <w:r w:rsidR="00F1738F" w:rsidRPr="001E628D">
        <w:rPr>
          <w:rFonts w:ascii="Times New Roman" w:hAnsi="Times New Roman" w:cs="Times New Roman"/>
          <w:sz w:val="24"/>
          <w:szCs w:val="24"/>
        </w:rPr>
        <w:t xml:space="preserve"> de seguida como se </w:t>
      </w:r>
      <w:r>
        <w:rPr>
          <w:rFonts w:ascii="Times New Roman" w:hAnsi="Times New Roman" w:cs="Times New Roman"/>
          <w:sz w:val="24"/>
          <w:szCs w:val="24"/>
        </w:rPr>
        <w:t>determinam</w:t>
      </w:r>
      <w:r w:rsidR="00E5557D">
        <w:rPr>
          <w:rFonts w:ascii="Times New Roman" w:hAnsi="Times New Roman" w:cs="Times New Roman"/>
          <w:sz w:val="24"/>
          <w:szCs w:val="24"/>
        </w:rPr>
        <w:t xml:space="preserve"> os valores destas variá</w:t>
      </w:r>
      <w:r w:rsidR="00961FB4">
        <w:rPr>
          <w:rFonts w:ascii="Times New Roman" w:hAnsi="Times New Roman" w:cs="Times New Roman"/>
          <w:sz w:val="24"/>
          <w:szCs w:val="24"/>
        </w:rPr>
        <w:t>veis para a situação</w:t>
      </w:r>
      <w:r w:rsidR="00E5557D">
        <w:rPr>
          <w:rFonts w:ascii="Times New Roman" w:hAnsi="Times New Roman" w:cs="Times New Roman"/>
          <w:sz w:val="24"/>
          <w:szCs w:val="24"/>
        </w:rPr>
        <w:t xml:space="preserve"> </w:t>
      </w:r>
      <w:r w:rsidR="00961FB4">
        <w:rPr>
          <w:rFonts w:ascii="Times New Roman" w:hAnsi="Times New Roman" w:cs="Times New Roman"/>
          <w:sz w:val="24"/>
          <w:szCs w:val="24"/>
        </w:rPr>
        <w:t>de uma</w:t>
      </w:r>
      <w:r w:rsidR="00C33BAB">
        <w:rPr>
          <w:rFonts w:ascii="Times New Roman" w:hAnsi="Times New Roman" w:cs="Times New Roman"/>
          <w:sz w:val="24"/>
          <w:szCs w:val="24"/>
        </w:rPr>
        <w:t xml:space="preserve"> resistência, bobina e condensador</w:t>
      </w:r>
      <w:r w:rsidR="009633D7" w:rsidRPr="001E628D">
        <w:rPr>
          <w:rFonts w:ascii="Times New Roman" w:hAnsi="Times New Roman" w:cs="Times New Roman"/>
          <w:sz w:val="24"/>
          <w:szCs w:val="24"/>
        </w:rPr>
        <w:t xml:space="preserve">. </w:t>
      </w:r>
    </w:p>
    <w:p w:rsidR="001E628D" w:rsidRDefault="00C33BAB" w:rsidP="001E628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N</w:t>
      </w:r>
      <w:r w:rsidR="001E628D">
        <w:rPr>
          <w:rFonts w:ascii="Times New Roman" w:hAnsi="Times New Roman" w:cs="Times New Roman"/>
          <w:sz w:val="24"/>
          <w:szCs w:val="24"/>
        </w:rPr>
        <w:t xml:space="preserve">o caso da fonte de tensão conter uma impedância interna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001E628D">
        <w:rPr>
          <w:rFonts w:ascii="Times New Roman" w:hAnsi="Times New Roman" w:cs="Times New Roman"/>
          <w:sz w:val="24"/>
          <w:szCs w:val="24"/>
        </w:rPr>
        <w:t xml:space="preserve"> as expressões de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001E628D">
        <w:rPr>
          <w:rFonts w:ascii="Times New Roman" w:hAnsi="Times New Roman" w:cs="Times New Roman"/>
          <w:sz w:val="24"/>
          <w:szCs w:val="24"/>
        </w:rPr>
        <w:t xml:space="preserve"> e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oMath>
      <w:r w:rsidR="001E628D">
        <w:rPr>
          <w:rFonts w:ascii="Times New Roman" w:hAnsi="Times New Roman" w:cs="Times New Roman"/>
          <w:sz w:val="24"/>
          <w:szCs w:val="24"/>
        </w:rPr>
        <w:t xml:space="preserve"> são dadas por:</w:t>
      </w:r>
    </w:p>
    <w:p w:rsidR="00764F84" w:rsidRPr="00764F84" w:rsidRDefault="00764F84" w:rsidP="001E628D">
      <w:pPr>
        <w:spacing w:after="0" w:line="360" w:lineRule="auto"/>
        <w:ind w:firstLine="284"/>
        <w:jc w:val="both"/>
        <w:rPr>
          <w:rFonts w:ascii="Times New Roman" w:hAnsi="Times New Roman" w:cs="Times New Roman"/>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Default="002119E7" w:rsidP="00531171">
            <w:pPr>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38</w:t>
              </w:r>
            </w:fldSimple>
            <w:r w:rsidRPr="0035427B">
              <w:rPr>
                <w:rFonts w:ascii="Times New Roman" w:hAnsi="Times New Roman" w:cs="Times New Roman"/>
                <w:sz w:val="24"/>
                <w:szCs w:val="24"/>
              </w:rPr>
              <w:t>)</w:t>
            </w:r>
          </w:p>
        </w:tc>
      </w:tr>
    </w:tbl>
    <w:p w:rsidR="00531171" w:rsidRDefault="00531171" w:rsidP="001E628D">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Default="00531171" w:rsidP="00531171">
            <w:pPr>
              <w:jc w:val="both"/>
              <w:rPr>
                <w:rFonts w:ascii="Times New Roman" w:hAnsi="Times New Roman" w:cs="Times New Roman"/>
                <w:sz w:val="24"/>
                <w:szCs w:val="24"/>
              </w:rPr>
            </w:pPr>
            <m:oMathPara>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den>
                </m:f>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39</w:t>
              </w:r>
            </w:fldSimple>
            <w:r w:rsidRPr="0035427B">
              <w:rPr>
                <w:rFonts w:ascii="Times New Roman" w:hAnsi="Times New Roman" w:cs="Times New Roman"/>
                <w:sz w:val="24"/>
                <w:szCs w:val="24"/>
              </w:rPr>
              <w:t>)</w:t>
            </w:r>
          </w:p>
        </w:tc>
      </w:tr>
    </w:tbl>
    <w:p w:rsidR="001E628D" w:rsidRPr="0046527B" w:rsidRDefault="001E628D" w:rsidP="001E628D">
      <w:pPr>
        <w:spacing w:after="0"/>
        <w:jc w:val="both"/>
        <w:rPr>
          <w:rFonts w:ascii="Times New Roman" w:hAnsi="Times New Roman" w:cs="Times New Roman"/>
          <w:sz w:val="24"/>
          <w:szCs w:val="24"/>
        </w:rPr>
      </w:pPr>
    </w:p>
    <w:p w:rsidR="00E77D94" w:rsidRDefault="00E77D94" w:rsidP="00D104F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Então </w:t>
      </w:r>
      <w:r w:rsidR="001E628D">
        <w:rPr>
          <w:rFonts w:ascii="Times New Roman" w:hAnsi="Times New Roman" w:cs="Times New Roman"/>
          <w:sz w:val="24"/>
          <w:szCs w:val="24"/>
        </w:rPr>
        <w:t>conclui-se que</w:t>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sidR="001E628D">
        <w:rPr>
          <w:rFonts w:ascii="Times New Roman" w:hAnsi="Times New Roman" w:cs="Times New Roman"/>
          <w:sz w:val="24"/>
          <w:szCs w:val="24"/>
        </w:rPr>
        <w:t xml:space="preserve"> </w:t>
      </w:r>
      <w:r>
        <w:rPr>
          <w:rFonts w:ascii="Times New Roman" w:hAnsi="Times New Roman" w:cs="Times New Roman"/>
          <w:sz w:val="24"/>
          <w:szCs w:val="24"/>
        </w:rPr>
        <w:t xml:space="preserve">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Pr>
          <w:rFonts w:ascii="Times New Roman" w:hAnsi="Times New Roman" w:cs="Times New Roman"/>
          <w:sz w:val="24"/>
          <w:szCs w:val="24"/>
        </w:rPr>
        <w:t xml:space="preserve"> </w:t>
      </w:r>
      <w:r w:rsidRPr="00225E96">
        <w:rPr>
          <w:rFonts w:ascii="Times New Roman" w:hAnsi="Times New Roman" w:cs="Times New Roman"/>
          <w:sz w:val="24"/>
          <w:szCs w:val="24"/>
        </w:rPr>
        <w:t>para</w:t>
      </w:r>
      <w:r w:rsidR="00CA6CDC">
        <w:rPr>
          <w:rFonts w:ascii="Times New Roman" w:hAnsi="Times New Roman" w:cs="Times New Roman"/>
          <w:sz w:val="24"/>
          <w:szCs w:val="24"/>
        </w:rPr>
        <w:t xml:space="preserve"> o cas</w:t>
      </w:r>
      <w:r w:rsidR="001E628D">
        <w:rPr>
          <w:rFonts w:ascii="Times New Roman" w:hAnsi="Times New Roman" w:cs="Times New Roman"/>
          <w:sz w:val="24"/>
          <w:szCs w:val="24"/>
        </w:rPr>
        <w:t xml:space="preserve">o da impedância interna do gerador ser uma </w:t>
      </w:r>
      <w:r w:rsidRPr="00225E96">
        <w:rPr>
          <w:rFonts w:ascii="Times New Roman" w:hAnsi="Times New Roman" w:cs="Times New Roman"/>
          <w:sz w:val="24"/>
          <w:szCs w:val="24"/>
        </w:rPr>
        <w:t>resistência são:</w:t>
      </w:r>
    </w:p>
    <w:p w:rsidR="00C33BAB" w:rsidRDefault="00C33BAB" w:rsidP="00FA392D">
      <w:pPr>
        <w:spacing w:after="0"/>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Pr="00FA392D" w:rsidRDefault="002119E7" w:rsidP="00531171">
            <w:pPr>
              <w:jc w:val="center"/>
              <w:rPr>
                <w:rFonts w:ascii="Times New Roman" w:hAnsi="Times New Roman" w:cs="Times New Roman"/>
                <w:sz w:val="24"/>
                <w:szCs w:val="24"/>
              </w:rPr>
            </w:pPr>
            <m:oMathPara>
              <m:oMathParaPr>
                <m:jc m:val="center"/>
              </m:oMathParaPr>
              <m:oMath>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den>
                          </m:f>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=0</m:t>
                          </m:r>
                        </m:e>
                      </m:mr>
                    </m:m>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=0</m:t>
                          </m:r>
                        </m:e>
                      </m:mr>
                    </m:m>
                  </m:e>
                </m:d>
              </m:oMath>
            </m:oMathPara>
          </w:p>
          <w:p w:rsidR="00531171" w:rsidRDefault="00531171" w:rsidP="001542B6">
            <w:pPr>
              <w:jc w:val="both"/>
              <w:rPr>
                <w:rFonts w:ascii="Times New Roman" w:hAnsi="Times New Roman" w:cs="Times New Roman"/>
                <w:sz w:val="24"/>
                <w:szCs w:val="24"/>
              </w:rPr>
            </w:pPr>
            <m:oMathPara>
              <m:oMath>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40</w:t>
              </w:r>
            </w:fldSimple>
            <w:r w:rsidRPr="0035427B">
              <w:rPr>
                <w:rFonts w:ascii="Times New Roman" w:hAnsi="Times New Roman" w:cs="Times New Roman"/>
                <w:sz w:val="24"/>
                <w:szCs w:val="24"/>
              </w:rPr>
              <w:t>)</w:t>
            </w:r>
          </w:p>
        </w:tc>
      </w:tr>
    </w:tbl>
    <w:p w:rsidR="00531171" w:rsidRDefault="00531171" w:rsidP="00FA392D">
      <w:pPr>
        <w:spacing w:after="0"/>
        <w:rPr>
          <w:rFonts w:ascii="Times New Roman" w:hAnsi="Times New Roman" w:cs="Times New Roman"/>
          <w:sz w:val="24"/>
          <w:szCs w:val="24"/>
        </w:rPr>
      </w:pPr>
    </w:p>
    <w:p w:rsidR="00E0674F" w:rsidRDefault="00C33BAB" w:rsidP="00E0674F">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N</w:t>
      </w:r>
      <w:r w:rsidR="00E0674F">
        <w:rPr>
          <w:rFonts w:ascii="Times New Roman" w:hAnsi="Times New Roman" w:cs="Times New Roman"/>
          <w:sz w:val="24"/>
          <w:szCs w:val="24"/>
        </w:rPr>
        <w:t xml:space="preserve">o caso da fonte de tensão conter uma impedância interna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oMath>
      <w:r w:rsidR="00961FB4">
        <w:rPr>
          <w:rFonts w:ascii="Times New Roman" w:hAnsi="Times New Roman" w:cs="Times New Roman"/>
          <w:sz w:val="24"/>
          <w:szCs w:val="24"/>
        </w:rPr>
        <w:t>, ou seja, na caso da impedância interna do gerador ser uma bobina,</w:t>
      </w:r>
      <w:r w:rsidR="00E0674F">
        <w:rPr>
          <w:rFonts w:ascii="Times New Roman" w:hAnsi="Times New Roman" w:cs="Times New Roman"/>
          <w:sz w:val="24"/>
          <w:szCs w:val="24"/>
        </w:rPr>
        <w:t xml:space="preserve"> as expressões de</w:t>
      </w:r>
      <w:r w:rsidR="006B31CF">
        <w:rPr>
          <w:rFonts w:ascii="Times New Roman" w:hAnsi="Times New Roman" w:cs="Times New Roman"/>
          <w:sz w:val="24"/>
          <w:szCs w:val="24"/>
        </w:rPr>
        <w:t xml:space="preserve">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oMath>
      <w:r w:rsidR="006B31CF">
        <w:rPr>
          <w:rFonts w:ascii="Times New Roman" w:hAnsi="Times New Roman" w:cs="Times New Roman"/>
          <w:sz w:val="24"/>
          <w:szCs w:val="24"/>
        </w:rPr>
        <w:t xml:space="preserve"> e</w:t>
      </w:r>
      <w:r w:rsidR="00E0674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006B31CF">
        <w:rPr>
          <w:rFonts w:ascii="Times New Roman" w:hAnsi="Times New Roman" w:cs="Times New Roman"/>
          <w:sz w:val="24"/>
          <w:szCs w:val="24"/>
        </w:rPr>
        <w:t xml:space="preserve"> </w:t>
      </w:r>
      <w:r w:rsidR="00E0674F">
        <w:rPr>
          <w:rFonts w:ascii="Times New Roman" w:hAnsi="Times New Roman" w:cs="Times New Roman"/>
          <w:sz w:val="24"/>
          <w:szCs w:val="24"/>
        </w:rPr>
        <w:t>são dadas por: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Pr="00D92412" w:rsidRDefault="00531171" w:rsidP="00961FB4">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den>
                </m:f>
                <m:r>
                  <w:rPr>
                    <w:rFonts w:ascii="Cambria Math" w:hAnsi="Cambria Math" w:cs="Times New Roman"/>
                    <w:sz w:val="24"/>
                    <w:szCs w:val="24"/>
                  </w:rPr>
                  <m:t xml:space="preserve">    ⟺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e>
                            </m:d>
                          </m:e>
                          <m:sup>
                            <m:r>
                              <w:rPr>
                                <w:rFonts w:ascii="Cambria Math" w:hAnsi="Cambria Math" w:cs="Times New Roman"/>
                                <w:sz w:val="24"/>
                                <w:szCs w:val="24"/>
                              </w:rPr>
                              <m:t>2</m:t>
                            </m:r>
                          </m:sup>
                        </m:sSup>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 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sup>
                        </m:sSup>
                      </m:e>
                    </m:rad>
                  </m:den>
                </m:f>
                <m:r>
                  <w:rPr>
                    <w:rFonts w:ascii="Cambria Math" w:hAnsi="Cambria Math" w:cs="Times New Roman"/>
                    <w:sz w:val="24"/>
                    <w:szCs w:val="24"/>
                  </w:rPr>
                  <m:t xml:space="preserve">    </m:t>
                </m:r>
              </m:oMath>
            </m:oMathPara>
          </w:p>
          <w:p w:rsidR="00531171" w:rsidRDefault="00531171" w:rsidP="00961FB4">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e>
                            </m:d>
                          </m:e>
                          <m:sup>
                            <m:r>
                              <w:rPr>
                                <w:rFonts w:ascii="Cambria Math" w:hAnsi="Cambria Math" w:cs="Times New Roman"/>
                                <w:sz w:val="24"/>
                                <w:szCs w:val="24"/>
                              </w:rPr>
                              <m:t>2</m:t>
                            </m:r>
                          </m:sup>
                        </m:sSup>
                      </m:e>
                    </m:rad>
                  </m:den>
                </m:f>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 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sup>
                </m:sSup>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41</w:t>
              </w:r>
            </w:fldSimple>
            <w:r w:rsidRPr="0035427B">
              <w:rPr>
                <w:rFonts w:ascii="Times New Roman" w:hAnsi="Times New Roman" w:cs="Times New Roman"/>
                <w:sz w:val="24"/>
                <w:szCs w:val="24"/>
              </w:rPr>
              <w:t>)</w:t>
            </w:r>
          </w:p>
        </w:tc>
      </w:tr>
    </w:tbl>
    <w:p w:rsidR="00531171" w:rsidRDefault="00531171" w:rsidP="00E0674F">
      <w:pPr>
        <w:spacing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31171" w:rsidTr="001542B6">
        <w:tc>
          <w:tcPr>
            <w:tcW w:w="817" w:type="dxa"/>
            <w:vAlign w:val="center"/>
          </w:tcPr>
          <w:p w:rsidR="00531171" w:rsidRDefault="00531171" w:rsidP="001542B6">
            <w:pPr>
              <w:spacing w:line="360" w:lineRule="auto"/>
              <w:jc w:val="center"/>
              <w:rPr>
                <w:rFonts w:ascii="Times New Roman" w:hAnsi="Times New Roman" w:cs="Times New Roman"/>
                <w:sz w:val="24"/>
                <w:szCs w:val="24"/>
              </w:rPr>
            </w:pPr>
          </w:p>
        </w:tc>
        <w:tc>
          <w:tcPr>
            <w:tcW w:w="6946" w:type="dxa"/>
            <w:vAlign w:val="center"/>
          </w:tcPr>
          <w:p w:rsidR="00531171" w:rsidRPr="00531171" w:rsidRDefault="002119E7" w:rsidP="00961FB4">
            <w:pPr>
              <w:spacing w:line="36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    </m:t>
                </m:r>
              </m:oMath>
            </m:oMathPara>
          </w:p>
          <w:p w:rsidR="00531171" w:rsidRPr="00D92412" w:rsidRDefault="002119E7" w:rsidP="00961FB4">
            <w:pPr>
              <w:spacing w:line="36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    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r>
                              <w:rPr>
                                <w:rFonts w:ascii="Cambria Math" w:hAnsi="Cambria Math" w:cs="Times New Roman"/>
                                <w:sz w:val="24"/>
                                <w:szCs w:val="24"/>
                              </w:rPr>
                              <m:t>)</m:t>
                            </m:r>
                          </m:e>
                          <m:sup>
                            <m:r>
                              <w:rPr>
                                <w:rFonts w:ascii="Cambria Math" w:hAnsi="Cambria Math" w:cs="Times New Roman"/>
                                <w:sz w:val="24"/>
                                <w:szCs w:val="24"/>
                              </w:rPr>
                              <m:t>2</m:t>
                            </m:r>
                          </m:sup>
                        </m:sSup>
                        <m:sSup>
                          <m:sSupPr>
                            <m:ctrlPr>
                              <w:rPr>
                                <w:rFonts w:ascii="Cambria Math" w:hAnsi="Cambria Math" w:cs="Times New Roman"/>
                                <w:i/>
                                <w:sz w:val="24"/>
                                <w:szCs w:val="24"/>
                              </w:rPr>
                            </m:ctrlPr>
                          </m:sSupPr>
                          <m:e>
                            <m:r>
                              <w:rPr>
                                <w:rFonts w:ascii="Cambria Math" w:hAnsi="Cambria Math" w:cs="Times New Roman"/>
                                <w:sz w:val="24"/>
                                <w:szCs w:val="24"/>
                              </w:rPr>
                              <m:t xml:space="preserve"> e</m:t>
                            </m:r>
                          </m:e>
                          <m:sup>
                            <m:r>
                              <w:rPr>
                                <w:rFonts w:ascii="Cambria Math" w:hAnsi="Cambria Math" w:cs="Times New Roman"/>
                                <w:sz w:val="24"/>
                                <w:szCs w:val="24"/>
                              </w:rPr>
                              <m:t>j 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sup>
                        </m:sSup>
                      </m:e>
                    </m:rad>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r>
                              <w:rPr>
                                <w:rFonts w:ascii="Cambria Math" w:hAnsi="Cambria Math" w:cs="Times New Roman"/>
                                <w:sz w:val="24"/>
                                <w:szCs w:val="24"/>
                              </w:rPr>
                              <m:t>)</m:t>
                            </m:r>
                          </m:e>
                          <m:sup>
                            <m:r>
                              <w:rPr>
                                <w:rFonts w:ascii="Cambria Math" w:hAnsi="Cambria Math" w:cs="Times New Roman"/>
                                <w:sz w:val="24"/>
                                <w:szCs w:val="24"/>
                              </w:rPr>
                              <m:t>2</m:t>
                            </m:r>
                          </m:sup>
                        </m:sSup>
                      </m:e>
                    </m:rad>
                    <m:sSup>
                      <m:sSupPr>
                        <m:ctrlPr>
                          <w:rPr>
                            <w:rFonts w:ascii="Cambria Math" w:hAnsi="Cambria Math" w:cs="Times New Roman"/>
                            <w:i/>
                            <w:sz w:val="24"/>
                            <w:szCs w:val="24"/>
                          </w:rPr>
                        </m:ctrlPr>
                      </m:sSupPr>
                      <m:e>
                        <m:r>
                          <w:rPr>
                            <w:rFonts w:ascii="Cambria Math" w:hAnsi="Cambria Math" w:cs="Times New Roman"/>
                            <w:sz w:val="24"/>
                            <w:szCs w:val="24"/>
                          </w:rPr>
                          <m:t xml:space="preserve"> e</m:t>
                        </m:r>
                      </m:e>
                      <m:sup>
                        <m:r>
                          <w:rPr>
                            <w:rFonts w:ascii="Cambria Math" w:hAnsi="Cambria Math" w:cs="Times New Roman"/>
                            <w:sz w:val="24"/>
                            <w:szCs w:val="24"/>
                          </w:rPr>
                          <m:t>j 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sup>
                    </m:sSup>
                  </m:den>
                </m:f>
                <m:r>
                  <w:rPr>
                    <w:rFonts w:ascii="Cambria Math" w:hAnsi="Cambria Math" w:cs="Times New Roman"/>
                    <w:sz w:val="24"/>
                    <w:szCs w:val="24"/>
                  </w:rPr>
                  <m:t xml:space="preserve">    ⟺</m:t>
                </m:r>
              </m:oMath>
            </m:oMathPara>
          </w:p>
          <w:p w:rsidR="00531171" w:rsidRDefault="00531171" w:rsidP="00961FB4">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 xml:space="preserve"> e</m:t>
                    </m:r>
                  </m:e>
                  <m:sup>
                    <m:r>
                      <w:rPr>
                        <w:rFonts w:ascii="Cambria Math" w:hAnsi="Cambria Math" w:cs="Times New Roman"/>
                        <w:sz w:val="24"/>
                        <w:szCs w:val="24"/>
                      </w:rPr>
                      <m:t xml:space="preserve">j </m:t>
                    </m:r>
                    <m:d>
                      <m:dPr>
                        <m:begChr m:val="["/>
                        <m:endChr m:val="]"/>
                        <m:ctrlPr>
                          <w:rPr>
                            <w:rFonts w:ascii="Cambria Math" w:hAnsi="Cambria Math" w:cs="Times New Roman"/>
                            <w:i/>
                            <w:sz w:val="24"/>
                            <w:szCs w:val="24"/>
                          </w:rPr>
                        </m:ctrlPr>
                      </m:dPr>
                      <m:e>
                        <m:r>
                          <w:rPr>
                            <w:rFonts w:ascii="Cambria Math" w:hAnsi="Cambria Math" w:cs="Times New Roman"/>
                            <w:sz w:val="24"/>
                            <w:szCs w:val="24"/>
                          </w:rPr>
                          <m:t>arctg</m:t>
                        </m:r>
                        <m:d>
                          <m:dPr>
                            <m:ctrlPr>
                              <w:rPr>
                                <w:rFonts w:ascii="Cambria Math" w:hAnsi="Cambria Math" w:cs="Times New Roman"/>
                                <w:i/>
                                <w:sz w:val="24"/>
                                <w:szCs w:val="24"/>
                              </w:rPr>
                            </m:ctrlPr>
                          </m:dPr>
                          <m:e>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r>
                          <w:rPr>
                            <w:rFonts w:ascii="Cambria Math" w:hAnsi="Cambria Math" w:cs="Times New Roman"/>
                            <w:sz w:val="24"/>
                            <w:szCs w:val="24"/>
                          </w:rPr>
                          <m:t>-arctg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e>
                    </m:d>
                  </m:sup>
                </m:sSup>
                <m:r>
                  <w:rPr>
                    <w:rFonts w:ascii="Cambria Math" w:hAnsi="Cambria Math" w:cs="Times New Roman"/>
                    <w:sz w:val="24"/>
                    <w:szCs w:val="24"/>
                  </w:rPr>
                  <m:t xml:space="preserve"> </m:t>
                </m:r>
              </m:oMath>
            </m:oMathPara>
          </w:p>
        </w:tc>
        <w:tc>
          <w:tcPr>
            <w:tcW w:w="881" w:type="dxa"/>
            <w:vAlign w:val="center"/>
          </w:tcPr>
          <w:p w:rsidR="00531171" w:rsidRDefault="00531171"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42</w:t>
              </w:r>
            </w:fldSimple>
            <w:r w:rsidRPr="0035427B">
              <w:rPr>
                <w:rFonts w:ascii="Times New Roman" w:hAnsi="Times New Roman" w:cs="Times New Roman"/>
                <w:sz w:val="24"/>
                <w:szCs w:val="24"/>
              </w:rPr>
              <w:t>)</w:t>
            </w:r>
          </w:p>
        </w:tc>
      </w:tr>
    </w:tbl>
    <w:p w:rsidR="00531171" w:rsidRDefault="00531171" w:rsidP="00E0674F">
      <w:pPr>
        <w:spacing w:line="360" w:lineRule="auto"/>
        <w:ind w:firstLine="284"/>
        <w:jc w:val="both"/>
        <w:rPr>
          <w:rFonts w:ascii="Times New Roman" w:hAnsi="Times New Roman" w:cs="Times New Roman"/>
          <w:sz w:val="24"/>
          <w:szCs w:val="24"/>
        </w:rPr>
      </w:pPr>
    </w:p>
    <w:p w:rsidR="00E0674F" w:rsidRDefault="00E0674F" w:rsidP="00E0674F">
      <w:pPr>
        <w:ind w:firstLine="284"/>
        <w:jc w:val="both"/>
        <w:rPr>
          <w:rFonts w:ascii="Times New Roman" w:hAnsi="Times New Roman" w:cs="Times New Roman"/>
          <w:sz w:val="24"/>
          <w:szCs w:val="24"/>
        </w:rPr>
      </w:pPr>
      <w:r w:rsidRPr="00D92412">
        <w:rPr>
          <w:rFonts w:ascii="Times New Roman" w:hAnsi="Times New Roman" w:cs="Times New Roman"/>
          <w:sz w:val="24"/>
          <w:szCs w:val="24"/>
        </w:rPr>
        <w:t xml:space="preserve">Nota: </w:t>
      </w:r>
      <w:r>
        <w:rPr>
          <w:rFonts w:ascii="Times New Roman" w:hAnsi="Times New Roman" w:cs="Times New Roman"/>
          <w:sz w:val="24"/>
          <w:szCs w:val="24"/>
        </w:rPr>
        <w:t>Denominou</w:t>
      </w:r>
      <w:r w:rsidRPr="00D92412">
        <w:rPr>
          <w:rFonts w:ascii="Times New Roman" w:hAnsi="Times New Roman" w:cs="Times New Roman"/>
          <w:sz w:val="24"/>
          <w:szCs w:val="24"/>
        </w:rPr>
        <w:t xml:space="preserve">-se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oMath>
      <w:r w:rsidRPr="00D92412">
        <w:rPr>
          <w:rFonts w:ascii="Times New Roman" w:hAnsi="Times New Roman" w:cs="Times New Roman"/>
          <w:sz w:val="24"/>
          <w:szCs w:val="24"/>
        </w:rPr>
        <w:t xml:space="preserve"> </w:t>
      </w:r>
      <w:r w:rsidR="00961FB4">
        <w:rPr>
          <w:rFonts w:ascii="Times New Roman" w:hAnsi="Times New Roman" w:cs="Times New Roman"/>
          <w:sz w:val="24"/>
          <w:szCs w:val="24"/>
        </w:rPr>
        <w:t xml:space="preserve">(bobina no gerador) </w:t>
      </w:r>
      <w:r>
        <w:rPr>
          <w:rFonts w:ascii="Times New Roman" w:hAnsi="Times New Roman" w:cs="Times New Roman"/>
          <w:sz w:val="24"/>
          <w:szCs w:val="24"/>
        </w:rPr>
        <w:t xml:space="preserve">de forma a </w:t>
      </w:r>
      <w:r w:rsidR="00961FB4">
        <w:rPr>
          <w:rFonts w:ascii="Times New Roman" w:hAnsi="Times New Roman" w:cs="Times New Roman"/>
          <w:sz w:val="24"/>
          <w:szCs w:val="24"/>
        </w:rPr>
        <w:t>diferenciar de</w:t>
      </w:r>
      <w:r w:rsidRPr="00D92412">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L</m:t>
            </m:r>
          </m:sub>
        </m:sSub>
      </m:oMath>
      <w:r>
        <w:rPr>
          <w:rFonts w:ascii="Times New Roman" w:hAnsi="Times New Roman" w:cs="Times New Roman"/>
          <w:sz w:val="24"/>
          <w:szCs w:val="24"/>
        </w:rPr>
        <w:t xml:space="preserve"> (bobina na carga). </w:t>
      </w:r>
    </w:p>
    <w:p w:rsidR="00E77D94" w:rsidRDefault="00E77D94" w:rsidP="00764F84">
      <w:pPr>
        <w:spacing w:after="0" w:line="360" w:lineRule="auto"/>
        <w:jc w:val="both"/>
        <w:rPr>
          <w:rFonts w:ascii="Times New Roman" w:hAnsi="Times New Roman" w:cs="Times New Roman"/>
          <w:sz w:val="24"/>
          <w:szCs w:val="24"/>
        </w:rPr>
      </w:pPr>
    </w:p>
    <w:p w:rsidR="00E0674F" w:rsidRDefault="00E0674F" w:rsidP="00764F8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Então conclui-se que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Pr>
          <w:rFonts w:ascii="Times New Roman" w:hAnsi="Times New Roman" w:cs="Times New Roman"/>
          <w:sz w:val="24"/>
          <w:szCs w:val="24"/>
        </w:rPr>
        <w:t xml:space="preserve"> </w:t>
      </w:r>
      <w:r w:rsidRPr="00225E96">
        <w:rPr>
          <w:rFonts w:ascii="Times New Roman" w:hAnsi="Times New Roman" w:cs="Times New Roman"/>
          <w:sz w:val="24"/>
          <w:szCs w:val="24"/>
        </w:rPr>
        <w:t>para</w:t>
      </w:r>
      <w:r>
        <w:rPr>
          <w:rFonts w:ascii="Times New Roman" w:hAnsi="Times New Roman" w:cs="Times New Roman"/>
          <w:sz w:val="24"/>
          <w:szCs w:val="24"/>
        </w:rPr>
        <w:t xml:space="preserve"> o caso da impedância interna do gerador ser uma bobina</w:t>
      </w:r>
      <w:r w:rsidRPr="00225E96">
        <w:rPr>
          <w:rFonts w:ascii="Times New Roman" w:hAnsi="Times New Roman" w:cs="Times New Roman"/>
          <w:sz w:val="24"/>
          <w:szCs w:val="24"/>
        </w:rPr>
        <w:t xml:space="preserve"> são:</w:t>
      </w:r>
    </w:p>
    <w:p w:rsidR="005E6E40" w:rsidRDefault="005E6E40" w:rsidP="00E0674F">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1542B6">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Default="002119E7" w:rsidP="005E6E40">
            <w:pPr>
              <w:jc w:val="center"/>
              <w:rPr>
                <w:rFonts w:ascii="Times New Roman" w:hAnsi="Times New Roman" w:cs="Times New Roman"/>
                <w:sz w:val="24"/>
                <w:szCs w:val="24"/>
              </w:rPr>
            </w:pPr>
            <m:oMathPara>
              <m:oMath>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rad>
                            </m:den>
                          </m:f>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e>
                      </m:mr>
                    </m:m>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=1</m:t>
                          </m:r>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=arctg</m:t>
                          </m:r>
                          <m:d>
                            <m:dPr>
                              <m:ctrlPr>
                                <w:rPr>
                                  <w:rFonts w:ascii="Cambria Math" w:hAnsi="Cambria Math" w:cs="Times New Roman"/>
                                  <w:i/>
                                  <w:sz w:val="24"/>
                                  <w:szCs w:val="24"/>
                                </w:rPr>
                              </m:ctrlPr>
                            </m:dPr>
                            <m:e>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r>
                            <w:rPr>
                              <w:rFonts w:ascii="Cambria Math" w:hAnsi="Cambria Math" w:cs="Times New Roman"/>
                              <w:sz w:val="24"/>
                              <w:szCs w:val="24"/>
                            </w:rPr>
                            <m:t>-arctg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g</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e>
                      </m:mr>
                    </m:m>
                  </m:e>
                </m:d>
              </m:oMath>
            </m:oMathPara>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43</w:t>
              </w:r>
            </w:fldSimple>
            <w:r w:rsidRPr="0035427B">
              <w:rPr>
                <w:rFonts w:ascii="Times New Roman" w:hAnsi="Times New Roman" w:cs="Times New Roman"/>
                <w:sz w:val="24"/>
                <w:szCs w:val="24"/>
              </w:rPr>
              <w:t>)</w:t>
            </w:r>
          </w:p>
        </w:tc>
      </w:tr>
    </w:tbl>
    <w:p w:rsidR="005E6E40" w:rsidRDefault="005E6E40" w:rsidP="00E0674F">
      <w:pPr>
        <w:spacing w:after="0" w:line="360" w:lineRule="auto"/>
        <w:ind w:firstLine="284"/>
        <w:jc w:val="both"/>
        <w:rPr>
          <w:rFonts w:ascii="Times New Roman" w:hAnsi="Times New Roman" w:cs="Times New Roman"/>
          <w:sz w:val="24"/>
          <w:szCs w:val="24"/>
        </w:rPr>
      </w:pPr>
    </w:p>
    <w:p w:rsidR="00764F84" w:rsidRDefault="00764F84" w:rsidP="00961FB4">
      <w:pPr>
        <w:spacing w:line="360" w:lineRule="auto"/>
        <w:ind w:firstLine="284"/>
        <w:jc w:val="both"/>
        <w:rPr>
          <w:rFonts w:ascii="Times New Roman" w:hAnsi="Times New Roman" w:cs="Times New Roman"/>
          <w:sz w:val="24"/>
          <w:szCs w:val="24"/>
        </w:rPr>
      </w:pPr>
    </w:p>
    <w:p w:rsidR="005E6E40" w:rsidRDefault="00E0674F" w:rsidP="00961FB4">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Para o caso da fonte de tensão conter uma impedância interna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g</m:t>
            </m:r>
          </m:sub>
        </m:sSub>
        <m:r>
          <w:rPr>
            <w:rFonts w:ascii="Cambria Math" w:hAnsi="Cambria Math" w:cs="Times New Roman"/>
            <w:sz w:val="24"/>
            <w:szCs w:val="24"/>
          </w:rPr>
          <m:t xml:space="preserve"> (ω)=1/(jω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r>
          <w:rPr>
            <w:rFonts w:ascii="Cambria Math" w:hAnsi="Cambria Math" w:cs="Times New Roman"/>
            <w:sz w:val="24"/>
            <w:szCs w:val="24"/>
          </w:rPr>
          <m:t>)</m:t>
        </m:r>
      </m:oMath>
      <w:r>
        <w:rPr>
          <w:rFonts w:ascii="Times New Roman" w:hAnsi="Times New Roman" w:cs="Times New Roman"/>
          <w:sz w:val="24"/>
          <w:szCs w:val="24"/>
        </w:rPr>
        <w:t xml:space="preserve">  as expressões de </w:t>
      </w:r>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oMath>
      <w:r w:rsidR="006B31CF" w:rsidRPr="006B31CF">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006B31CF">
        <w:rPr>
          <w:rFonts w:ascii="Times New Roman" w:hAnsi="Times New Roman" w:cs="Times New Roman"/>
          <w:sz w:val="24"/>
          <w:szCs w:val="24"/>
        </w:rPr>
        <w:t xml:space="preserve"> </w:t>
      </w:r>
      <w:r>
        <w:rPr>
          <w:rFonts w:ascii="Times New Roman" w:hAnsi="Times New Roman" w:cs="Times New Roman"/>
          <w:sz w:val="24"/>
          <w:szCs w:val="24"/>
        </w:rPr>
        <w:t>são dadas por:</w:t>
      </w:r>
    </w:p>
    <w:p w:rsidR="00764F84" w:rsidRDefault="00764F84" w:rsidP="00961FB4">
      <w:pPr>
        <w:spacing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1542B6">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Pr="00D92412" w:rsidRDefault="005E6E40" w:rsidP="00961FB4">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den>
                </m:f>
                <m:r>
                  <w:rPr>
                    <w:rFonts w:ascii="Cambria Math" w:hAnsi="Cambria Math" w:cs="Times New Roman"/>
                    <w:sz w:val="24"/>
                    <w:szCs w:val="24"/>
                  </w:rPr>
                  <m:t xml:space="preserve">    ⟺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+1</m:t>
                    </m:r>
                  </m:den>
                </m:f>
                <m:r>
                  <w:rPr>
                    <w:rFonts w:ascii="Cambria Math" w:hAnsi="Cambria Math" w:cs="Times New Roman"/>
                    <w:sz w:val="24"/>
                    <w:szCs w:val="24"/>
                  </w:rPr>
                  <m:t xml:space="preserve">    ⟺ </m:t>
                </m:r>
              </m:oMath>
            </m:oMathPara>
          </w:p>
          <w:p w:rsidR="005E6E40" w:rsidRPr="00D92412" w:rsidRDefault="005E6E40" w:rsidP="00961FB4">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f>
                          <m:fPr>
                            <m:ctrlPr>
                              <w:rPr>
                                <w:rFonts w:ascii="Cambria Math" w:hAnsi="Cambria Math" w:cs="Times New Roman"/>
                                <w:i/>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den>
                        </m:f>
                      </m:sup>
                    </m:sSup>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e>
                          <m:sup>
                            <m:r>
                              <w:rPr>
                                <w:rFonts w:ascii="Cambria Math" w:hAnsi="Cambria Math" w:cs="Times New Roman"/>
                                <w:sz w:val="24"/>
                                <w:szCs w:val="24"/>
                              </w:rPr>
                              <m:t>2</m:t>
                            </m:r>
                          </m:sup>
                        </m:sSup>
                      </m:e>
                    </m:rad>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1</m:t>
                                </m:r>
                              </m:den>
                            </m:f>
                          </m:e>
                        </m:d>
                      </m:sup>
                    </m:sSup>
                  </m:den>
                </m:f>
                <m:r>
                  <w:rPr>
                    <w:rFonts w:ascii="Cambria Math" w:hAnsi="Cambria Math" w:cs="Times New Roman"/>
                    <w:sz w:val="24"/>
                    <w:szCs w:val="24"/>
                  </w:rPr>
                  <m:t xml:space="preserve">    ⟺</m:t>
                </m:r>
              </m:oMath>
            </m:oMathPara>
          </w:p>
          <w:p w:rsidR="005E6E40" w:rsidRPr="00D92412" w:rsidRDefault="005E6E40" w:rsidP="00961FB4">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    ζ</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sup>
                            <m:r>
                              <w:rPr>
                                <w:rFonts w:ascii="Cambria Math" w:hAnsi="Cambria Math" w:cs="Times New Roman"/>
                                <w:sz w:val="24"/>
                                <w:szCs w:val="24"/>
                              </w:rPr>
                              <m:t>2</m:t>
                            </m:r>
                          </m:sup>
                        </m:sSup>
                      </m:e>
                    </m:rad>
                  </m:den>
                </m:f>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den>
                        </m:f>
                        <m:r>
                          <w:rPr>
                            <w:rFonts w:ascii="Cambria Math" w:hAnsi="Cambria Math" w:cs="Times New Roman"/>
                            <w:sz w:val="24"/>
                            <w:szCs w:val="24"/>
                          </w:rPr>
                          <m:t>-arctg(ω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d>
                  </m:sup>
                </m:sSup>
                <m:r>
                  <w:rPr>
                    <w:rFonts w:ascii="Cambria Math" w:hAnsi="Cambria Math" w:cs="Times New Roman"/>
                    <w:sz w:val="24"/>
                    <w:szCs w:val="24"/>
                  </w:rPr>
                  <m:t xml:space="preserve"> </m:t>
                </m:r>
              </m:oMath>
            </m:oMathPara>
          </w:p>
          <w:p w:rsidR="005E6E40" w:rsidRDefault="005E6E40" w:rsidP="001542B6">
            <w:pPr>
              <w:jc w:val="center"/>
              <w:rPr>
                <w:rFonts w:ascii="Times New Roman" w:hAnsi="Times New Roman" w:cs="Times New Roman"/>
                <w:sz w:val="24"/>
                <w:szCs w:val="24"/>
              </w:rPr>
            </w:pPr>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44</w:t>
              </w:r>
            </w:fldSimple>
            <w:r w:rsidRPr="0035427B">
              <w:rPr>
                <w:rFonts w:ascii="Times New Roman" w:hAnsi="Times New Roman" w:cs="Times New Roman"/>
                <w:sz w:val="24"/>
                <w:szCs w:val="24"/>
              </w:rPr>
              <w:t>)</w:t>
            </w:r>
          </w:p>
        </w:tc>
      </w:tr>
    </w:tbl>
    <w:p w:rsidR="005E6E40" w:rsidRDefault="005E6E40" w:rsidP="00E0674F">
      <w:pPr>
        <w:spacing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764F84">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Pr="00D92412" w:rsidRDefault="002119E7" w:rsidP="00961FB4">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sSub>
                  <m:sSubPr>
                    <m:ctrlPr>
                      <w:rPr>
                        <w:rFonts w:ascii="Cambria Math" w:hAnsi="Cambria Math" w:cs="Times New Roman"/>
                        <w:i/>
                        <w:sz w:val="24"/>
                        <w:szCs w:val="24"/>
                      </w:rPr>
                    </m:ctrlPr>
                  </m:sSubPr>
                  <m:e>
                    <m:r>
                      <w:rPr>
                        <w:rFonts w:ascii="Cambria Math" w:hAnsi="Cambria Math" w:cs="Times New Roman"/>
                        <w:sz w:val="24"/>
                        <w:szCs w:val="24"/>
                      </w:rPr>
                      <m:t xml:space="preserve">    ⟺    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1+jω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m:t>
                </m:r>
              </m:oMath>
            </m:oMathPara>
          </w:p>
          <w:p w:rsidR="005E6E40" w:rsidRPr="00EE1808" w:rsidRDefault="002119E7" w:rsidP="00961FB4">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    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e>
                          <m:sup>
                            <m:r>
                              <w:rPr>
                                <w:rFonts w:ascii="Cambria Math" w:hAnsi="Cambria Math" w:cs="Times New Roman"/>
                                <w:sz w:val="24"/>
                                <w:szCs w:val="24"/>
                              </w:rPr>
                              <m:t>2</m:t>
                            </m:r>
                          </m:sup>
                        </m:sSup>
                      </m:e>
                    </m:rad>
                    <m:sSup>
                      <m:sSupPr>
                        <m:ctrlPr>
                          <w:rPr>
                            <w:rFonts w:ascii="Cambria Math" w:hAnsi="Cambria Math" w:cs="Times New Roman"/>
                            <w:i/>
                            <w:sz w:val="24"/>
                            <w:szCs w:val="24"/>
                          </w:rPr>
                        </m:ctrlPr>
                      </m:sSupPr>
                      <m:e>
                        <m:r>
                          <w:rPr>
                            <w:rFonts w:ascii="Cambria Math" w:hAnsi="Cambria Math" w:cs="Times New Roman"/>
                            <w:sz w:val="24"/>
                            <w:szCs w:val="24"/>
                          </w:rPr>
                          <m:t xml:space="preserve"> e</m:t>
                        </m:r>
                      </m:e>
                      <m:sup>
                        <m:r>
                          <w:rPr>
                            <w:rFonts w:ascii="Cambria Math" w:hAnsi="Cambria Math" w:cs="Times New Roman"/>
                            <w:sz w:val="24"/>
                            <w:szCs w:val="24"/>
                          </w:rPr>
                          <m:t>jarctg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1</m:t>
                                </m:r>
                              </m:den>
                            </m:f>
                          </m:e>
                        </m:d>
                      </m:sup>
                    </m:sSup>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1</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e>
                          <m:sup>
                            <m:r>
                              <w:rPr>
                                <w:rFonts w:ascii="Cambria Math" w:hAnsi="Cambria Math" w:cs="Times New Roman"/>
                                <w:sz w:val="24"/>
                                <w:szCs w:val="24"/>
                              </w:rPr>
                              <m:t>2</m:t>
                            </m:r>
                          </m:sup>
                        </m:sSup>
                      </m:e>
                    </m:rad>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r>
                                  <w:rPr>
                                    <w:rFonts w:ascii="Cambria Math" w:hAnsi="Cambria Math" w:cs="Times New Roman"/>
                                    <w:sz w:val="24"/>
                                    <w:szCs w:val="24"/>
                                  </w:rPr>
                                  <m:t>1</m:t>
                                </m:r>
                              </m:den>
                            </m:f>
                          </m:e>
                        </m:d>
                      </m:sup>
                    </m:sSup>
                  </m:den>
                </m:f>
                <m:r>
                  <w:rPr>
                    <w:rFonts w:ascii="Cambria Math" w:hAnsi="Cambria Math" w:cs="Times New Roman"/>
                    <w:sz w:val="24"/>
                    <w:szCs w:val="24"/>
                  </w:rPr>
                  <m:t xml:space="preserve">    ⟺</m:t>
                </m:r>
              </m:oMath>
            </m:oMathPara>
          </w:p>
          <w:p w:rsidR="005E6E40" w:rsidRDefault="002119E7" w:rsidP="00961FB4">
            <w:pPr>
              <w:spacing w:line="360" w:lineRule="auto"/>
              <w:jc w:val="center"/>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    Г</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j</m:t>
                  </m:r>
                  <m:d>
                    <m:dPr>
                      <m:begChr m:val="["/>
                      <m:endChr m:val="]"/>
                      <m:ctrlPr>
                        <w:rPr>
                          <w:rFonts w:ascii="Cambria Math" w:hAnsi="Cambria Math" w:cs="Times New Roman"/>
                          <w:i/>
                          <w:sz w:val="24"/>
                          <w:szCs w:val="24"/>
                        </w:rPr>
                      </m:ctrlPr>
                    </m:dPr>
                    <m:e>
                      <m:r>
                        <w:rPr>
                          <w:rFonts w:ascii="Cambria Math" w:hAnsi="Cambria Math" w:cs="Times New Roman"/>
                          <w:sz w:val="24"/>
                          <w:szCs w:val="24"/>
                        </w:rPr>
                        <m:t>arctg</m:t>
                      </m:r>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r>
                        <w:rPr>
                          <w:rFonts w:ascii="Cambria Math" w:hAnsi="Cambria Math" w:cs="Times New Roman"/>
                          <w:sz w:val="24"/>
                          <w:szCs w:val="24"/>
                        </w:rPr>
                        <m:t>-arctg(ω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d>
                </m:sup>
              </m:sSup>
            </m:oMath>
            <w:r w:rsidR="005E6E40" w:rsidRPr="00D92412">
              <w:rPr>
                <w:rFonts w:ascii="Times New Roman" w:hAnsi="Times New Roman" w:cs="Times New Roman"/>
                <w:sz w:val="24"/>
                <w:szCs w:val="24"/>
              </w:rPr>
              <w:t xml:space="preserve"> </w:t>
            </w:r>
          </w:p>
        </w:tc>
        <w:tc>
          <w:tcPr>
            <w:tcW w:w="881" w:type="dxa"/>
            <w:vAlign w:val="center"/>
          </w:tcPr>
          <w:p w:rsidR="005E6E40" w:rsidRDefault="005E6E40" w:rsidP="00764F84">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45</w:t>
              </w:r>
            </w:fldSimple>
            <w:r w:rsidRPr="0035427B">
              <w:rPr>
                <w:rFonts w:ascii="Times New Roman" w:hAnsi="Times New Roman" w:cs="Times New Roman"/>
                <w:sz w:val="24"/>
                <w:szCs w:val="24"/>
              </w:rPr>
              <w:t>)</w:t>
            </w:r>
          </w:p>
        </w:tc>
      </w:tr>
    </w:tbl>
    <w:p w:rsidR="005E6E40" w:rsidRPr="00D92412" w:rsidRDefault="005E6E40" w:rsidP="00E0674F">
      <w:pPr>
        <w:spacing w:line="360" w:lineRule="auto"/>
        <w:ind w:firstLine="284"/>
        <w:jc w:val="both"/>
        <w:rPr>
          <w:rFonts w:ascii="Times New Roman" w:hAnsi="Times New Roman" w:cs="Times New Roman"/>
          <w:sz w:val="24"/>
          <w:szCs w:val="24"/>
        </w:rPr>
      </w:pPr>
    </w:p>
    <w:p w:rsidR="00E0674F" w:rsidRDefault="00E0674F" w:rsidP="00E5557D">
      <w:pPr>
        <w:spacing w:after="0"/>
        <w:ind w:firstLine="708"/>
        <w:jc w:val="both"/>
        <w:rPr>
          <w:rFonts w:ascii="Times New Roman" w:hAnsi="Times New Roman" w:cs="Times New Roman"/>
          <w:sz w:val="24"/>
          <w:szCs w:val="24"/>
        </w:rPr>
      </w:pPr>
      <w:r w:rsidRPr="00D92412">
        <w:rPr>
          <w:rFonts w:ascii="Times New Roman" w:hAnsi="Times New Roman" w:cs="Times New Roman"/>
          <w:sz w:val="24"/>
          <w:szCs w:val="24"/>
        </w:rPr>
        <w:t xml:space="preserve">Nota: </w:t>
      </w:r>
      <w:r>
        <w:rPr>
          <w:rFonts w:ascii="Times New Roman" w:hAnsi="Times New Roman" w:cs="Times New Roman"/>
          <w:sz w:val="24"/>
          <w:szCs w:val="24"/>
        </w:rPr>
        <w:t>Denominou</w:t>
      </w:r>
      <w:r w:rsidRPr="00D92412">
        <w:rPr>
          <w:rFonts w:ascii="Times New Roman" w:hAnsi="Times New Roman" w:cs="Times New Roman"/>
          <w:sz w:val="24"/>
          <w:szCs w:val="24"/>
        </w:rPr>
        <w:t xml:space="preserve">-se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oMath>
      <w:r w:rsidR="006B31CF">
        <w:rPr>
          <w:rFonts w:ascii="Times New Roman" w:hAnsi="Times New Roman" w:cs="Times New Roman"/>
          <w:sz w:val="24"/>
          <w:szCs w:val="24"/>
        </w:rPr>
        <w:t xml:space="preserve"> (condensador no gerador)</w:t>
      </w:r>
      <w:r w:rsidRPr="00D92412">
        <w:rPr>
          <w:rFonts w:ascii="Times New Roman" w:hAnsi="Times New Roman" w:cs="Times New Roman"/>
          <w:sz w:val="24"/>
          <w:szCs w:val="24"/>
        </w:rPr>
        <w:t xml:space="preserve"> </w:t>
      </w:r>
      <w:r>
        <w:rPr>
          <w:rFonts w:ascii="Times New Roman" w:hAnsi="Times New Roman" w:cs="Times New Roman"/>
          <w:sz w:val="24"/>
          <w:szCs w:val="24"/>
        </w:rPr>
        <w:t>de forma a</w:t>
      </w:r>
      <w:r w:rsidRPr="00D92412">
        <w:rPr>
          <w:rFonts w:ascii="Times New Roman" w:hAnsi="Times New Roman" w:cs="Times New Roman"/>
          <w:sz w:val="24"/>
          <w:szCs w:val="24"/>
        </w:rPr>
        <w:t xml:space="preserve"> </w:t>
      </w:r>
      <w:r w:rsidR="006B31CF">
        <w:rPr>
          <w:rFonts w:ascii="Times New Roman" w:hAnsi="Times New Roman" w:cs="Times New Roman"/>
          <w:sz w:val="24"/>
          <w:szCs w:val="24"/>
        </w:rPr>
        <w:t>diferenciar-se de</w:t>
      </w:r>
      <w:r w:rsidRPr="00D92412">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L</m:t>
            </m:r>
          </m:sub>
        </m:sSub>
      </m:oMath>
      <w:r w:rsidRPr="00D92412">
        <w:rPr>
          <w:rFonts w:ascii="Times New Roman" w:hAnsi="Times New Roman" w:cs="Times New Roman"/>
          <w:sz w:val="24"/>
          <w:szCs w:val="24"/>
        </w:rPr>
        <w:t xml:space="preserve"> (</w:t>
      </w:r>
      <w:r>
        <w:rPr>
          <w:rFonts w:ascii="Times New Roman" w:hAnsi="Times New Roman" w:cs="Times New Roman"/>
          <w:sz w:val="24"/>
          <w:szCs w:val="24"/>
        </w:rPr>
        <w:t>condensador</w:t>
      </w:r>
      <w:r w:rsidRPr="00D92412">
        <w:rPr>
          <w:rFonts w:ascii="Times New Roman" w:hAnsi="Times New Roman" w:cs="Times New Roman"/>
          <w:sz w:val="24"/>
          <w:szCs w:val="24"/>
        </w:rPr>
        <w:t xml:space="preserve"> na carga).</w:t>
      </w:r>
    </w:p>
    <w:p w:rsidR="00E5557D" w:rsidRDefault="00E5557D" w:rsidP="00E5557D">
      <w:pPr>
        <w:spacing w:after="0"/>
        <w:ind w:firstLine="708"/>
        <w:jc w:val="both"/>
        <w:rPr>
          <w:rFonts w:ascii="Times New Roman" w:hAnsi="Times New Roman" w:cs="Times New Roman"/>
          <w:sz w:val="24"/>
          <w:szCs w:val="24"/>
        </w:rPr>
      </w:pPr>
    </w:p>
    <w:p w:rsidR="00E0674F" w:rsidRDefault="00E0674F" w:rsidP="00E5557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Então conclui-se que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Pr>
          <w:rFonts w:ascii="Times New Roman" w:hAnsi="Times New Roman" w:cs="Times New Roman"/>
          <w:sz w:val="24"/>
          <w:szCs w:val="24"/>
        </w:rPr>
        <w:t xml:space="preserve"> </w:t>
      </w:r>
      <w:r w:rsidRPr="00225E96">
        <w:rPr>
          <w:rFonts w:ascii="Times New Roman" w:hAnsi="Times New Roman" w:cs="Times New Roman"/>
          <w:sz w:val="24"/>
          <w:szCs w:val="24"/>
        </w:rPr>
        <w:t>para</w:t>
      </w:r>
      <w:r>
        <w:rPr>
          <w:rFonts w:ascii="Times New Roman" w:hAnsi="Times New Roman" w:cs="Times New Roman"/>
          <w:sz w:val="24"/>
          <w:szCs w:val="24"/>
        </w:rPr>
        <w:t xml:space="preserve"> o caso da imped</w:t>
      </w:r>
      <w:r w:rsidR="00495382">
        <w:rPr>
          <w:rFonts w:ascii="Times New Roman" w:hAnsi="Times New Roman" w:cs="Times New Roman"/>
          <w:sz w:val="24"/>
          <w:szCs w:val="24"/>
        </w:rPr>
        <w:t xml:space="preserve">ância interna do gerador ser um condensador </w:t>
      </w:r>
      <w:r w:rsidRPr="00225E96">
        <w:rPr>
          <w:rFonts w:ascii="Times New Roman" w:hAnsi="Times New Roman" w:cs="Times New Roman"/>
          <w:sz w:val="24"/>
          <w:szCs w:val="24"/>
        </w:rPr>
        <w:t>são: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7088"/>
        <w:gridCol w:w="881"/>
      </w:tblGrid>
      <w:tr w:rsidR="005E6E40" w:rsidTr="005E6E40">
        <w:tc>
          <w:tcPr>
            <w:tcW w:w="675" w:type="dxa"/>
            <w:vAlign w:val="center"/>
          </w:tcPr>
          <w:p w:rsidR="005E6E40" w:rsidRDefault="005E6E40" w:rsidP="001542B6">
            <w:pPr>
              <w:spacing w:line="360" w:lineRule="auto"/>
              <w:jc w:val="center"/>
              <w:rPr>
                <w:rFonts w:ascii="Times New Roman" w:hAnsi="Times New Roman" w:cs="Times New Roman"/>
                <w:sz w:val="24"/>
                <w:szCs w:val="24"/>
              </w:rPr>
            </w:pPr>
          </w:p>
        </w:tc>
        <w:tc>
          <w:tcPr>
            <w:tcW w:w="7088" w:type="dxa"/>
            <w:vAlign w:val="center"/>
          </w:tcPr>
          <w:p w:rsidR="005E6E40" w:rsidRPr="00E0674F" w:rsidRDefault="002119E7" w:rsidP="005E6E40">
            <w:pPr>
              <w:tabs>
                <w:tab w:val="left" w:pos="270"/>
                <w:tab w:val="center" w:pos="4252"/>
              </w:tabs>
              <w:jc w:val="center"/>
              <w:rPr>
                <w:rFonts w:ascii="Times New Roman" w:hAnsi="Times New Roman" w:cs="Times New Roman"/>
                <w:sz w:val="24"/>
                <w:szCs w:val="24"/>
              </w:rPr>
            </w:pPr>
            <m:oMathPara>
              <m:oMathParaPr>
                <m:jc m:val="center"/>
              </m:oMathParaPr>
              <m:oMath>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p>
                                <m:sSupPr>
                                  <m:ctrlPr>
                                    <w:rPr>
                                      <w:rFonts w:ascii="Cambria Math" w:hAnsi="Cambria Math" w:cs="Times New Roman"/>
                                      <w:i/>
                                      <w:sz w:val="24"/>
                                      <w:szCs w:val="24"/>
                                    </w:rPr>
                                  </m:ctrlPr>
                                </m:sSupPr>
                                <m:e>
                                  <m:r>
                                    <w:rPr>
                                      <w:rFonts w:ascii="Cambria Math" w:hAnsi="Cambria Math" w:cs="Times New Roman"/>
                                      <w:sz w:val="24"/>
                                      <w:szCs w:val="24"/>
                                    </w:rPr>
                                    <m:t>1</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sup>
                                  <m:r>
                                    <w:rPr>
                                      <w:rFonts w:ascii="Cambria Math" w:hAnsi="Cambria Math" w:cs="Times New Roman"/>
                                      <w:sz w:val="24"/>
                                      <w:szCs w:val="24"/>
                                    </w:rPr>
                                    <m:t>2</m:t>
                                  </m:r>
                                </m:sup>
                              </m:sSup>
                            </m:den>
                          </m:f>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den>
                          </m:f>
                          <m:r>
                            <w:rPr>
                              <w:rFonts w:ascii="Cambria Math" w:hAnsi="Cambria Math" w:cs="Times New Roman"/>
                              <w:sz w:val="24"/>
                              <w:szCs w:val="24"/>
                            </w:rPr>
                            <m:t>-arctg(ω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mr>
                    </m:m>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=1</m:t>
                          </m:r>
                        </m:e>
                      </m:mr>
                      <m:mr>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r>
                            <w:rPr>
                              <w:rFonts w:ascii="Cambria Math" w:hAnsi="Cambria Math" w:cs="Times New Roman"/>
                              <w:sz w:val="24"/>
                              <w:szCs w:val="24"/>
                            </w:rPr>
                            <m:t>=arctg</m:t>
                          </m:r>
                          <m:d>
                            <m:dPr>
                              <m:ctrlPr>
                                <w:rPr>
                                  <w:rFonts w:ascii="Cambria Math" w:hAnsi="Cambria Math" w:cs="Times New Roman"/>
                                  <w:i/>
                                  <w:sz w:val="24"/>
                                  <w:szCs w:val="24"/>
                                </w:rPr>
                              </m:ctrlPr>
                            </m:dPr>
                            <m:e>
                              <m:r>
                                <w:rPr>
                                  <w:rFonts w:ascii="Cambria Math" w:hAnsi="Cambria Math" w:cs="Times New Roman"/>
                                  <w:sz w:val="24"/>
                                  <w:szCs w:val="24"/>
                                </w:rPr>
                                <m:t>-ω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r>
                            <w:rPr>
                              <w:rFonts w:ascii="Cambria Math" w:hAnsi="Cambria Math" w:cs="Times New Roman"/>
                              <w:sz w:val="24"/>
                              <w:szCs w:val="24"/>
                            </w:rPr>
                            <m:t>-arctg(ω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mr>
                    </m:m>
                  </m:e>
                </m:d>
              </m:oMath>
            </m:oMathPara>
          </w:p>
          <w:p w:rsidR="005E6E40" w:rsidRDefault="005E6E40" w:rsidP="001542B6">
            <w:pPr>
              <w:jc w:val="center"/>
              <w:rPr>
                <w:rFonts w:ascii="Times New Roman" w:hAnsi="Times New Roman" w:cs="Times New Roman"/>
                <w:sz w:val="24"/>
                <w:szCs w:val="24"/>
              </w:rPr>
            </w:pPr>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46</w:t>
              </w:r>
            </w:fldSimple>
            <w:r w:rsidRPr="0035427B">
              <w:rPr>
                <w:rFonts w:ascii="Times New Roman" w:hAnsi="Times New Roman" w:cs="Times New Roman"/>
                <w:sz w:val="24"/>
                <w:szCs w:val="24"/>
              </w:rPr>
              <w:t>)</w:t>
            </w:r>
          </w:p>
        </w:tc>
      </w:tr>
    </w:tbl>
    <w:p w:rsidR="005E6E40" w:rsidRDefault="006B31CF" w:rsidP="00E5557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Embora seja possível a impedância interna do gerador ser dada por uma bobina ou por um condensador, na prática não é muito comum.</w:t>
      </w:r>
    </w:p>
    <w:p w:rsidR="00E77D94" w:rsidRPr="00A26E74" w:rsidRDefault="00E77D94" w:rsidP="00A26E74">
      <w:pPr>
        <w:tabs>
          <w:tab w:val="left" w:pos="270"/>
          <w:tab w:val="center" w:pos="4252"/>
        </w:tabs>
        <w:spacing w:after="0"/>
        <w:jc w:val="center"/>
        <w:rPr>
          <w:rFonts w:ascii="Times New Roman" w:hAnsi="Times New Roman" w:cs="Times New Roman"/>
          <w:sz w:val="24"/>
          <w:szCs w:val="24"/>
        </w:rPr>
      </w:pPr>
    </w:p>
    <w:p w:rsidR="00E77D94" w:rsidRDefault="00A40C4A" w:rsidP="00DB30E2">
      <w:pPr>
        <w:pStyle w:val="Heading4"/>
        <w:numPr>
          <w:ilvl w:val="3"/>
          <w:numId w:val="1"/>
        </w:numPr>
        <w:ind w:left="709" w:hanging="709"/>
        <w:jc w:val="both"/>
        <w:rPr>
          <w:color w:val="auto"/>
        </w:rPr>
      </w:pPr>
      <w:r>
        <w:rPr>
          <w:i w:val="0"/>
          <w:color w:val="auto"/>
        </w:rPr>
        <w:t>Equação do Terminal na C</w:t>
      </w:r>
      <w:r w:rsidR="005B433A" w:rsidRPr="00DB30E2">
        <w:rPr>
          <w:i w:val="0"/>
          <w:color w:val="auto"/>
        </w:rPr>
        <w:t>arga</w:t>
      </w:r>
    </w:p>
    <w:p w:rsidR="00E85927" w:rsidRDefault="00E85927" w:rsidP="00E85927">
      <w:pPr>
        <w:spacing w:after="0"/>
      </w:pPr>
    </w:p>
    <w:p w:rsidR="00B03D19" w:rsidRPr="00E85927" w:rsidRDefault="00B03D19" w:rsidP="00E85927">
      <w:pPr>
        <w:spacing w:after="0"/>
      </w:pPr>
    </w:p>
    <w:p w:rsidR="00C04CFE" w:rsidRDefault="00C04CFE" w:rsidP="00E6497F">
      <w:pPr>
        <w:spacing w:after="0" w:line="360" w:lineRule="auto"/>
        <w:jc w:val="both"/>
        <w:rPr>
          <w:rFonts w:ascii="Times New Roman" w:hAnsi="Times New Roman" w:cs="Times New Roman"/>
          <w:sz w:val="24"/>
          <w:szCs w:val="24"/>
        </w:rPr>
      </w:pPr>
      <w:r w:rsidRPr="00D92412">
        <w:rPr>
          <w:rFonts w:ascii="Times New Roman" w:hAnsi="Times New Roman" w:cs="Times New Roman"/>
          <w:sz w:val="24"/>
          <w:szCs w:val="24"/>
        </w:rPr>
        <w:t xml:space="preserve">No </w:t>
      </w:r>
      <w:r>
        <w:rPr>
          <w:rFonts w:ascii="Times New Roman" w:hAnsi="Times New Roman" w:cs="Times New Roman"/>
          <w:sz w:val="24"/>
          <w:szCs w:val="24"/>
        </w:rPr>
        <w:t>final</w:t>
      </w:r>
      <w:r w:rsidRPr="00D92412">
        <w:rPr>
          <w:rFonts w:ascii="Times New Roman" w:hAnsi="Times New Roman" w:cs="Times New Roman"/>
          <w:sz w:val="24"/>
          <w:szCs w:val="24"/>
        </w:rPr>
        <w:t xml:space="preserve"> de uma linha de transmissão pode escrever</w:t>
      </w:r>
      <w:r w:rsidR="00412083">
        <w:rPr>
          <w:rFonts w:ascii="Times New Roman" w:hAnsi="Times New Roman" w:cs="Times New Roman"/>
          <w:sz w:val="24"/>
          <w:szCs w:val="24"/>
        </w:rPr>
        <w:t>-se a condição fronteira</w:t>
      </w:r>
    </w:p>
    <w:p w:rsidR="0051477E" w:rsidRDefault="0051477E" w:rsidP="0051477E">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F23C00" w:rsidTr="0015191E">
        <w:tc>
          <w:tcPr>
            <w:tcW w:w="817" w:type="dxa"/>
            <w:vAlign w:val="center"/>
          </w:tcPr>
          <w:p w:rsidR="00F23C00" w:rsidRDefault="00F23C00" w:rsidP="0015191E">
            <w:pPr>
              <w:spacing w:line="360" w:lineRule="auto"/>
              <w:jc w:val="center"/>
              <w:rPr>
                <w:rFonts w:ascii="Times New Roman" w:hAnsi="Times New Roman" w:cs="Times New Roman"/>
                <w:sz w:val="24"/>
                <w:szCs w:val="24"/>
              </w:rPr>
            </w:pPr>
          </w:p>
        </w:tc>
        <w:tc>
          <w:tcPr>
            <w:tcW w:w="6946" w:type="dxa"/>
            <w:vAlign w:val="center"/>
          </w:tcPr>
          <w:p w:rsidR="00F23C00" w:rsidRDefault="00A44AD7" w:rsidP="0015191E">
            <w:pPr>
              <w:spacing w:line="360" w:lineRule="auto"/>
              <w:jc w:val="center"/>
              <w:rPr>
                <w:rFonts w:ascii="Times New Roman" w:hAnsi="Times New Roman" w:cs="Times New Roman"/>
                <w:sz w:val="24"/>
                <w:szCs w:val="24"/>
              </w:rPr>
            </w:pPr>
            <m:oMath>
              <m:r>
                <w:rPr>
                  <w:rFonts w:ascii="Cambria Math" w:hAnsi="Cambria Math" w:cs="Times New Roman"/>
                  <w:sz w:val="24"/>
                  <w:szCs w:val="24"/>
                </w:rPr>
                <m:t>V</m:t>
              </m:r>
              <m:d>
                <m:dPr>
                  <m:ctrlPr>
                    <w:rPr>
                      <w:rFonts w:ascii="Cambria Math" w:hAnsi="Cambria Math" w:cs="Times New Roman"/>
                      <w:i/>
                      <w:sz w:val="24"/>
                      <w:szCs w:val="24"/>
                    </w:rPr>
                  </m:ctrlPr>
                </m:dPr>
                <m:e>
                  <m:r>
                    <w:rPr>
                      <w:rFonts w:ascii="Cambria Math" w:hAnsi="Cambria Math" w:cs="Times New Roman"/>
                      <w:sz w:val="24"/>
                      <w:szCs w:val="24"/>
                    </w:rPr>
                    <m:t>l,ω</m:t>
                  </m:r>
                </m:e>
              </m:d>
              <m:r>
                <w:rPr>
                  <w:rFonts w:ascii="Cambria Math" w:hAnsi="Cambria Math" w:cs="Times New Roman"/>
                  <w:sz w:val="24"/>
                  <w:szCs w:val="24"/>
                </w:rPr>
                <m:t>= Z</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 xml:space="preserve"> I</m:t>
              </m:r>
              <m:d>
                <m:dPr>
                  <m:ctrlPr>
                    <w:rPr>
                      <w:rFonts w:ascii="Cambria Math" w:hAnsi="Cambria Math" w:cs="Times New Roman"/>
                      <w:i/>
                      <w:sz w:val="24"/>
                      <w:szCs w:val="24"/>
                    </w:rPr>
                  </m:ctrlPr>
                </m:dPr>
                <m:e>
                  <m:r>
                    <w:rPr>
                      <w:rFonts w:ascii="Cambria Math" w:hAnsi="Cambria Math" w:cs="Times New Roman"/>
                      <w:sz w:val="24"/>
                      <w:szCs w:val="24"/>
                    </w:rPr>
                    <m:t>l,ω</m:t>
                  </m:r>
                </m:e>
              </m:d>
            </m:oMath>
            <w:r w:rsidR="00412083">
              <w:rPr>
                <w:rFonts w:ascii="Times New Roman" w:hAnsi="Times New Roman" w:cs="Times New Roman"/>
                <w:sz w:val="24"/>
                <w:szCs w:val="24"/>
              </w:rPr>
              <w:t>,</w:t>
            </w:r>
          </w:p>
        </w:tc>
        <w:tc>
          <w:tcPr>
            <w:tcW w:w="881" w:type="dxa"/>
            <w:vAlign w:val="center"/>
          </w:tcPr>
          <w:p w:rsidR="00F23C00" w:rsidRDefault="00F23C00" w:rsidP="0015191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81" w:name="Fim_da_linha_transmissão_frequencia"/>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47</w:t>
              </w:r>
            </w:fldSimple>
            <w:bookmarkEnd w:id="81"/>
            <w:r w:rsidRPr="0035427B">
              <w:rPr>
                <w:rFonts w:ascii="Times New Roman" w:hAnsi="Times New Roman" w:cs="Times New Roman"/>
                <w:sz w:val="24"/>
                <w:szCs w:val="24"/>
              </w:rPr>
              <w:t>)</w:t>
            </w:r>
          </w:p>
        </w:tc>
      </w:tr>
    </w:tbl>
    <w:p w:rsidR="0051477E" w:rsidRDefault="0051477E" w:rsidP="00902EB3">
      <w:pPr>
        <w:spacing w:after="0" w:line="360" w:lineRule="auto"/>
        <w:jc w:val="both"/>
        <w:rPr>
          <w:rFonts w:ascii="Times New Roman" w:hAnsi="Times New Roman" w:cs="Times New Roman"/>
          <w:sz w:val="24"/>
          <w:szCs w:val="24"/>
        </w:rPr>
      </w:pPr>
    </w:p>
    <w:p w:rsidR="00992539" w:rsidRDefault="00412083" w:rsidP="00902EB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 usando um processo matemático similar ao descrito para encontrar a equação do terminal no gerador pode-se</w:t>
      </w:r>
      <w:r w:rsidR="00902EB3">
        <w:rPr>
          <w:rFonts w:ascii="Times New Roman" w:hAnsi="Times New Roman" w:cs="Times New Roman"/>
          <w:sz w:val="24"/>
          <w:szCs w:val="24"/>
        </w:rPr>
        <w:t xml:space="preserve"> chegar à</w:t>
      </w:r>
      <w:r w:rsidR="00E72508">
        <w:rPr>
          <w:rFonts w:ascii="Times New Roman" w:hAnsi="Times New Roman" w:cs="Times New Roman"/>
          <w:sz w:val="24"/>
          <w:szCs w:val="24"/>
        </w:rPr>
        <w:t xml:space="preserve"> nova</w:t>
      </w:r>
      <w:r w:rsidR="00E77D94" w:rsidRPr="00225E96">
        <w:rPr>
          <w:rFonts w:ascii="Times New Roman" w:hAnsi="Times New Roman" w:cs="Times New Roman"/>
          <w:sz w:val="24"/>
          <w:szCs w:val="24"/>
        </w:rPr>
        <w:t xml:space="preserve"> condição fronteira no terminal da carga</w:t>
      </w:r>
    </w:p>
    <w:p w:rsidR="00902EB3" w:rsidRDefault="00902EB3" w:rsidP="00902EB3">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992539" w:rsidRPr="00A17699" w:rsidTr="00C147C6">
        <w:tc>
          <w:tcPr>
            <w:tcW w:w="817" w:type="dxa"/>
            <w:vAlign w:val="center"/>
          </w:tcPr>
          <w:p w:rsidR="00992539" w:rsidRPr="00A17699" w:rsidRDefault="00992539" w:rsidP="00C147C6">
            <w:pPr>
              <w:spacing w:line="360" w:lineRule="auto"/>
              <w:jc w:val="center"/>
              <w:rPr>
                <w:rFonts w:ascii="Times New Roman" w:hAnsi="Times New Roman" w:cs="Times New Roman"/>
                <w:sz w:val="24"/>
                <w:szCs w:val="24"/>
              </w:rPr>
            </w:pPr>
          </w:p>
        </w:tc>
        <w:tc>
          <w:tcPr>
            <w:tcW w:w="6946" w:type="dxa"/>
            <w:vAlign w:val="center"/>
          </w:tcPr>
          <w:p w:rsidR="00992539" w:rsidRPr="00A17699" w:rsidRDefault="00992539" w:rsidP="00C147C6">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 xml:space="preserve"> f</m:t>
                </m:r>
                <m:d>
                  <m:dPr>
                    <m:ctrlPr>
                      <w:rPr>
                        <w:rFonts w:ascii="Cambria Math" w:hAnsi="Cambria Math" w:cs="Times New Roman"/>
                        <w:i/>
                        <w:sz w:val="24"/>
                        <w:szCs w:val="24"/>
                      </w:rPr>
                    </m:ctrlPr>
                  </m:dPr>
                  <m:e>
                    <m:r>
                      <w:rPr>
                        <w:rFonts w:ascii="Cambria Math" w:hAnsi="Cambria Math" w:cs="Times New Roman"/>
                        <w:sz w:val="24"/>
                        <w:szCs w:val="24"/>
                      </w:rPr>
                      <m:t>l,t+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r>
                  <w:rPr>
                    <w:rFonts w:ascii="Cambria Math" w:hAnsi="Cambria Math" w:cs="Times New Roman"/>
                    <w:sz w:val="24"/>
                    <w:szCs w:val="24"/>
                  </w:rPr>
                  <m:t>,</m:t>
                </m:r>
              </m:oMath>
            </m:oMathPara>
          </w:p>
        </w:tc>
        <w:tc>
          <w:tcPr>
            <w:tcW w:w="881" w:type="dxa"/>
            <w:vAlign w:val="center"/>
          </w:tcPr>
          <w:p w:rsidR="00992539" w:rsidRPr="00A17699" w:rsidRDefault="00992539" w:rsidP="00C147C6">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bookmarkStart w:id="82" w:name="condicao_fronteira_b_de_l_para_R_e_Fi"/>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48</w:t>
              </w:r>
            </w:fldSimple>
            <w:bookmarkEnd w:id="82"/>
            <w:r w:rsidRPr="00A17699">
              <w:rPr>
                <w:rFonts w:ascii="Times New Roman" w:hAnsi="Times New Roman" w:cs="Times New Roman"/>
                <w:sz w:val="24"/>
                <w:szCs w:val="24"/>
              </w:rPr>
              <w:t>)</w:t>
            </w:r>
          </w:p>
        </w:tc>
      </w:tr>
    </w:tbl>
    <w:p w:rsidR="00E77D94" w:rsidRDefault="00E77D94" w:rsidP="00265BB1">
      <w:pPr>
        <w:spacing w:after="0" w:line="360" w:lineRule="auto"/>
        <w:jc w:val="both"/>
        <w:rPr>
          <w:rFonts w:ascii="Times New Roman" w:hAnsi="Times New Roman" w:cs="Times New Roman"/>
          <w:b/>
          <w:sz w:val="28"/>
          <w:szCs w:val="28"/>
        </w:rPr>
      </w:pPr>
    </w:p>
    <w:p w:rsidR="00902EB3" w:rsidRDefault="00902EB3" w:rsidP="00265BB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onde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oMath>
      <w:r>
        <w:rPr>
          <w:rFonts w:ascii="Times New Roman" w:hAnsi="Times New Roman" w:cs="Times New Roman"/>
          <w:sz w:val="24"/>
          <w:szCs w:val="24"/>
        </w:rPr>
        <w:t xml:space="preserve"> dependem do componente do terminal na carga.</w:t>
      </w:r>
    </w:p>
    <w:p w:rsidR="00902EB3" w:rsidRDefault="00902EB3" w:rsidP="00902EB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Novamente, seguindo um processo similar ao descrito na seção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REF _Ref425525825 \r \h </w:instrText>
      </w:r>
      <w:r>
        <w:rPr>
          <w:rFonts w:ascii="Times New Roman" w:hAnsi="Times New Roman" w:cs="Times New Roman"/>
          <w:sz w:val="24"/>
          <w:szCs w:val="24"/>
        </w:rPr>
      </w:r>
      <w:r>
        <w:rPr>
          <w:rFonts w:ascii="Times New Roman" w:hAnsi="Times New Roman" w:cs="Times New Roman"/>
          <w:sz w:val="24"/>
          <w:szCs w:val="24"/>
        </w:rPr>
        <w:fldChar w:fldCharType="separate"/>
      </w:r>
      <w:r w:rsidR="00774D20">
        <w:rPr>
          <w:rFonts w:ascii="Times New Roman" w:hAnsi="Times New Roman" w:cs="Times New Roman"/>
          <w:sz w:val="24"/>
          <w:szCs w:val="24"/>
        </w:rPr>
        <w:t>4.3.1.1</w:t>
      </w:r>
      <w:r>
        <w:rPr>
          <w:rFonts w:ascii="Times New Roman" w:hAnsi="Times New Roman" w:cs="Times New Roman"/>
          <w:sz w:val="24"/>
          <w:szCs w:val="24"/>
        </w:rPr>
        <w:fldChar w:fldCharType="end"/>
      </w:r>
      <w:r>
        <w:rPr>
          <w:rFonts w:ascii="Times New Roman" w:hAnsi="Times New Roman" w:cs="Times New Roman"/>
          <w:sz w:val="24"/>
          <w:szCs w:val="24"/>
        </w:rPr>
        <w:t xml:space="preserve"> para encontrar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oMath>
      <w:r>
        <w:rPr>
          <w:rFonts w:ascii="Times New Roman" w:hAnsi="Times New Roman" w:cs="Times New Roman"/>
          <w:sz w:val="24"/>
          <w:szCs w:val="24"/>
        </w:rPr>
        <w:t xml:space="preserve"> pode-se obter os valor 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oMath>
      <w:r>
        <w:rPr>
          <w:rFonts w:ascii="Times New Roman" w:hAnsi="Times New Roman" w:cs="Times New Roman"/>
          <w:sz w:val="24"/>
          <w:szCs w:val="24"/>
        </w:rPr>
        <w:t>.</w:t>
      </w:r>
    </w:p>
    <w:p w:rsidR="0051477E" w:rsidRDefault="00902EB3" w:rsidP="00640DA2">
      <w:pPr>
        <w:spacing w:after="0" w:line="360" w:lineRule="auto"/>
        <w:ind w:firstLine="284"/>
        <w:jc w:val="both"/>
        <w:rPr>
          <w:rFonts w:ascii="Times New Roman" w:hAnsi="Times New Roman" w:cs="Times New Roman"/>
          <w:sz w:val="24"/>
          <w:szCs w:val="24"/>
        </w:rPr>
      </w:pPr>
      <w:r w:rsidRPr="0051477E">
        <w:rPr>
          <w:rFonts w:ascii="Times New Roman" w:hAnsi="Times New Roman" w:cs="Times New Roman"/>
          <w:sz w:val="24"/>
          <w:szCs w:val="24"/>
        </w:rPr>
        <w:t xml:space="preserve">Para o caso </w:t>
      </w:r>
      <w:r w:rsidR="00640DA2">
        <w:rPr>
          <w:rFonts w:ascii="Times New Roman" w:hAnsi="Times New Roman" w:cs="Times New Roman"/>
          <w:sz w:val="24"/>
          <w:szCs w:val="24"/>
        </w:rPr>
        <w:t>em que a impedância do terminal n</w:t>
      </w:r>
      <w:r w:rsidR="0051477E">
        <w:rPr>
          <w:rFonts w:ascii="Times New Roman" w:hAnsi="Times New Roman" w:cs="Times New Roman"/>
          <w:sz w:val="24"/>
          <w:szCs w:val="24"/>
        </w:rPr>
        <w:t xml:space="preserve">a carga é dada por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L</m:t>
            </m:r>
          </m:sub>
        </m:sSub>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oMath>
      <w:r w:rsidR="0051477E">
        <w:rPr>
          <w:rFonts w:ascii="Times New Roman" w:hAnsi="Times New Roman" w:cs="Times New Roman"/>
          <w:sz w:val="24"/>
          <w:szCs w:val="24"/>
        </w:rPr>
        <w:t xml:space="preserve">, os parâmetros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oMath>
      <w:r w:rsidR="0051477E">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oMath>
      <w:r w:rsidR="0051477E">
        <w:rPr>
          <w:rFonts w:ascii="Times New Roman" w:hAnsi="Times New Roman" w:cs="Times New Roman"/>
          <w:sz w:val="24"/>
          <w:szCs w:val="24"/>
        </w:rPr>
        <w:t xml:space="preserve"> </w:t>
      </w:r>
      <w:r w:rsidR="00640DA2">
        <w:rPr>
          <w:rFonts w:ascii="Times New Roman" w:hAnsi="Times New Roman" w:cs="Times New Roman"/>
          <w:sz w:val="24"/>
          <w:szCs w:val="24"/>
        </w:rPr>
        <w:t>são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1542B6">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Pr="0051477E" w:rsidRDefault="002119E7" w:rsidP="005E6E40">
            <w:pPr>
              <w:rPr>
                <w:rFonts w:ascii="Times New Roman" w:hAnsi="Times New Roman" w:cs="Times New Roman"/>
                <w:sz w:val="24"/>
                <w:szCs w:val="24"/>
              </w:rPr>
            </w:pPr>
            <m:oMathPara>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r>
                          <w:rPr>
                            <w:rFonts w:ascii="Cambria Math" w:hAnsi="Cambria Math" w:cs="Times New Roman"/>
                            <w:sz w:val="24"/>
                            <w:szCs w:val="24"/>
                          </w:rPr>
                          <m:t xml:space="preserve"> </m:t>
                        </m:r>
                      </m:e>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r>
                          <w:rPr>
                            <w:rFonts w:ascii="Cambria Math" w:hAnsi="Cambria Math" w:cs="Times New Roman"/>
                            <w:sz w:val="24"/>
                            <w:szCs w:val="24"/>
                          </w:rPr>
                          <m:t>=0</m:t>
                        </m:r>
                      </m:e>
                    </m:eqArr>
                  </m:e>
                </m:d>
              </m:oMath>
            </m:oMathPara>
          </w:p>
          <w:p w:rsidR="005E6E40" w:rsidRDefault="005E6E40" w:rsidP="001542B6">
            <w:pPr>
              <w:jc w:val="center"/>
              <w:rPr>
                <w:rFonts w:ascii="Times New Roman" w:hAnsi="Times New Roman" w:cs="Times New Roman"/>
                <w:sz w:val="24"/>
                <w:szCs w:val="24"/>
              </w:rPr>
            </w:pPr>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49</w:t>
              </w:r>
            </w:fldSimple>
            <w:r w:rsidRPr="0035427B">
              <w:rPr>
                <w:rFonts w:ascii="Times New Roman" w:hAnsi="Times New Roman" w:cs="Times New Roman"/>
                <w:sz w:val="24"/>
                <w:szCs w:val="24"/>
              </w:rPr>
              <w:t>)</w:t>
            </w:r>
          </w:p>
        </w:tc>
      </w:tr>
    </w:tbl>
    <w:p w:rsidR="00640DA2" w:rsidRDefault="00640DA2" w:rsidP="00640DA2">
      <w:pPr>
        <w:spacing w:after="0" w:line="360" w:lineRule="auto"/>
        <w:ind w:firstLine="284"/>
        <w:jc w:val="both"/>
        <w:rPr>
          <w:rFonts w:ascii="Times New Roman" w:hAnsi="Times New Roman" w:cs="Times New Roman"/>
          <w:sz w:val="24"/>
          <w:szCs w:val="24"/>
        </w:rPr>
      </w:pPr>
    </w:p>
    <w:p w:rsidR="00640DA2" w:rsidRDefault="00640DA2" w:rsidP="00640DA2">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N</w:t>
      </w:r>
      <w:r w:rsidRPr="0051477E">
        <w:rPr>
          <w:rFonts w:ascii="Times New Roman" w:hAnsi="Times New Roman" w:cs="Times New Roman"/>
          <w:sz w:val="24"/>
          <w:szCs w:val="24"/>
        </w:rPr>
        <w:t xml:space="preserve">o caso </w:t>
      </w:r>
      <w:r>
        <w:rPr>
          <w:rFonts w:ascii="Times New Roman" w:hAnsi="Times New Roman" w:cs="Times New Roman"/>
          <w:sz w:val="24"/>
          <w:szCs w:val="24"/>
        </w:rPr>
        <w:t xml:space="preserve">da impedância no terminal da carga ser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L</m:t>
            </m:r>
          </m:sub>
        </m:sSub>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L</m:t>
            </m:r>
          </m:sub>
        </m:sSub>
      </m:oMath>
      <w:r>
        <w:rPr>
          <w:rFonts w:ascii="Times New Roman" w:hAnsi="Times New Roman" w:cs="Times New Roman"/>
          <w:sz w:val="24"/>
          <w:szCs w:val="24"/>
        </w:rPr>
        <w:t xml:space="preserve"> , tem-se</w:t>
      </w:r>
    </w:p>
    <w:p w:rsidR="005E6E40" w:rsidRDefault="005E6E40" w:rsidP="00640DA2">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1542B6">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Pr="0051477E" w:rsidRDefault="002119E7" w:rsidP="005E6E40">
            <w:pPr>
              <w:spacing w:line="360" w:lineRule="auto"/>
              <w:jc w:val="both"/>
              <w:rPr>
                <w:rFonts w:ascii="Times New Roman" w:hAnsi="Times New Roman" w:cs="Times New Roman"/>
                <w:sz w:val="24"/>
                <w:szCs w:val="24"/>
              </w:rPr>
            </w:pPr>
            <m:oMathPara>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 xml:space="preserve">=1 </m:t>
                        </m:r>
                      </m:e>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r>
                          <w:rPr>
                            <w:rFonts w:ascii="Cambria Math" w:hAnsi="Cambria Math" w:cs="Times New Roman"/>
                            <w:sz w:val="24"/>
                            <w:szCs w:val="24"/>
                          </w:rPr>
                          <m:t>=arctg</m:t>
                        </m:r>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 xml:space="preserve">ωL </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r>
                          <w:rPr>
                            <w:rFonts w:ascii="Cambria Math" w:hAnsi="Cambria Math" w:cs="Times New Roman"/>
                            <w:sz w:val="24"/>
                            <w:szCs w:val="24"/>
                          </w:rPr>
                          <m:t>-arctg</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 xml:space="preserve">ωL </m:t>
                                </m:r>
                              </m:num>
                              <m:den>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en>
                            </m:f>
                          </m:e>
                        </m:d>
                      </m:e>
                    </m:eqArr>
                  </m:e>
                </m:d>
              </m:oMath>
            </m:oMathPara>
          </w:p>
          <w:p w:rsidR="005E6E40" w:rsidRDefault="005E6E40" w:rsidP="001542B6">
            <w:pPr>
              <w:jc w:val="center"/>
              <w:rPr>
                <w:rFonts w:ascii="Times New Roman" w:hAnsi="Times New Roman" w:cs="Times New Roman"/>
                <w:sz w:val="24"/>
                <w:szCs w:val="24"/>
              </w:rPr>
            </w:pPr>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50</w:t>
              </w:r>
            </w:fldSimple>
            <w:r w:rsidRPr="0035427B">
              <w:rPr>
                <w:rFonts w:ascii="Times New Roman" w:hAnsi="Times New Roman" w:cs="Times New Roman"/>
                <w:sz w:val="24"/>
                <w:szCs w:val="24"/>
              </w:rPr>
              <w:t>)</w:t>
            </w:r>
          </w:p>
        </w:tc>
      </w:tr>
    </w:tbl>
    <w:p w:rsidR="00640DA2" w:rsidRDefault="00640DA2" w:rsidP="00640DA2">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E n</w:t>
      </w:r>
      <w:r w:rsidRPr="0051477E">
        <w:rPr>
          <w:rFonts w:ascii="Times New Roman" w:hAnsi="Times New Roman" w:cs="Times New Roman"/>
          <w:sz w:val="24"/>
          <w:szCs w:val="24"/>
        </w:rPr>
        <w:t xml:space="preserve">o caso </w:t>
      </w:r>
      <w:r>
        <w:rPr>
          <w:rFonts w:ascii="Times New Roman" w:hAnsi="Times New Roman" w:cs="Times New Roman"/>
          <w:sz w:val="24"/>
          <w:szCs w:val="24"/>
        </w:rPr>
        <w:t xml:space="preserve">da impedância na carga ser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L</m:t>
            </m:r>
          </m:sub>
        </m:sSub>
        <m:r>
          <w:rPr>
            <w:rFonts w:ascii="Cambria Math" w:hAnsi="Cambria Math" w:cs="Times New Roman"/>
            <w:sz w:val="24"/>
            <w:szCs w:val="24"/>
          </w:rPr>
          <m:t xml:space="preserve"> </m:t>
        </m:r>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=1/(jω</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L</m:t>
            </m:r>
          </m:sub>
        </m:sSub>
        <m:r>
          <w:rPr>
            <w:rFonts w:ascii="Cambria Math" w:hAnsi="Cambria Math" w:cs="Times New Roman"/>
            <w:sz w:val="24"/>
            <w:szCs w:val="24"/>
          </w:rPr>
          <m:t>)</m:t>
        </m:r>
      </m:oMath>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oMath>
      <w:r>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oMath>
      <w:r>
        <w:rPr>
          <w:rFonts w:ascii="Times New Roman" w:hAnsi="Times New Roman" w:cs="Times New Roman"/>
          <w:sz w:val="24"/>
          <w:szCs w:val="24"/>
        </w:rPr>
        <w:t xml:space="preserve"> são</w:t>
      </w:r>
    </w:p>
    <w:p w:rsidR="00640DA2" w:rsidRDefault="00640DA2" w:rsidP="00902EB3">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5E6E40" w:rsidTr="001542B6">
        <w:tc>
          <w:tcPr>
            <w:tcW w:w="817" w:type="dxa"/>
            <w:vAlign w:val="center"/>
          </w:tcPr>
          <w:p w:rsidR="005E6E40" w:rsidRDefault="005E6E40" w:rsidP="001542B6">
            <w:pPr>
              <w:spacing w:line="360" w:lineRule="auto"/>
              <w:jc w:val="center"/>
              <w:rPr>
                <w:rFonts w:ascii="Times New Roman" w:hAnsi="Times New Roman" w:cs="Times New Roman"/>
                <w:sz w:val="24"/>
                <w:szCs w:val="24"/>
              </w:rPr>
            </w:pPr>
          </w:p>
        </w:tc>
        <w:tc>
          <w:tcPr>
            <w:tcW w:w="6946" w:type="dxa"/>
            <w:vAlign w:val="center"/>
          </w:tcPr>
          <w:p w:rsidR="005E6E40" w:rsidRDefault="002119E7" w:rsidP="005E6E40">
            <w:pPr>
              <w:spacing w:line="360" w:lineRule="auto"/>
              <w:jc w:val="both"/>
              <w:rPr>
                <w:rFonts w:ascii="Times New Roman" w:hAnsi="Times New Roman" w:cs="Times New Roman"/>
                <w:sz w:val="24"/>
                <w:szCs w:val="24"/>
              </w:rPr>
            </w:pPr>
            <m:oMathPara>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 xml:space="preserve">=1 </m:t>
                        </m:r>
                      </m:e>
                      <m:e>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3</m:t>
                            </m:r>
                          </m:sub>
                        </m:sSub>
                        <m:r>
                          <w:rPr>
                            <w:rFonts w:ascii="Cambria Math" w:hAnsi="Cambria Math" w:cs="Times New Roman"/>
                            <w:sz w:val="24"/>
                            <w:szCs w:val="24"/>
                          </w:rPr>
                          <m:t>= arctg</m:t>
                        </m:r>
                        <m:d>
                          <m:dPr>
                            <m:ctrlPr>
                              <w:rPr>
                                <w:rFonts w:ascii="Cambria Math" w:hAnsi="Cambria Math" w:cs="Times New Roman"/>
                                <w:i/>
                                <w:sz w:val="24"/>
                                <w:szCs w:val="24"/>
                              </w:rPr>
                            </m:ctrlPr>
                          </m:dPr>
                          <m:e>
                            <m:r>
                              <w:rPr>
                                <w:rFonts w:ascii="Cambria Math" w:hAnsi="Cambria Math" w:cs="Times New Roman"/>
                                <w:sz w:val="24"/>
                                <w:szCs w:val="24"/>
                              </w:rPr>
                              <m:t>–ωC</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e>
                        </m:d>
                        <m:r>
                          <w:rPr>
                            <w:rFonts w:ascii="Cambria Math" w:hAnsi="Cambria Math" w:cs="Times New Roman"/>
                            <w:sz w:val="24"/>
                            <w:szCs w:val="24"/>
                          </w:rPr>
                          <m:t>-arctg(ωC</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e>
                    </m:eqArr>
                  </m:e>
                </m:d>
              </m:oMath>
            </m:oMathPara>
          </w:p>
          <w:p w:rsidR="005E6E40" w:rsidRDefault="005E6E40" w:rsidP="001542B6">
            <w:pPr>
              <w:jc w:val="center"/>
              <w:rPr>
                <w:rFonts w:ascii="Times New Roman" w:hAnsi="Times New Roman" w:cs="Times New Roman"/>
                <w:sz w:val="24"/>
                <w:szCs w:val="24"/>
              </w:rPr>
            </w:pPr>
          </w:p>
        </w:tc>
        <w:tc>
          <w:tcPr>
            <w:tcW w:w="881" w:type="dxa"/>
            <w:vAlign w:val="center"/>
          </w:tcPr>
          <w:p w:rsidR="005E6E40" w:rsidRDefault="005E6E40" w:rsidP="001542B6">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51</w:t>
              </w:r>
            </w:fldSimple>
            <w:r w:rsidRPr="0035427B">
              <w:rPr>
                <w:rFonts w:ascii="Times New Roman" w:hAnsi="Times New Roman" w:cs="Times New Roman"/>
                <w:sz w:val="24"/>
                <w:szCs w:val="24"/>
              </w:rPr>
              <w:t>)</w:t>
            </w:r>
          </w:p>
        </w:tc>
      </w:tr>
    </w:tbl>
    <w:p w:rsidR="00E86C78" w:rsidRPr="00764F84" w:rsidRDefault="00265BB1" w:rsidP="008E4CE7">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 xml:space="preserve">À semelhança da equação no terminal do gerador a frequência 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Pr="00764F84">
        <w:rPr>
          <w:rFonts w:ascii="Times New Roman" w:hAnsi="Times New Roman" w:cs="Times New Roman"/>
          <w:sz w:val="24"/>
          <w:szCs w:val="24"/>
        </w:rPr>
        <w:t xml:space="preserve"> desempenha um papel fundamental na equação do terminal </w:t>
      </w:r>
      <w:r w:rsidR="004934CC" w:rsidRPr="00764F84">
        <w:rPr>
          <w:rFonts w:ascii="Times New Roman" w:hAnsi="Times New Roman" w:cs="Times New Roman"/>
          <w:sz w:val="24"/>
          <w:szCs w:val="24"/>
        </w:rPr>
        <w:t>n</w:t>
      </w:r>
      <w:r w:rsidR="00F21CBA" w:rsidRPr="00764F84">
        <w:rPr>
          <w:rFonts w:ascii="Times New Roman" w:hAnsi="Times New Roman" w:cs="Times New Roman"/>
          <w:sz w:val="24"/>
          <w:szCs w:val="24"/>
        </w:rPr>
        <w:t xml:space="preserve">a carga. Também aqui a frequência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00F21CBA" w:rsidRPr="00764F84">
        <w:rPr>
          <w:rFonts w:ascii="Times New Roman" w:hAnsi="Times New Roman" w:cs="Times New Roman"/>
          <w:sz w:val="24"/>
          <w:szCs w:val="24"/>
        </w:rPr>
        <w:t xml:space="preserve"> é um parâmetro d</w:t>
      </w:r>
      <w:r w:rsidRPr="00764F84">
        <w:rPr>
          <w:rFonts w:ascii="Times New Roman" w:hAnsi="Times New Roman" w:cs="Times New Roman"/>
          <w:sz w:val="24"/>
          <w:szCs w:val="24"/>
        </w:rPr>
        <w:t xml:space="preserve">a função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F21CBA" w:rsidRPr="00764F84">
        <w:rPr>
          <w:rFonts w:ascii="Times New Roman" w:hAnsi="Times New Roman" w:cs="Times New Roman"/>
          <w:sz w:val="24"/>
          <w:szCs w:val="24"/>
        </w:rPr>
        <w:t>.</w:t>
      </w:r>
      <w:r w:rsidRPr="00764F84">
        <w:rPr>
          <w:rFonts w:ascii="Times New Roman" w:hAnsi="Times New Roman" w:cs="Times New Roman"/>
          <w:sz w:val="24"/>
          <w:szCs w:val="24"/>
        </w:rPr>
        <w:t xml:space="preserve"> </w:t>
      </w:r>
      <w:r w:rsidR="00F21CBA" w:rsidRPr="00764F84">
        <w:rPr>
          <w:rFonts w:ascii="Times New Roman" w:hAnsi="Times New Roman" w:cs="Times New Roman"/>
          <w:sz w:val="24"/>
          <w:szCs w:val="24"/>
        </w:rPr>
        <w:t>D</w:t>
      </w:r>
      <w:r w:rsidRPr="00764F84">
        <w:rPr>
          <w:rFonts w:ascii="Times New Roman" w:hAnsi="Times New Roman" w:cs="Times New Roman"/>
          <w:sz w:val="24"/>
          <w:szCs w:val="24"/>
        </w:rPr>
        <w:t xml:space="preserve">e acordo com a </w:t>
      </w:r>
      <w:r w:rsidR="00C61079" w:rsidRPr="00764F84">
        <w:rPr>
          <w:sz w:val="24"/>
          <w:szCs w:val="24"/>
        </w:rPr>
        <w:fldChar w:fldCharType="begin"/>
      </w:r>
      <w:r w:rsidR="00C61079" w:rsidRPr="00764F84">
        <w:rPr>
          <w:sz w:val="24"/>
          <w:szCs w:val="24"/>
        </w:rPr>
        <w:instrText xml:space="preserve"> REF _Ref424200657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w:t>
      </w:r>
      <w:r w:rsidR="00C61079" w:rsidRPr="00764F84">
        <w:rPr>
          <w:sz w:val="24"/>
          <w:szCs w:val="24"/>
        </w:rPr>
        <w:fldChar w:fldCharType="end"/>
      </w:r>
      <w:r w:rsidRPr="00764F84">
        <w:rPr>
          <w:rFonts w:ascii="Times New Roman" w:hAnsi="Times New Roman" w:cs="Times New Roman"/>
          <w:sz w:val="24"/>
          <w:szCs w:val="24"/>
        </w:rPr>
        <w:t>,</w:t>
      </w:r>
      <w:r w:rsidR="008E4CE7" w:rsidRPr="00764F84">
        <w:rPr>
          <w:rFonts w:ascii="Times New Roman" w:hAnsi="Times New Roman" w:cs="Times New Roman"/>
          <w:sz w:val="24"/>
          <w:szCs w:val="24"/>
        </w:rPr>
        <w:t xml:space="preserve"> existe a possibilidade</w:t>
      </w:r>
      <w:r w:rsidRPr="00764F84">
        <w:rPr>
          <w:rFonts w:ascii="Times New Roman" w:hAnsi="Times New Roman" w:cs="Times New Roman"/>
          <w:sz w:val="24"/>
          <w:szCs w:val="24"/>
        </w:rPr>
        <w:t xml:space="preserve"> </w:t>
      </w:r>
      <w:r w:rsidR="008E4CE7" w:rsidRPr="00764F84">
        <w:rPr>
          <w:rFonts w:ascii="Times New Roman" w:hAnsi="Times New Roman" w:cs="Times New Roman"/>
          <w:sz w:val="24"/>
          <w:szCs w:val="24"/>
        </w:rPr>
        <w:t>d</w:t>
      </w:r>
      <w:r w:rsidRPr="00764F84">
        <w:rPr>
          <w:rFonts w:ascii="Times New Roman" w:hAnsi="Times New Roman" w:cs="Times New Roman"/>
          <w:sz w:val="24"/>
          <w:szCs w:val="24"/>
        </w:rPr>
        <w:t>a função</w:t>
      </w:r>
      <w:r w:rsidR="00F21CBA" w:rsidRPr="00764F84">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(x,t)</m:t>
        </m:r>
      </m:oMath>
      <w:r w:rsidR="00F21CBA" w:rsidRPr="00764F84">
        <w:rPr>
          <w:rFonts w:ascii="Times New Roman" w:hAnsi="Times New Roman" w:cs="Times New Roman"/>
          <w:sz w:val="24"/>
          <w:szCs w:val="24"/>
        </w:rPr>
        <w:t xml:space="preserve"> agora adaptada para</w:t>
      </w:r>
      <w:r w:rsidRPr="00764F84">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Pr="00764F84">
        <w:rPr>
          <w:rFonts w:ascii="Times New Roman" w:hAnsi="Times New Roman" w:cs="Times New Roman"/>
          <w:sz w:val="24"/>
          <w:szCs w:val="24"/>
        </w:rPr>
        <w:t xml:space="preserve"> </w:t>
      </w:r>
      <w:r w:rsidR="008E4CE7" w:rsidRPr="00764F84">
        <w:rPr>
          <w:rFonts w:ascii="Times New Roman" w:hAnsi="Times New Roman" w:cs="Times New Roman"/>
          <w:sz w:val="24"/>
          <w:szCs w:val="24"/>
        </w:rPr>
        <w:t xml:space="preserve">ter de invocar a função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d>
          <m:dPr>
            <m:ctrlPr>
              <w:rPr>
                <w:rFonts w:ascii="Cambria Math" w:hAnsi="Cambria Math" w:cs="Times New Roman"/>
                <w:i/>
                <w:sz w:val="24"/>
                <w:szCs w:val="24"/>
              </w:rPr>
            </m:ctrlPr>
          </m:dPr>
          <m:e>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e>
        </m:d>
        <m:r>
          <w:rPr>
            <w:rFonts w:ascii="Cambria Math" w:hAnsi="Cambria Math" w:cs="Times New Roman"/>
            <w:sz w:val="24"/>
            <w:szCs w:val="24"/>
          </w:rPr>
          <m:t>.</m:t>
        </m:r>
      </m:oMath>
      <w:r w:rsidR="008E4CE7" w:rsidRPr="00764F84">
        <w:rPr>
          <w:rFonts w:ascii="Times New Roman" w:hAnsi="Times New Roman" w:cs="Times New Roman"/>
          <w:sz w:val="24"/>
          <w:szCs w:val="24"/>
        </w:rPr>
        <w:t xml:space="preserve"> A mesma frequência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oMath>
      <w:r w:rsidR="008E4CE7" w:rsidRPr="00764F84">
        <w:rPr>
          <w:rFonts w:ascii="Times New Roman" w:hAnsi="Times New Roman" w:cs="Times New Roman"/>
          <w:sz w:val="24"/>
          <w:szCs w:val="24"/>
        </w:rPr>
        <w:t xml:space="preserve"> é utilizada neste processo recursivo entre 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8E4CE7"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8E4CE7" w:rsidRPr="00764F84">
        <w:rPr>
          <w:rFonts w:ascii="Times New Roman" w:hAnsi="Times New Roman" w:cs="Times New Roman"/>
          <w:sz w:val="24"/>
          <w:szCs w:val="24"/>
        </w:rPr>
        <w:t xml:space="preserve">. </w:t>
      </w:r>
    </w:p>
    <w:p w:rsidR="008E4CE7" w:rsidRDefault="008E4CE7" w:rsidP="00B63598">
      <w:pPr>
        <w:spacing w:after="0" w:line="360" w:lineRule="auto"/>
        <w:jc w:val="both"/>
      </w:pPr>
    </w:p>
    <w:p w:rsidR="00E86C78" w:rsidRPr="00BB7BD5" w:rsidRDefault="00E86C78" w:rsidP="00BB7BD5"/>
    <w:p w:rsidR="007B77C5" w:rsidRPr="00F6202B" w:rsidRDefault="004B469F" w:rsidP="001F5634">
      <w:pPr>
        <w:pStyle w:val="Heading3"/>
        <w:numPr>
          <w:ilvl w:val="2"/>
          <w:numId w:val="1"/>
        </w:numPr>
        <w:ind w:left="709" w:hanging="709"/>
        <w:jc w:val="both"/>
        <w:rPr>
          <w:color w:val="auto"/>
        </w:rPr>
      </w:pPr>
      <w:bookmarkStart w:id="83" w:name="_Toc429785563"/>
      <w:bookmarkStart w:id="84" w:name="_Ref424898955"/>
      <w:bookmarkStart w:id="85" w:name="_Ref424898968"/>
      <w:r w:rsidRPr="00F6202B">
        <w:rPr>
          <w:color w:val="auto"/>
        </w:rPr>
        <w:t xml:space="preserve">Método </w:t>
      </w:r>
      <w:r w:rsidR="00A40C4A">
        <w:rPr>
          <w:color w:val="auto"/>
        </w:rPr>
        <w:t>P</w:t>
      </w:r>
      <w:r w:rsidR="003D09CD">
        <w:rPr>
          <w:color w:val="auto"/>
        </w:rPr>
        <w:t xml:space="preserve">robabilístico </w:t>
      </w:r>
      <w:r w:rsidR="00A40C4A">
        <w:rPr>
          <w:color w:val="auto"/>
        </w:rPr>
        <w:t>de Partição E</w:t>
      </w:r>
      <w:r w:rsidRPr="00F6202B">
        <w:rPr>
          <w:color w:val="auto"/>
        </w:rPr>
        <w:t>spectral</w:t>
      </w:r>
      <w:r w:rsidR="00A40C4A">
        <w:rPr>
          <w:color w:val="auto"/>
        </w:rPr>
        <w:t xml:space="preserve"> da F</w:t>
      </w:r>
      <w:r w:rsidR="003D09CD">
        <w:rPr>
          <w:color w:val="auto"/>
        </w:rPr>
        <w:t>onte</w:t>
      </w:r>
      <w:r w:rsidRPr="00F6202B">
        <w:rPr>
          <w:color w:val="auto"/>
        </w:rPr>
        <w:t xml:space="preserve"> </w:t>
      </w:r>
      <w:r w:rsidR="00A40C4A">
        <w:rPr>
          <w:color w:val="auto"/>
        </w:rPr>
        <w:t>G</w:t>
      </w:r>
      <w:r w:rsidR="009C3A4C">
        <w:rPr>
          <w:color w:val="auto"/>
        </w:rPr>
        <w:t>aussiano</w:t>
      </w:r>
      <w:bookmarkEnd w:id="83"/>
      <w:r w:rsidRPr="00F6202B">
        <w:rPr>
          <w:color w:val="auto"/>
        </w:rPr>
        <w:t xml:space="preserve"> </w:t>
      </w:r>
      <w:bookmarkEnd w:id="84"/>
      <w:bookmarkEnd w:id="85"/>
    </w:p>
    <w:p w:rsidR="00BE3CFC" w:rsidRDefault="006B31CF" w:rsidP="006B31CF">
      <w:pPr>
        <w:tabs>
          <w:tab w:val="left" w:pos="7365"/>
        </w:tabs>
      </w:pPr>
      <w:r>
        <w:tab/>
      </w:r>
    </w:p>
    <w:p w:rsidR="007A2779" w:rsidRDefault="007A2779" w:rsidP="002D77A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Nesta seção </w:t>
      </w:r>
      <w:r w:rsidR="00366FBA">
        <w:rPr>
          <w:rFonts w:ascii="Times New Roman" w:hAnsi="Times New Roman" w:cs="Times New Roman"/>
          <w:sz w:val="24"/>
          <w:szCs w:val="24"/>
        </w:rPr>
        <w:t>é explicada uma forma de melhorar</w:t>
      </w:r>
      <w:r>
        <w:rPr>
          <w:rFonts w:ascii="Times New Roman" w:hAnsi="Times New Roman" w:cs="Times New Roman"/>
          <w:sz w:val="24"/>
          <w:szCs w:val="24"/>
        </w:rPr>
        <w:t xml:space="preserve"> o </w:t>
      </w:r>
      <w:r w:rsidR="00737368">
        <w:rPr>
          <w:rFonts w:ascii="Times New Roman" w:hAnsi="Times New Roman" w:cs="Times New Roman"/>
          <w:sz w:val="24"/>
          <w:szCs w:val="24"/>
        </w:rPr>
        <w:t xml:space="preserve">MPPEF uniforme </w:t>
      </w:r>
      <w:r>
        <w:rPr>
          <w:rFonts w:ascii="Times New Roman" w:hAnsi="Times New Roman" w:cs="Times New Roman"/>
          <w:sz w:val="24"/>
          <w:szCs w:val="24"/>
        </w:rPr>
        <w:t xml:space="preserve">do subcapítulo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REF _Ref424549470 \r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4.2.2</w:t>
      </w:r>
      <w:r w:rsidR="006A7FAF">
        <w:rPr>
          <w:rFonts w:ascii="Times New Roman" w:hAnsi="Times New Roman" w:cs="Times New Roman"/>
          <w:sz w:val="24"/>
          <w:szCs w:val="24"/>
        </w:rPr>
        <w:fldChar w:fldCharType="end"/>
      </w:r>
      <w:r w:rsidR="000357C1">
        <w:rPr>
          <w:rFonts w:ascii="Times New Roman" w:hAnsi="Times New Roman" w:cs="Times New Roman"/>
          <w:sz w:val="24"/>
          <w:szCs w:val="24"/>
        </w:rPr>
        <w:t xml:space="preserve"> através</w:t>
      </w:r>
      <w:r>
        <w:rPr>
          <w:rFonts w:ascii="Times New Roman" w:hAnsi="Times New Roman" w:cs="Times New Roman"/>
          <w:sz w:val="24"/>
          <w:szCs w:val="24"/>
        </w:rPr>
        <w:t xml:space="preserve"> da transformação de Box-Muller.</w:t>
      </w:r>
    </w:p>
    <w:p w:rsidR="00127109" w:rsidRDefault="00B004F4" w:rsidP="002D77A7">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Inicialmente </w:t>
      </w:r>
      <w:r w:rsidR="00127109">
        <w:rPr>
          <w:rFonts w:ascii="Times New Roman" w:hAnsi="Times New Roman" w:cs="Times New Roman"/>
          <w:sz w:val="24"/>
          <w:szCs w:val="24"/>
        </w:rPr>
        <w:t xml:space="preserve">transforma-se o sinal </w:t>
      </w:r>
      <w:r>
        <w:rPr>
          <w:rFonts w:ascii="Times New Roman" w:hAnsi="Times New Roman" w:cs="Times New Roman"/>
          <w:sz w:val="24"/>
          <w:szCs w:val="24"/>
        </w:rPr>
        <w:t>n</w:t>
      </w:r>
      <w:r w:rsidR="00127109">
        <w:rPr>
          <w:rFonts w:ascii="Times New Roman" w:hAnsi="Times New Roman" w:cs="Times New Roman"/>
          <w:sz w:val="24"/>
          <w:szCs w:val="24"/>
        </w:rPr>
        <w:t xml:space="preserve">o domínio do tempo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sidR="000357C1">
        <w:rPr>
          <w:rFonts w:ascii="Times New Roman" w:hAnsi="Times New Roman" w:cs="Times New Roman"/>
          <w:sz w:val="24"/>
          <w:szCs w:val="24"/>
        </w:rPr>
        <w:t xml:space="preserve">, equação </w:t>
      </w:r>
      <w:r w:rsidR="00B3255D">
        <w:rPr>
          <w:rFonts w:ascii="Times New Roman" w:hAnsi="Times New Roman" w:cs="Times New Roman"/>
          <w:sz w:val="24"/>
          <w:szCs w:val="24"/>
        </w:rPr>
        <w:t>(</w:t>
      </w:r>
      <w:r w:rsidR="000357C1">
        <w:rPr>
          <w:rFonts w:ascii="Times New Roman" w:hAnsi="Times New Roman" w:cs="Times New Roman"/>
          <w:sz w:val="24"/>
          <w:szCs w:val="24"/>
        </w:rPr>
        <w:fldChar w:fldCharType="begin"/>
      </w:r>
      <w:r w:rsidR="000357C1">
        <w:rPr>
          <w:rFonts w:ascii="Times New Roman" w:hAnsi="Times New Roman" w:cs="Times New Roman"/>
          <w:sz w:val="24"/>
          <w:szCs w:val="24"/>
        </w:rPr>
        <w:instrText xml:space="preserve"> REF impulso_gaussiano \h </w:instrText>
      </w:r>
      <w:r w:rsidR="000357C1">
        <w:rPr>
          <w:rFonts w:ascii="Times New Roman" w:hAnsi="Times New Roman" w:cs="Times New Roman"/>
          <w:sz w:val="24"/>
          <w:szCs w:val="24"/>
        </w:rPr>
      </w:r>
      <w:r w:rsidR="000357C1">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sz w:val="24"/>
          <w:szCs w:val="24"/>
        </w:rPr>
        <w:t>.</w:t>
      </w:r>
      <w:r w:rsidR="00774D20" w:rsidRPr="00774D20">
        <w:rPr>
          <w:rFonts w:ascii="Times New Roman" w:hAnsi="Times New Roman" w:cs="Times New Roman"/>
          <w:bCs/>
          <w:noProof/>
          <w:sz w:val="24"/>
          <w:szCs w:val="24"/>
        </w:rPr>
        <w:t>1</w:t>
      </w:r>
      <w:r w:rsidR="000357C1">
        <w:rPr>
          <w:rFonts w:ascii="Times New Roman" w:hAnsi="Times New Roman" w:cs="Times New Roman"/>
          <w:sz w:val="24"/>
          <w:szCs w:val="24"/>
        </w:rPr>
        <w:fldChar w:fldCharType="end"/>
      </w:r>
      <w:r w:rsidR="00B3255D">
        <w:rPr>
          <w:rFonts w:ascii="Times New Roman" w:hAnsi="Times New Roman" w:cs="Times New Roman"/>
          <w:sz w:val="24"/>
          <w:szCs w:val="24"/>
        </w:rPr>
        <w:t>)</w:t>
      </w:r>
      <w:r w:rsidR="000357C1">
        <w:rPr>
          <w:rFonts w:ascii="Times New Roman" w:hAnsi="Times New Roman" w:cs="Times New Roman"/>
          <w:sz w:val="24"/>
          <w:szCs w:val="24"/>
        </w:rPr>
        <w:t xml:space="preserve">, </w:t>
      </w:r>
      <w:r w:rsidR="00127109">
        <w:rPr>
          <w:rFonts w:ascii="Times New Roman" w:hAnsi="Times New Roman" w:cs="Times New Roman"/>
          <w:sz w:val="24"/>
          <w:szCs w:val="24"/>
        </w:rPr>
        <w:t>para o domínio espectral atr</w:t>
      </w:r>
      <w:r w:rsidR="003B3AB7">
        <w:rPr>
          <w:rFonts w:ascii="Times New Roman" w:hAnsi="Times New Roman" w:cs="Times New Roman"/>
          <w:sz w:val="24"/>
          <w:szCs w:val="24"/>
        </w:rPr>
        <w:t>avés</w:t>
      </w:r>
      <w:r w:rsidR="00127109">
        <w:rPr>
          <w:rFonts w:ascii="Times New Roman" w:hAnsi="Times New Roman" w:cs="Times New Roman"/>
          <w:sz w:val="24"/>
          <w:szCs w:val="24"/>
        </w:rPr>
        <w:t xml:space="preserve"> da transformada d</w:t>
      </w:r>
      <w:r w:rsidR="003B3AB7">
        <w:rPr>
          <w:rFonts w:ascii="Times New Roman" w:hAnsi="Times New Roman" w:cs="Times New Roman"/>
          <w:sz w:val="24"/>
          <w:szCs w:val="24"/>
        </w:rPr>
        <w:t>e Fourier obtendo assim o sinal:</w:t>
      </w:r>
    </w:p>
    <w:p w:rsidR="003B3AB7" w:rsidRDefault="003B3AB7" w:rsidP="00D553C4">
      <w:pPr>
        <w:spacing w:after="0" w:line="360" w:lineRule="auto"/>
        <w:ind w:firstLine="360"/>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3B3AB7" w:rsidTr="003B3AB7">
        <w:tc>
          <w:tcPr>
            <w:tcW w:w="817" w:type="dxa"/>
            <w:vAlign w:val="center"/>
          </w:tcPr>
          <w:p w:rsidR="003B3AB7" w:rsidRDefault="003B3AB7" w:rsidP="003B3AB7">
            <w:pPr>
              <w:spacing w:line="360" w:lineRule="auto"/>
              <w:jc w:val="center"/>
              <w:rPr>
                <w:rFonts w:ascii="Times New Roman" w:hAnsi="Times New Roman" w:cs="Times New Roman"/>
                <w:sz w:val="24"/>
                <w:szCs w:val="24"/>
              </w:rPr>
            </w:pPr>
          </w:p>
        </w:tc>
        <w:tc>
          <w:tcPr>
            <w:tcW w:w="6946" w:type="dxa"/>
            <w:vAlign w:val="center"/>
          </w:tcPr>
          <w:p w:rsidR="003B3AB7" w:rsidRDefault="002119E7" w:rsidP="003B3AB7">
            <w:pPr>
              <w:spacing w:line="360" w:lineRule="auto"/>
              <w:ind w:firstLine="284"/>
              <w:contextualSpacing/>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2π</m:t>
                    </m:r>
                  </m:e>
                </m:rad>
                <m:sSub>
                  <m:sSubPr>
                    <m:ctrlPr>
                      <w:rPr>
                        <w:rFonts w:ascii="Cambria Math" w:hAnsi="Cambria Math" w:cs="Times New Roman"/>
                        <w:i/>
                        <w:sz w:val="24"/>
                        <w:szCs w:val="24"/>
                      </w:rPr>
                    </m:ctrlPr>
                  </m:sSubPr>
                  <m:e>
                    <m:r>
                      <w:rPr>
                        <w:rFonts w:ascii="Cambria Math" w:hAnsi="Cambria Math" w:cs="Times New Roman"/>
                        <w:sz w:val="24"/>
                        <w:szCs w:val="24"/>
                      </w:rPr>
                      <m:t xml:space="preserve"> s</m:t>
                    </m:r>
                  </m:e>
                  <m:sub>
                    <m:r>
                      <w:rPr>
                        <w:rFonts w:ascii="Cambria Math" w:hAnsi="Cambria Math" w:cs="Times New Roman"/>
                        <w:sz w:val="24"/>
                        <w:szCs w:val="24"/>
                      </w:rPr>
                      <m:t>0</m:t>
                    </m:r>
                  </m:sub>
                </m:sSub>
                <m:r>
                  <w:rPr>
                    <w:rFonts w:ascii="Cambria Math" w:hAnsi="Cambria Math" w:cs="Times New Roman"/>
                    <w:sz w:val="24"/>
                    <w:szCs w:val="24"/>
                  </w:rPr>
                  <m:t>exp</m:t>
                </m:r>
                <m:d>
                  <m:dPr>
                    <m:ctrlPr>
                      <w:rPr>
                        <w:rFonts w:ascii="Cambria Math" w:hAnsi="Cambria Math" w:cs="Times New Roman"/>
                        <w:i/>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p>
                      <m:sSupPr>
                        <m:ctrlPr>
                          <w:rPr>
                            <w:rFonts w:ascii="Cambria Math" w:hAnsi="Cambria Math" w:cs="Times New Roman"/>
                            <w:i/>
                            <w:sz w:val="24"/>
                            <w:szCs w:val="24"/>
                          </w:rPr>
                        </m:ctrlPr>
                      </m:sSupPr>
                      <m:e>
                        <m:r>
                          <w:rPr>
                            <w:rFonts w:ascii="Cambria Math" w:hAnsi="Cambria Math" w:cs="Times New Roman"/>
                            <w:sz w:val="24"/>
                            <w:szCs w:val="24"/>
                          </w:rPr>
                          <m:t>ω</m:t>
                        </m:r>
                      </m:e>
                      <m:sup>
                        <m:r>
                          <w:rPr>
                            <w:rFonts w:ascii="Cambria Math" w:hAnsi="Cambria Math" w:cs="Times New Roman"/>
                            <w:sz w:val="24"/>
                            <w:szCs w:val="24"/>
                          </w:rPr>
                          <m:t>2</m:t>
                        </m:r>
                      </m:sup>
                    </m:sSup>
                    <m:sSubSup>
                      <m:sSubSupPr>
                        <m:ctrlPr>
                          <w:rPr>
                            <w:rFonts w:ascii="Cambria Math" w:hAnsi="Cambria Math" w:cs="Times New Roman"/>
                            <w:i/>
                            <w:sz w:val="24"/>
                            <w:szCs w:val="24"/>
                          </w:rPr>
                        </m:ctrlPr>
                      </m:sSubSupPr>
                      <m:e>
                        <m:r>
                          <w:rPr>
                            <w:rFonts w:ascii="Cambria Math" w:hAnsi="Cambria Math" w:cs="Times New Roman"/>
                            <w:sz w:val="24"/>
                            <w:szCs w:val="24"/>
                          </w:rPr>
                          <m:t>s</m:t>
                        </m:r>
                      </m:e>
                      <m:sub>
                        <m:r>
                          <w:rPr>
                            <w:rFonts w:ascii="Cambria Math" w:hAnsi="Cambria Math" w:cs="Times New Roman"/>
                            <w:sz w:val="24"/>
                            <w:szCs w:val="24"/>
                          </w:rPr>
                          <m:t>0</m:t>
                        </m:r>
                      </m:sub>
                      <m:sup>
                        <m:r>
                          <w:rPr>
                            <w:rFonts w:ascii="Cambria Math" w:hAnsi="Cambria Math" w:cs="Times New Roman"/>
                            <w:sz w:val="24"/>
                            <w:szCs w:val="24"/>
                          </w:rPr>
                          <m:t>2</m:t>
                        </m:r>
                      </m:sup>
                    </m:sSubSup>
                  </m:e>
                </m:d>
                <m:r>
                  <w:rPr>
                    <w:rFonts w:ascii="Cambria Math" w:hAnsi="Cambria Math" w:cs="Times New Roman"/>
                    <w:sz w:val="24"/>
                    <w:szCs w:val="24"/>
                  </w:rPr>
                  <m:t>exp</m:t>
                </m:r>
                <m:r>
                  <m:rPr>
                    <m:sty m:val="p"/>
                  </m:rPr>
                  <w:rPr>
                    <w:rFonts w:ascii="Cambria Math" w:hAnsi="Cambria Math" w:cs="Times New Roman"/>
                    <w:sz w:val="24"/>
                    <w:szCs w:val="24"/>
                  </w:rPr>
                  <m:t>⁡</m:t>
                </m:r>
                <m:d>
                  <m:dPr>
                    <m:ctrlPr>
                      <w:rPr>
                        <w:rFonts w:ascii="Cambria Math" w:hAnsi="Cambria Math" w:cs="Times New Roman"/>
                        <w:sz w:val="24"/>
                        <w:szCs w:val="24"/>
                      </w:rPr>
                    </m:ctrlPr>
                  </m:dPr>
                  <m:e>
                    <m:r>
                      <w:rPr>
                        <w:rFonts w:ascii="Cambria Math" w:hAnsi="Cambria Math" w:cs="Times New Roman"/>
                        <w:sz w:val="24"/>
                        <w:szCs w:val="24"/>
                      </w:rPr>
                      <m:t>-jω</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e>
                </m:d>
                <m:r>
                  <m:rPr>
                    <m:sty m:val="p"/>
                  </m:rPr>
                  <w:rPr>
                    <w:rFonts w:ascii="Cambria Math" w:hAnsi="Cambria Math" w:cs="Times New Roman"/>
                    <w:sz w:val="24"/>
                    <w:szCs w:val="24"/>
                  </w:rPr>
                  <m:t>⁡</m:t>
                </m:r>
                <m:r>
                  <w:rPr>
                    <w:rFonts w:ascii="Cambria Math" w:hAnsi="Cambria Math" w:cs="Times New Roman"/>
                    <w:sz w:val="24"/>
                    <w:szCs w:val="24"/>
                  </w:rPr>
                  <m:t>,</m:t>
                </m:r>
              </m:oMath>
            </m:oMathPara>
          </w:p>
        </w:tc>
        <w:tc>
          <w:tcPr>
            <w:tcW w:w="881" w:type="dxa"/>
            <w:vAlign w:val="center"/>
          </w:tcPr>
          <w:p w:rsidR="003B3AB7" w:rsidRDefault="003B3AB7" w:rsidP="003B3AB7">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86" w:name="Trans_Fourier_Impulso_Gaussian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52</w:t>
              </w:r>
            </w:fldSimple>
            <w:bookmarkEnd w:id="86"/>
            <w:r w:rsidRPr="0035427B">
              <w:rPr>
                <w:rFonts w:ascii="Times New Roman" w:hAnsi="Times New Roman" w:cs="Times New Roman"/>
                <w:sz w:val="24"/>
                <w:szCs w:val="24"/>
              </w:rPr>
              <w:t>)</w:t>
            </w:r>
          </w:p>
        </w:tc>
      </w:tr>
    </w:tbl>
    <w:p w:rsidR="003B3AB7" w:rsidRDefault="003B3AB7" w:rsidP="00D553C4">
      <w:pPr>
        <w:spacing w:after="0" w:line="360" w:lineRule="auto"/>
        <w:ind w:firstLine="360"/>
        <w:jc w:val="both"/>
        <w:rPr>
          <w:rFonts w:ascii="Times New Roman" w:hAnsi="Times New Roman" w:cs="Times New Roman"/>
          <w:sz w:val="24"/>
          <w:szCs w:val="24"/>
        </w:rPr>
      </w:pPr>
    </w:p>
    <w:p w:rsidR="00CF235E" w:rsidRDefault="00B004F4" w:rsidP="00B004F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Seguidamente</w:t>
      </w:r>
      <w:r w:rsidR="003B3AB7">
        <w:rPr>
          <w:rFonts w:ascii="Times New Roman" w:hAnsi="Times New Roman" w:cs="Times New Roman"/>
          <w:sz w:val="24"/>
          <w:szCs w:val="24"/>
        </w:rPr>
        <w:t xml:space="preserve"> extrai-se a informação relativa </w:t>
      </w:r>
      <w:r w:rsidR="00AF5A41">
        <w:rPr>
          <w:rFonts w:ascii="Times New Roman" w:hAnsi="Times New Roman" w:cs="Times New Roman"/>
          <w:sz w:val="24"/>
          <w:szCs w:val="24"/>
        </w:rPr>
        <w:t xml:space="preserve">somente à fase </w:t>
      </w:r>
      <w:r w:rsidR="003B3AB7">
        <w:rPr>
          <w:rFonts w:ascii="Times New Roman" w:hAnsi="Times New Roman" w:cs="Times New Roman"/>
          <w:sz w:val="24"/>
          <w:szCs w:val="24"/>
        </w:rPr>
        <w:t>do sinal.</w:t>
      </w:r>
      <w:r w:rsidR="00AF5A41">
        <w:rPr>
          <w:rFonts w:ascii="Times New Roman" w:hAnsi="Times New Roman" w:cs="Times New Roman"/>
          <w:sz w:val="24"/>
          <w:szCs w:val="24"/>
        </w:rPr>
        <w:t xml:space="preserve"> A fase é descrita pela equação (</w:t>
      </w:r>
      <w:r w:rsidR="006A7FAF">
        <w:rPr>
          <w:rFonts w:ascii="Times New Roman" w:hAnsi="Times New Roman" w:cs="Times New Roman"/>
          <w:sz w:val="24"/>
          <w:szCs w:val="24"/>
        </w:rPr>
        <w:fldChar w:fldCharType="begin"/>
      </w:r>
      <w:r w:rsidR="00AF5A41">
        <w:rPr>
          <w:rFonts w:ascii="Times New Roman" w:hAnsi="Times New Roman" w:cs="Times New Roman"/>
          <w:sz w:val="24"/>
          <w:szCs w:val="24"/>
        </w:rPr>
        <w:instrText xml:space="preserve"> REF Argumento_impulso_gaussiano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14</w:t>
      </w:r>
      <w:r w:rsidR="006A7FAF">
        <w:rPr>
          <w:rFonts w:ascii="Times New Roman" w:hAnsi="Times New Roman" w:cs="Times New Roman"/>
          <w:sz w:val="24"/>
          <w:szCs w:val="24"/>
        </w:rPr>
        <w:fldChar w:fldCharType="end"/>
      </w:r>
      <w:r w:rsidR="00AF5A41">
        <w:rPr>
          <w:rFonts w:ascii="Times New Roman" w:hAnsi="Times New Roman" w:cs="Times New Roman"/>
          <w:sz w:val="24"/>
          <w:szCs w:val="24"/>
        </w:rPr>
        <w:t>). Agora</w:t>
      </w:r>
      <w:r>
        <w:rPr>
          <w:rFonts w:ascii="Times New Roman" w:hAnsi="Times New Roman" w:cs="Times New Roman"/>
          <w:sz w:val="24"/>
          <w:szCs w:val="24"/>
        </w:rPr>
        <w:t>,</w:t>
      </w:r>
      <w:r w:rsidR="00AF5A41">
        <w:rPr>
          <w:rFonts w:ascii="Times New Roman" w:hAnsi="Times New Roman" w:cs="Times New Roman"/>
          <w:sz w:val="24"/>
          <w:szCs w:val="24"/>
        </w:rPr>
        <w:t xml:space="preserve"> como se explica</w:t>
      </w:r>
      <w:r>
        <w:rPr>
          <w:rFonts w:ascii="Times New Roman" w:hAnsi="Times New Roman" w:cs="Times New Roman"/>
          <w:sz w:val="24"/>
          <w:szCs w:val="24"/>
        </w:rPr>
        <w:t>rá</w:t>
      </w:r>
      <w:r w:rsidR="00AF5A41">
        <w:rPr>
          <w:rFonts w:ascii="Times New Roman" w:hAnsi="Times New Roman" w:cs="Times New Roman"/>
          <w:sz w:val="24"/>
          <w:szCs w:val="24"/>
        </w:rPr>
        <w:t xml:space="preserve"> de seguida, com a transformação de Box-Muller a amplitude do sinal </w:t>
      </w:r>
      <w:r>
        <w:rPr>
          <w:rFonts w:ascii="Times New Roman" w:hAnsi="Times New Roman" w:cs="Times New Roman"/>
          <w:sz w:val="24"/>
          <w:szCs w:val="24"/>
        </w:rPr>
        <w:t>vai ser irrelevante</w:t>
      </w:r>
      <w:r w:rsidR="00AF5A41">
        <w:rPr>
          <w:rFonts w:ascii="Times New Roman" w:hAnsi="Times New Roman" w:cs="Times New Roman"/>
          <w:sz w:val="24"/>
          <w:szCs w:val="24"/>
        </w:rPr>
        <w:t>.</w:t>
      </w:r>
    </w:p>
    <w:p w:rsidR="00C2025A" w:rsidRDefault="00B004F4" w:rsidP="00B3255D">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O</w:t>
      </w:r>
      <w:r w:rsidR="00D41C13">
        <w:rPr>
          <w:rFonts w:ascii="Times New Roman" w:hAnsi="Times New Roman" w:cs="Times New Roman"/>
          <w:sz w:val="24"/>
          <w:szCs w:val="24"/>
        </w:rPr>
        <w:t xml:space="preserve"> </w:t>
      </w:r>
      <w:r w:rsidR="009C3A4C">
        <w:rPr>
          <w:rFonts w:ascii="Times New Roman" w:hAnsi="Times New Roman" w:cs="Times New Roman"/>
          <w:sz w:val="24"/>
          <w:szCs w:val="24"/>
        </w:rPr>
        <w:t>MPPEF g</w:t>
      </w:r>
      <w:r w:rsidR="00737368">
        <w:rPr>
          <w:rFonts w:ascii="Times New Roman" w:hAnsi="Times New Roman" w:cs="Times New Roman"/>
          <w:sz w:val="24"/>
          <w:szCs w:val="24"/>
        </w:rPr>
        <w:t>aussiano</w:t>
      </w:r>
      <w:r>
        <w:rPr>
          <w:rFonts w:ascii="Times New Roman" w:hAnsi="Times New Roman" w:cs="Times New Roman"/>
          <w:sz w:val="24"/>
          <w:szCs w:val="24"/>
        </w:rPr>
        <w:t xml:space="preserve"> </w:t>
      </w:r>
      <w:r w:rsidR="00D41C13">
        <w:rPr>
          <w:rFonts w:ascii="Times New Roman" w:hAnsi="Times New Roman" w:cs="Times New Roman"/>
          <w:sz w:val="24"/>
          <w:szCs w:val="24"/>
        </w:rPr>
        <w:t>func</w:t>
      </w:r>
      <w:r>
        <w:rPr>
          <w:rFonts w:ascii="Times New Roman" w:hAnsi="Times New Roman" w:cs="Times New Roman"/>
          <w:sz w:val="24"/>
          <w:szCs w:val="24"/>
        </w:rPr>
        <w:t>iona da seguinte forma: primeiramente</w:t>
      </w:r>
      <w:r w:rsidR="00D41C13">
        <w:rPr>
          <w:rFonts w:ascii="Times New Roman" w:hAnsi="Times New Roman" w:cs="Times New Roman"/>
          <w:sz w:val="24"/>
          <w:szCs w:val="24"/>
        </w:rPr>
        <w:t xml:space="preserve">, através da transformada de Box-Muller gera-se, segundo uma distribuição </w:t>
      </w:r>
      <w:r w:rsidR="009C3A4C">
        <w:rPr>
          <w:rFonts w:ascii="Times New Roman" w:hAnsi="Times New Roman" w:cs="Times New Roman"/>
          <w:sz w:val="24"/>
          <w:szCs w:val="24"/>
        </w:rPr>
        <w:t>g</w:t>
      </w:r>
      <w:r w:rsidR="00D41C13">
        <w:rPr>
          <w:rFonts w:ascii="Times New Roman" w:hAnsi="Times New Roman" w:cs="Times New Roman"/>
          <w:sz w:val="24"/>
          <w:szCs w:val="24"/>
        </w:rPr>
        <w:t xml:space="preserve">aussiana, uma </w:t>
      </w:r>
      <w:r w:rsidR="00D41C13" w:rsidRPr="006267FF">
        <w:rPr>
          <w:rFonts w:ascii="Times New Roman" w:hAnsi="Times New Roman" w:cs="Times New Roman"/>
          <w:sz w:val="24"/>
          <w:szCs w:val="24"/>
        </w:rPr>
        <w:t xml:space="preserve">frequência angular 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sidR="00D41C13">
        <w:rPr>
          <w:rFonts w:ascii="Times New Roman" w:hAnsi="Times New Roman" w:cs="Times New Roman"/>
          <w:sz w:val="24"/>
          <w:szCs w:val="24"/>
        </w:rPr>
        <w:t xml:space="preserve">. Para isto é necessário fornecer o parâmetro µ que diz respeito à média da distribuição e o parâmetro </w:t>
      </w:r>
      <m:oMath>
        <m:r>
          <w:rPr>
            <w:rFonts w:ascii="Cambria Math" w:hAnsi="Cambria Math" w:cs="Times New Roman"/>
            <w:sz w:val="24"/>
            <w:szCs w:val="24"/>
          </w:rPr>
          <m:t>σ</m:t>
        </m:r>
      </m:oMath>
      <w:r w:rsidR="00D41C13">
        <w:rPr>
          <w:rFonts w:ascii="Times New Roman" w:hAnsi="Times New Roman" w:cs="Times New Roman"/>
          <w:sz w:val="24"/>
          <w:szCs w:val="24"/>
        </w:rPr>
        <w:t xml:space="preserve"> que é o desvio padrão. Tendo em conta que a expressão de um</w:t>
      </w:r>
      <w:r w:rsidR="00A66267">
        <w:rPr>
          <w:rFonts w:ascii="Times New Roman" w:hAnsi="Times New Roman" w:cs="Times New Roman"/>
          <w:sz w:val="24"/>
          <w:szCs w:val="24"/>
        </w:rPr>
        <w:t>a</w:t>
      </w:r>
      <w:r w:rsidR="009C3A4C">
        <w:rPr>
          <w:rFonts w:ascii="Times New Roman" w:hAnsi="Times New Roman" w:cs="Times New Roman"/>
          <w:sz w:val="24"/>
          <w:szCs w:val="24"/>
        </w:rPr>
        <w:t xml:space="preserve"> distribuição g</w:t>
      </w:r>
      <w:r w:rsidR="00B3255D">
        <w:rPr>
          <w:rFonts w:ascii="Times New Roman" w:hAnsi="Times New Roman" w:cs="Times New Roman"/>
          <w:sz w:val="24"/>
          <w:szCs w:val="24"/>
        </w:rPr>
        <w:t>aussiana ou distribuição n</w:t>
      </w:r>
      <w:r w:rsidR="00D41C13">
        <w:rPr>
          <w:rFonts w:ascii="Times New Roman" w:hAnsi="Times New Roman" w:cs="Times New Roman"/>
          <w:sz w:val="24"/>
          <w:szCs w:val="24"/>
        </w:rPr>
        <w:t xml:space="preserve">ormal </w:t>
      </w:r>
      <w:r w:rsidR="00D41C13" w:rsidRPr="0081350D">
        <w:rPr>
          <w:rFonts w:ascii="Times New Roman" w:hAnsi="Times New Roman" w:cs="Times New Roman"/>
          <w:i/>
          <w:sz w:val="24"/>
          <w:szCs w:val="24"/>
        </w:rPr>
        <w:t>standard</w:t>
      </w:r>
      <w:r w:rsidR="00B3255D">
        <w:rPr>
          <w:rFonts w:ascii="Times New Roman" w:hAnsi="Times New Roman" w:cs="Times New Roman"/>
          <w:sz w:val="24"/>
          <w:szCs w:val="24"/>
        </w:rPr>
        <w:t xml:space="preserve"> é dada por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C2025A" w:rsidRPr="00600A90" w:rsidTr="0081350D">
        <w:tc>
          <w:tcPr>
            <w:tcW w:w="817" w:type="dxa"/>
            <w:vAlign w:val="center"/>
          </w:tcPr>
          <w:p w:rsidR="00C2025A" w:rsidRPr="00600A90" w:rsidRDefault="00C2025A" w:rsidP="0081350D">
            <w:pPr>
              <w:spacing w:line="360" w:lineRule="auto"/>
              <w:jc w:val="center"/>
              <w:rPr>
                <w:rFonts w:ascii="Times New Roman" w:hAnsi="Times New Roman" w:cs="Times New Roman"/>
                <w:sz w:val="24"/>
                <w:szCs w:val="24"/>
              </w:rPr>
            </w:pPr>
          </w:p>
        </w:tc>
        <w:tc>
          <w:tcPr>
            <w:tcW w:w="6946" w:type="dxa"/>
            <w:vAlign w:val="center"/>
          </w:tcPr>
          <w:p w:rsidR="00C2025A" w:rsidRPr="00600A90" w:rsidRDefault="0081350D" w:rsidP="00C2025A">
            <w:pPr>
              <w:spacing w:line="360" w:lineRule="auto"/>
              <w:ind w:firstLine="284"/>
              <w:contextualSpacing/>
              <w:jc w:val="center"/>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σ</m:t>
                    </m:r>
                    <m:rad>
                      <m:radPr>
                        <m:degHide m:val="1"/>
                        <m:ctrlPr>
                          <w:rPr>
                            <w:rFonts w:ascii="Cambria Math" w:hAnsi="Cambria Math" w:cs="Times New Roman"/>
                            <w:i/>
                            <w:sz w:val="24"/>
                            <w:szCs w:val="24"/>
                          </w:rPr>
                        </m:ctrlPr>
                      </m:radPr>
                      <m:deg/>
                      <m:e>
                        <m:r>
                          <w:rPr>
                            <w:rFonts w:ascii="Cambria Math" w:hAnsi="Cambria Math" w:cs="Times New Roman"/>
                            <w:sz w:val="24"/>
                            <w:szCs w:val="24"/>
                          </w:rPr>
                          <m:t>2π</m:t>
                        </m:r>
                      </m:e>
                    </m:rad>
                  </m:den>
                </m:f>
                <m:r>
                  <w:rPr>
                    <w:rFonts w:ascii="Cambria Math" w:hAnsi="Cambria Math" w:cs="Times New Roman"/>
                    <w:sz w:val="24"/>
                    <w:szCs w:val="24"/>
                  </w:rPr>
                  <m:t xml:space="preserve"> exp</m:t>
                </m:r>
                <m:d>
                  <m:dPr>
                    <m:begChr m:val="["/>
                    <m:endChr m:val="]"/>
                    <m:ctrlPr>
                      <w:rPr>
                        <w:rFonts w:ascii="Cambria Math" w:hAnsi="Cambria Math" w:cs="Times New Roman"/>
                        <w:i/>
                        <w:sz w:val="24"/>
                        <w:szCs w:val="24"/>
                      </w:rPr>
                    </m:ctrlPr>
                  </m:dPr>
                  <m:e>
                    <m:r>
                      <w:rPr>
                        <w:rFonts w:ascii="Cambria Math" w:hAnsi="Cambria Math" w:cs="Times New Roman"/>
                        <w:sz w:val="24"/>
                        <w:szCs w:val="24"/>
                      </w:rPr>
                      <m:t>-</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d>
                              <m:dPr>
                                <m:ctrlPr>
                                  <w:rPr>
                                    <w:rFonts w:ascii="Cambria Math" w:hAnsi="Cambria Math" w:cs="Times New Roman"/>
                                    <w:i/>
                                    <w:sz w:val="24"/>
                                    <w:szCs w:val="24"/>
                                  </w:rPr>
                                </m:ctrlPr>
                              </m:dPr>
                              <m:e>
                                <m:r>
                                  <w:rPr>
                                    <w:rFonts w:ascii="Cambria Math" w:hAnsi="Cambria Math" w:cs="Times New Roman"/>
                                    <w:sz w:val="24"/>
                                    <w:szCs w:val="24"/>
                                  </w:rPr>
                                  <m:t>x-</m:t>
                                </m:r>
                                <m:r>
                                  <m:rPr>
                                    <m:sty m:val="p"/>
                                  </m:rPr>
                                  <w:rPr>
                                    <w:rFonts w:ascii="Cambria Math" w:hAnsi="Cambria Math" w:cs="Times New Roman"/>
                                    <w:sz w:val="24"/>
                                    <w:szCs w:val="24"/>
                                  </w:rPr>
                                  <m:t>μ</m:t>
                                </m:r>
                              </m:e>
                            </m:d>
                          </m:num>
                          <m:den>
                            <m:r>
                              <w:rPr>
                                <w:rFonts w:ascii="Cambria Math" w:hAnsi="Cambria Math" w:cs="Times New Roman"/>
                                <w:sz w:val="24"/>
                                <w:szCs w:val="24"/>
                              </w:rPr>
                              <m:t>2</m:t>
                            </m:r>
                            <m:sSup>
                              <m:sSupPr>
                                <m:ctrlPr>
                                  <w:rPr>
                                    <w:rFonts w:ascii="Cambria Math" w:hAnsi="Cambria Math" w:cs="Times New Roman"/>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den>
                        </m:f>
                      </m:e>
                      <m:sup>
                        <m:r>
                          <w:rPr>
                            <w:rFonts w:ascii="Cambria Math" w:hAnsi="Cambria Math" w:cs="Times New Roman"/>
                            <w:sz w:val="24"/>
                            <w:szCs w:val="24"/>
                          </w:rPr>
                          <m:t>2</m:t>
                        </m:r>
                      </m:sup>
                    </m:sSup>
                  </m:e>
                </m:d>
                <m:r>
                  <w:rPr>
                    <w:rFonts w:ascii="Cambria Math" w:hAnsi="Cambria Math" w:cs="Times New Roman"/>
                    <w:sz w:val="24"/>
                    <w:szCs w:val="24"/>
                  </w:rPr>
                  <m:t>,</m:t>
                </m:r>
              </m:oMath>
            </m:oMathPara>
          </w:p>
        </w:tc>
        <w:tc>
          <w:tcPr>
            <w:tcW w:w="881" w:type="dxa"/>
            <w:vAlign w:val="center"/>
          </w:tcPr>
          <w:p w:rsidR="00C2025A" w:rsidRPr="00600A90" w:rsidRDefault="00C2025A" w:rsidP="0081350D">
            <w:pPr>
              <w:spacing w:line="360" w:lineRule="auto"/>
              <w:jc w:val="center"/>
              <w:rPr>
                <w:rFonts w:ascii="Times New Roman" w:hAnsi="Times New Roman" w:cs="Times New Roman"/>
                <w:sz w:val="24"/>
                <w:szCs w:val="24"/>
              </w:rPr>
            </w:pPr>
            <w:r w:rsidRPr="00600A90">
              <w:rPr>
                <w:rFonts w:ascii="Times New Roman" w:hAnsi="Times New Roman" w:cs="Times New Roman"/>
                <w:sz w:val="24"/>
                <w:szCs w:val="24"/>
              </w:rPr>
              <w:t>(</w:t>
            </w:r>
            <w:bookmarkStart w:id="87" w:name="normal_Distribution"/>
            <w:r w:rsidR="006A7FAF" w:rsidRPr="00600A90">
              <w:rPr>
                <w:rFonts w:ascii="Times New Roman" w:hAnsi="Times New Roman" w:cs="Times New Roman"/>
                <w:sz w:val="24"/>
                <w:szCs w:val="24"/>
              </w:rPr>
              <w:fldChar w:fldCharType="begin"/>
            </w:r>
            <w:r w:rsidRPr="00600A90">
              <w:rPr>
                <w:rFonts w:ascii="Times New Roman" w:hAnsi="Times New Roman" w:cs="Times New Roman"/>
                <w:sz w:val="24"/>
                <w:szCs w:val="24"/>
              </w:rPr>
              <w:instrText xml:space="preserve"> STYLEREF 1 \s </w:instrText>
            </w:r>
            <w:r w:rsidR="006A7FAF" w:rsidRPr="00600A90">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600A90">
              <w:rPr>
                <w:rFonts w:ascii="Times New Roman" w:hAnsi="Times New Roman" w:cs="Times New Roman"/>
                <w:sz w:val="24"/>
                <w:szCs w:val="24"/>
              </w:rPr>
              <w:fldChar w:fldCharType="end"/>
            </w:r>
            <w:r w:rsidRPr="00600A90">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53</w:t>
              </w:r>
            </w:fldSimple>
            <w:bookmarkEnd w:id="87"/>
            <w:r w:rsidRPr="00600A90">
              <w:rPr>
                <w:rFonts w:ascii="Times New Roman" w:hAnsi="Times New Roman" w:cs="Times New Roman"/>
                <w:sz w:val="24"/>
                <w:szCs w:val="24"/>
              </w:rPr>
              <w:t>)</w:t>
            </w:r>
          </w:p>
        </w:tc>
      </w:tr>
    </w:tbl>
    <w:p w:rsidR="00F014DC" w:rsidRDefault="00F014DC" w:rsidP="00DB2FF5">
      <w:pPr>
        <w:spacing w:after="0" w:line="360" w:lineRule="auto"/>
        <w:jc w:val="both"/>
        <w:rPr>
          <w:rFonts w:ascii="Times New Roman" w:hAnsi="Times New Roman" w:cs="Times New Roman"/>
          <w:sz w:val="24"/>
          <w:szCs w:val="24"/>
        </w:rPr>
      </w:pPr>
    </w:p>
    <w:p w:rsidR="0081350D" w:rsidRDefault="0081350D" w:rsidP="0081350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e tendo em conta a equação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REF Trans_Fourier_Impulso_Gaussiano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52</w:t>
      </w:r>
      <w:r w:rsidR="006A7FAF">
        <w:rPr>
          <w:rFonts w:ascii="Times New Roman" w:hAnsi="Times New Roman" w:cs="Times New Roman"/>
          <w:sz w:val="24"/>
          <w:szCs w:val="24"/>
        </w:rPr>
        <w:fldChar w:fldCharType="end"/>
      </w:r>
      <w:r w:rsidR="00BC5502">
        <w:rPr>
          <w:rFonts w:ascii="Times New Roman" w:hAnsi="Times New Roman" w:cs="Times New Roman"/>
          <w:sz w:val="24"/>
          <w:szCs w:val="24"/>
        </w:rPr>
        <w:t>) pode-se</w:t>
      </w:r>
      <w:r>
        <w:rPr>
          <w:rFonts w:ascii="Times New Roman" w:hAnsi="Times New Roman" w:cs="Times New Roman"/>
          <w:sz w:val="24"/>
          <w:szCs w:val="24"/>
        </w:rPr>
        <w:t xml:space="preserve"> definir os parâmetros µ e </w:t>
      </w:r>
      <m:oMath>
        <m:r>
          <w:rPr>
            <w:rFonts w:ascii="Cambria Math" w:hAnsi="Cambria Math" w:cs="Times New Roman"/>
            <w:sz w:val="24"/>
            <w:szCs w:val="24"/>
          </w:rPr>
          <m:t>σ</m:t>
        </m:r>
      </m:oMath>
      <w:r>
        <w:rPr>
          <w:rFonts w:ascii="Times New Roman" w:hAnsi="Times New Roman" w:cs="Times New Roman"/>
          <w:sz w:val="24"/>
          <w:szCs w:val="24"/>
        </w:rPr>
        <w:t xml:space="preserve"> </w:t>
      </w:r>
      <w:r w:rsidR="00A66267">
        <w:rPr>
          <w:rFonts w:ascii="Times New Roman" w:hAnsi="Times New Roman" w:cs="Times New Roman"/>
          <w:sz w:val="24"/>
          <w:szCs w:val="24"/>
        </w:rPr>
        <w:t>por</w:t>
      </w:r>
    </w:p>
    <w:p w:rsidR="0081350D" w:rsidRDefault="0081350D" w:rsidP="0081350D">
      <w:pPr>
        <w:spacing w:after="0" w:line="360" w:lineRule="auto"/>
        <w:jc w:val="both"/>
        <w:rPr>
          <w:rFonts w:ascii="Times New Roman" w:hAnsi="Times New Roman" w:cs="Times New Roman"/>
          <w:sz w:val="24"/>
          <w:szCs w:val="24"/>
        </w:rPr>
      </w:pPr>
    </w:p>
    <w:tbl>
      <w:tblPr>
        <w:tblStyle w:val="TableGrid"/>
        <w:tblW w:w="8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620"/>
        <w:gridCol w:w="2327"/>
        <w:gridCol w:w="2461"/>
        <w:gridCol w:w="687"/>
        <w:gridCol w:w="1423"/>
      </w:tblGrid>
      <w:tr w:rsidR="00BE4229" w:rsidRPr="00A17699" w:rsidTr="00BE4229">
        <w:tc>
          <w:tcPr>
            <w:tcW w:w="1384"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w:p>
        </w:tc>
        <w:tc>
          <w:tcPr>
            <w:tcW w:w="620"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w:p>
        </w:tc>
        <w:tc>
          <w:tcPr>
            <w:tcW w:w="2327"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m:oMathPara>
              <m:oMath>
                <m:r>
                  <m:rPr>
                    <m:sty m:val="p"/>
                  </m:rPr>
                  <w:rPr>
                    <w:rFonts w:ascii="Cambria Math" w:hAnsi="Cambria Math" w:cs="Times New Roman"/>
                    <w:sz w:val="24"/>
                    <w:szCs w:val="24"/>
                  </w:rPr>
                  <m:t>µ</m:t>
                </m:r>
                <m:r>
                  <w:rPr>
                    <w:rFonts w:ascii="Cambria Math" w:hAnsi="Cambria Math" w:cs="Times New Roman"/>
                    <w:sz w:val="24"/>
                    <w:szCs w:val="24"/>
                  </w:rPr>
                  <m:t>=0,</m:t>
                </m:r>
              </m:oMath>
            </m:oMathPara>
          </w:p>
        </w:tc>
        <w:tc>
          <w:tcPr>
            <w:tcW w:w="2461"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σ=</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en>
                </m:f>
                <m:r>
                  <m:rPr>
                    <m:sty m:val="p"/>
                  </m:rPr>
                  <w:rPr>
                    <w:rFonts w:ascii="Cambria Math" w:hAnsi="Cambria Math" w:cs="Times New Roman"/>
                    <w:sz w:val="24"/>
                    <w:szCs w:val="24"/>
                  </w:rPr>
                  <m:t>.</m:t>
                </m:r>
              </m:oMath>
            </m:oMathPara>
          </w:p>
        </w:tc>
        <w:tc>
          <w:tcPr>
            <w:tcW w:w="687"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w:p>
        </w:tc>
        <w:tc>
          <w:tcPr>
            <w:tcW w:w="1423" w:type="dxa"/>
            <w:shd w:val="clear" w:color="auto" w:fill="auto"/>
            <w:vAlign w:val="center"/>
          </w:tcPr>
          <w:p w:rsidR="00BE4229" w:rsidRPr="00A17699" w:rsidRDefault="00BE4229" w:rsidP="00BE4229">
            <w:pPr>
              <w:spacing w:line="360" w:lineRule="auto"/>
              <w:jc w:val="center"/>
              <w:rPr>
                <w:rFonts w:ascii="Times New Roman" w:hAnsi="Times New Roman" w:cs="Times New Roman"/>
                <w:sz w:val="24"/>
                <w:szCs w:val="24"/>
              </w:rPr>
            </w:pPr>
            <w:r w:rsidRPr="00A17699">
              <w:rPr>
                <w:rFonts w:ascii="Times New Roman" w:hAnsi="Times New Roman" w:cs="Times New Roman"/>
                <w:sz w:val="24"/>
                <w:szCs w:val="24"/>
              </w:rPr>
              <w:t>(</w:t>
            </w:r>
            <w:r w:rsidR="006A7FAF" w:rsidRPr="00A17699">
              <w:rPr>
                <w:rFonts w:ascii="Times New Roman" w:hAnsi="Times New Roman" w:cs="Times New Roman"/>
                <w:sz w:val="24"/>
                <w:szCs w:val="24"/>
              </w:rPr>
              <w:fldChar w:fldCharType="begin"/>
            </w:r>
            <w:r w:rsidRPr="00A17699">
              <w:rPr>
                <w:rFonts w:ascii="Times New Roman" w:hAnsi="Times New Roman" w:cs="Times New Roman"/>
                <w:sz w:val="24"/>
                <w:szCs w:val="24"/>
              </w:rPr>
              <w:instrText xml:space="preserve"> STYLEREF 1 \s </w:instrText>
            </w:r>
            <w:r w:rsidR="006A7FAF" w:rsidRPr="00A17699">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A17699">
              <w:rPr>
                <w:rFonts w:ascii="Times New Roman" w:hAnsi="Times New Roman" w:cs="Times New Roman"/>
                <w:sz w:val="24"/>
                <w:szCs w:val="24"/>
              </w:rPr>
              <w:fldChar w:fldCharType="end"/>
            </w:r>
            <w:r w:rsidRPr="00A17699">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54</w:t>
              </w:r>
            </w:fldSimple>
            <w:r w:rsidRPr="00A17699">
              <w:rPr>
                <w:rFonts w:ascii="Times New Roman" w:hAnsi="Times New Roman" w:cs="Times New Roman"/>
                <w:sz w:val="24"/>
                <w:szCs w:val="24"/>
              </w:rPr>
              <w:t>)</w:t>
            </w:r>
          </w:p>
        </w:tc>
      </w:tr>
    </w:tbl>
    <w:p w:rsidR="00B55AB7" w:rsidRDefault="00B55AB7" w:rsidP="00D41C13">
      <w:pPr>
        <w:spacing w:after="0" w:line="360" w:lineRule="auto"/>
        <w:ind w:firstLine="284"/>
        <w:jc w:val="both"/>
        <w:rPr>
          <w:rFonts w:ascii="Times New Roman" w:hAnsi="Times New Roman" w:cs="Times New Roman"/>
          <w:sz w:val="24"/>
          <w:szCs w:val="24"/>
        </w:rPr>
      </w:pPr>
    </w:p>
    <w:p w:rsidR="00D41C13" w:rsidRDefault="00B3255D" w:rsidP="00D41C1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Gerada a</w:t>
      </w:r>
      <w:r w:rsidR="00D41C13">
        <w:rPr>
          <w:rFonts w:ascii="Times New Roman" w:hAnsi="Times New Roman" w:cs="Times New Roman"/>
          <w:sz w:val="24"/>
          <w:szCs w:val="24"/>
        </w:rPr>
        <w:t xml:space="preserve"> frequência angular </w:t>
      </w:r>
      <w:r w:rsidR="00D41C13" w:rsidRPr="006267FF">
        <w:rPr>
          <w:rFonts w:ascii="Times New Roman" w:hAnsi="Times New Roman" w:cs="Times New Roman"/>
          <w:sz w:val="24"/>
          <w:szCs w:val="24"/>
        </w:rPr>
        <w:t xml:space="preserve">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sidR="00BC5502">
        <w:rPr>
          <w:rFonts w:ascii="Times New Roman" w:hAnsi="Times New Roman" w:cs="Times New Roman"/>
          <w:sz w:val="24"/>
          <w:szCs w:val="24"/>
        </w:rPr>
        <w:t>,</w:t>
      </w:r>
      <w:r w:rsidR="00D41C13">
        <w:rPr>
          <w:rFonts w:ascii="Times New Roman" w:hAnsi="Times New Roman" w:cs="Times New Roman"/>
          <w:sz w:val="24"/>
          <w:szCs w:val="24"/>
        </w:rPr>
        <w:t xml:space="preserve"> </w:t>
      </w:r>
      <w:r>
        <w:rPr>
          <w:rFonts w:ascii="Times New Roman" w:hAnsi="Times New Roman" w:cs="Times New Roman"/>
          <w:sz w:val="24"/>
          <w:szCs w:val="24"/>
        </w:rPr>
        <w:t>esta é utilizada</w:t>
      </w:r>
      <w:r w:rsidR="00D41C13">
        <w:rPr>
          <w:rFonts w:ascii="Times New Roman" w:hAnsi="Times New Roman" w:cs="Times New Roman"/>
          <w:sz w:val="24"/>
          <w:szCs w:val="24"/>
        </w:rPr>
        <w:t xml:space="preserve"> para os cálculos de</w:t>
      </w:r>
      <w:r w:rsidR="00D41C13" w:rsidRPr="006267F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D41C13" w:rsidRPr="006267FF">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Pr>
          <w:rFonts w:ascii="Times New Roman" w:hAnsi="Times New Roman" w:cs="Times New Roman"/>
          <w:sz w:val="24"/>
          <w:szCs w:val="24"/>
        </w:rPr>
        <w:t xml:space="preserve"> sempre que necessário</w:t>
      </w:r>
      <w:r w:rsidR="00D41C13">
        <w:rPr>
          <w:rFonts w:ascii="Times New Roman" w:hAnsi="Times New Roman" w:cs="Times New Roman"/>
          <w:sz w:val="24"/>
          <w:szCs w:val="24"/>
        </w:rPr>
        <w:t xml:space="preserve">. </w:t>
      </w:r>
      <w:r w:rsidR="00BC5502">
        <w:rPr>
          <w:rFonts w:ascii="Times New Roman" w:hAnsi="Times New Roman" w:cs="Times New Roman"/>
          <w:sz w:val="24"/>
          <w:szCs w:val="24"/>
        </w:rPr>
        <w:t>A</w:t>
      </w:r>
      <w:r w:rsidR="00D41C13">
        <w:rPr>
          <w:rFonts w:ascii="Times New Roman" w:hAnsi="Times New Roman" w:cs="Times New Roman"/>
          <w:sz w:val="24"/>
          <w:szCs w:val="24"/>
        </w:rPr>
        <w:t>gora</w:t>
      </w:r>
      <w:r w:rsidR="00BC5502">
        <w:rPr>
          <w:rFonts w:ascii="Times New Roman" w:hAnsi="Times New Roman" w:cs="Times New Roman"/>
          <w:sz w:val="24"/>
          <w:szCs w:val="24"/>
        </w:rPr>
        <w:t>,</w:t>
      </w:r>
      <w:r w:rsidR="00D41C13">
        <w:rPr>
          <w:rFonts w:ascii="Times New Roman" w:hAnsi="Times New Roman" w:cs="Times New Roman"/>
          <w:sz w:val="24"/>
          <w:szCs w:val="24"/>
        </w:rPr>
        <w:t xml:space="preserve"> quando a equação do gerador</w:t>
      </w:r>
      <w:r w:rsidR="00BC5502">
        <w:rPr>
          <w:rFonts w:ascii="Times New Roman" w:hAnsi="Times New Roman" w:cs="Times New Roman"/>
          <w:sz w:val="24"/>
          <w:szCs w:val="24"/>
        </w:rPr>
        <w:t xml:space="preserve"> é invocada</w:t>
      </w:r>
      <w:r w:rsidR="00D41C13">
        <w:rPr>
          <w:rFonts w:ascii="Times New Roman" w:hAnsi="Times New Roman" w:cs="Times New Roman"/>
          <w:sz w:val="24"/>
          <w:szCs w:val="24"/>
        </w:rPr>
        <w:t>, em vez de se</w:t>
      </w:r>
      <w:r w:rsidR="00BC5502">
        <w:rPr>
          <w:rFonts w:ascii="Times New Roman" w:hAnsi="Times New Roman" w:cs="Times New Roman"/>
          <w:sz w:val="24"/>
          <w:szCs w:val="24"/>
        </w:rPr>
        <w:t>r utilizada</w:t>
      </w:r>
      <w:r w:rsidR="00D41C13">
        <w:rPr>
          <w:rFonts w:ascii="Times New Roman" w:hAnsi="Times New Roman" w:cs="Times New Roman"/>
          <w:sz w:val="24"/>
          <w:szCs w:val="24"/>
        </w:rPr>
        <w:t xml:space="preserve"> a equação (</w:t>
      </w:r>
      <w:r w:rsidR="006A7FAF">
        <w:rPr>
          <w:rFonts w:ascii="Times New Roman" w:hAnsi="Times New Roman" w:cs="Times New Roman"/>
          <w:sz w:val="24"/>
          <w:szCs w:val="24"/>
        </w:rPr>
        <w:fldChar w:fldCharType="begin"/>
      </w:r>
      <w:r w:rsidR="00D41C13">
        <w:rPr>
          <w:rFonts w:ascii="Times New Roman" w:hAnsi="Times New Roman" w:cs="Times New Roman"/>
          <w:sz w:val="24"/>
          <w:szCs w:val="24"/>
        </w:rPr>
        <w:instrText xml:space="preserve"> REF 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sz w:val="24"/>
          <w:szCs w:val="24"/>
        </w:rPr>
        <w:t>.</w:t>
      </w:r>
      <w:r w:rsidR="00774D20" w:rsidRPr="00774D20">
        <w:rPr>
          <w:rFonts w:ascii="Times New Roman" w:hAnsi="Times New Roman" w:cs="Times New Roman"/>
          <w:bCs/>
          <w:noProof/>
          <w:sz w:val="24"/>
          <w:szCs w:val="24"/>
        </w:rPr>
        <w:t>1</w:t>
      </w:r>
      <w:r w:rsidR="006A7FAF">
        <w:rPr>
          <w:rFonts w:ascii="Times New Roman" w:hAnsi="Times New Roman" w:cs="Times New Roman"/>
          <w:sz w:val="24"/>
          <w:szCs w:val="24"/>
        </w:rPr>
        <w:fldChar w:fldCharType="end"/>
      </w:r>
      <w:r w:rsidR="00D41C13">
        <w:rPr>
          <w:rFonts w:ascii="Times New Roman" w:hAnsi="Times New Roman" w:cs="Times New Roman"/>
          <w:sz w:val="24"/>
          <w:szCs w:val="24"/>
        </w:rPr>
        <w:t>) do método 1 ou a equação (</w:t>
      </w:r>
      <w:r w:rsidR="006A7FAF">
        <w:rPr>
          <w:rFonts w:ascii="Times New Roman" w:hAnsi="Times New Roman" w:cs="Times New Roman"/>
          <w:sz w:val="24"/>
          <w:szCs w:val="24"/>
        </w:rPr>
        <w:fldChar w:fldCharType="begin"/>
      </w:r>
      <w:r w:rsidR="00D41C13">
        <w:rPr>
          <w:rFonts w:ascii="Times New Roman" w:hAnsi="Times New Roman" w:cs="Times New Roman"/>
          <w:sz w:val="24"/>
          <w:szCs w:val="24"/>
        </w:rPr>
        <w:instrText xml:space="preserve"> REF Trans_Inv_Fourier_Impulso_Gaussiano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15</w:t>
      </w:r>
      <w:r w:rsidR="006A7FAF">
        <w:rPr>
          <w:rFonts w:ascii="Times New Roman" w:hAnsi="Times New Roman" w:cs="Times New Roman"/>
          <w:sz w:val="24"/>
          <w:szCs w:val="24"/>
        </w:rPr>
        <w:fldChar w:fldCharType="end"/>
      </w:r>
      <w:r w:rsidR="00D41C13">
        <w:rPr>
          <w:rFonts w:ascii="Times New Roman" w:hAnsi="Times New Roman" w:cs="Times New Roman"/>
          <w:sz w:val="24"/>
          <w:szCs w:val="24"/>
        </w:rPr>
        <w:t>) do método 2, usa-se a função sinusoidal</w:t>
      </w:r>
    </w:p>
    <w:p w:rsidR="00D41C13" w:rsidRDefault="00D41C13" w:rsidP="00D41C13">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D41C13" w:rsidTr="00D41C13">
        <w:tc>
          <w:tcPr>
            <w:tcW w:w="817" w:type="dxa"/>
            <w:vAlign w:val="center"/>
          </w:tcPr>
          <w:p w:rsidR="00D41C13" w:rsidRDefault="00D41C13" w:rsidP="00D41C13">
            <w:pPr>
              <w:spacing w:line="360" w:lineRule="auto"/>
              <w:jc w:val="center"/>
              <w:rPr>
                <w:rFonts w:ascii="Times New Roman" w:hAnsi="Times New Roman" w:cs="Times New Roman"/>
                <w:sz w:val="24"/>
                <w:szCs w:val="24"/>
              </w:rPr>
            </w:pPr>
          </w:p>
        </w:tc>
        <w:tc>
          <w:tcPr>
            <w:tcW w:w="6946" w:type="dxa"/>
            <w:vAlign w:val="center"/>
          </w:tcPr>
          <w:p w:rsidR="00D41C13" w:rsidRDefault="002119E7" w:rsidP="00D41C13">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r>
                  <m:rPr>
                    <m:sty m:val="p"/>
                  </m:rPr>
                  <w:rPr>
                    <w:rFonts w:ascii="Cambria Math" w:hAnsi="Cambria Math" w:cs="Times New Roman"/>
                    <w:sz w:val="24"/>
                    <w:szCs w:val="24"/>
                  </w:rPr>
                  <m:t>cos</m:t>
                </m:r>
                <m:d>
                  <m:dPr>
                    <m:ctrlPr>
                      <w:rPr>
                        <w:rFonts w:ascii="Cambria Math" w:hAnsi="Cambria Math" w:cs="Times New Roman"/>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t+arg</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e>
                    </m:d>
                  </m:e>
                </m:d>
                <m:r>
                  <w:rPr>
                    <w:rFonts w:ascii="Cambria Math" w:hAnsi="Cambria Math" w:cs="Times New Roman"/>
                    <w:sz w:val="24"/>
                    <w:szCs w:val="24"/>
                  </w:rPr>
                  <m:t>.</m:t>
                </m:r>
              </m:oMath>
            </m:oMathPara>
          </w:p>
        </w:tc>
        <w:tc>
          <w:tcPr>
            <w:tcW w:w="881" w:type="dxa"/>
            <w:vAlign w:val="center"/>
          </w:tcPr>
          <w:p w:rsidR="00D41C13" w:rsidRDefault="00D41C13" w:rsidP="00D41C13">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88" w:name="TransInv_Fourier_Impulso_Gaussiano_s_amp"/>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55</w:t>
              </w:r>
            </w:fldSimple>
            <w:bookmarkEnd w:id="88"/>
            <w:r w:rsidRPr="0035427B">
              <w:rPr>
                <w:rFonts w:ascii="Times New Roman" w:hAnsi="Times New Roman" w:cs="Times New Roman"/>
                <w:sz w:val="24"/>
                <w:szCs w:val="24"/>
              </w:rPr>
              <w:t>)</w:t>
            </w:r>
          </w:p>
        </w:tc>
      </w:tr>
      <w:tr w:rsidR="00D41C13" w:rsidTr="00D41C13">
        <w:tc>
          <w:tcPr>
            <w:tcW w:w="817" w:type="dxa"/>
            <w:vAlign w:val="center"/>
          </w:tcPr>
          <w:p w:rsidR="00D41C13" w:rsidRDefault="00D41C13" w:rsidP="00D41C13">
            <w:pPr>
              <w:spacing w:line="360" w:lineRule="auto"/>
              <w:jc w:val="center"/>
              <w:rPr>
                <w:rFonts w:ascii="Times New Roman" w:hAnsi="Times New Roman" w:cs="Times New Roman"/>
                <w:sz w:val="24"/>
                <w:szCs w:val="24"/>
              </w:rPr>
            </w:pPr>
          </w:p>
        </w:tc>
        <w:tc>
          <w:tcPr>
            <w:tcW w:w="6946" w:type="dxa"/>
            <w:vAlign w:val="center"/>
          </w:tcPr>
          <w:p w:rsidR="00D41C13" w:rsidRDefault="00D41C13" w:rsidP="00D41C13">
            <w:pPr>
              <w:spacing w:line="360" w:lineRule="auto"/>
              <w:jc w:val="center"/>
              <w:rPr>
                <w:rFonts w:ascii="Times New Roman" w:eastAsia="Calibri" w:hAnsi="Times New Roman" w:cs="Times New Roman"/>
                <w:sz w:val="24"/>
                <w:szCs w:val="24"/>
              </w:rPr>
            </w:pPr>
          </w:p>
        </w:tc>
        <w:tc>
          <w:tcPr>
            <w:tcW w:w="881" w:type="dxa"/>
            <w:vAlign w:val="center"/>
          </w:tcPr>
          <w:p w:rsidR="00D41C13" w:rsidRPr="0035427B" w:rsidRDefault="00D41C13" w:rsidP="00D41C13">
            <w:pPr>
              <w:spacing w:line="360" w:lineRule="auto"/>
              <w:jc w:val="center"/>
              <w:rPr>
                <w:rFonts w:ascii="Times New Roman" w:hAnsi="Times New Roman" w:cs="Times New Roman"/>
                <w:sz w:val="24"/>
                <w:szCs w:val="24"/>
              </w:rPr>
            </w:pPr>
          </w:p>
        </w:tc>
      </w:tr>
    </w:tbl>
    <w:p w:rsidR="00D41C13" w:rsidRDefault="00D41C13" w:rsidP="00D41C1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É de notar que a equação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REF TransInv_Fourier_Impulso_Gaussiano_s_amp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sz w:val="24"/>
          <w:szCs w:val="24"/>
        </w:rPr>
        <w:t>.</w:t>
      </w:r>
      <w:r w:rsidR="00774D20" w:rsidRPr="00774D20">
        <w:rPr>
          <w:rFonts w:ascii="Times New Roman" w:hAnsi="Times New Roman" w:cs="Times New Roman"/>
          <w:bCs/>
          <w:noProof/>
          <w:sz w:val="24"/>
          <w:szCs w:val="24"/>
        </w:rPr>
        <w:t>55</w:t>
      </w:r>
      <w:r w:rsidR="006A7FAF">
        <w:rPr>
          <w:rFonts w:ascii="Times New Roman" w:hAnsi="Times New Roman" w:cs="Times New Roman"/>
          <w:sz w:val="24"/>
          <w:szCs w:val="24"/>
        </w:rPr>
        <w:fldChar w:fldCharType="end"/>
      </w:r>
      <w:r>
        <w:rPr>
          <w:rFonts w:ascii="Times New Roman" w:hAnsi="Times New Roman" w:cs="Times New Roman"/>
          <w:sz w:val="24"/>
          <w:szCs w:val="24"/>
        </w:rPr>
        <w:t xml:space="preserve">) não tem a componente de amplitude do sinal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Pr>
          <w:rFonts w:ascii="Times New Roman" w:hAnsi="Times New Roman" w:cs="Times New Roman"/>
          <w:sz w:val="24"/>
          <w:szCs w:val="24"/>
        </w:rPr>
        <w:t xml:space="preserve">. Isto acontece porque a frequência angular </w:t>
      </w:r>
      <w:r w:rsidRPr="006267FF">
        <w:rPr>
          <w:rFonts w:ascii="Times New Roman" w:hAnsi="Times New Roman" w:cs="Times New Roman"/>
          <w:sz w:val="24"/>
          <w:szCs w:val="24"/>
        </w:rPr>
        <w:t xml:space="preserve">aleatória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Pr>
          <w:rFonts w:ascii="Times New Roman" w:hAnsi="Times New Roman" w:cs="Times New Roman"/>
          <w:sz w:val="24"/>
          <w:szCs w:val="24"/>
        </w:rPr>
        <w:t xml:space="preserve"> já foi gerada s</w:t>
      </w:r>
      <w:r w:rsidR="009C3A4C">
        <w:rPr>
          <w:rFonts w:ascii="Times New Roman" w:hAnsi="Times New Roman" w:cs="Times New Roman"/>
          <w:sz w:val="24"/>
          <w:szCs w:val="24"/>
        </w:rPr>
        <w:t>egundo uma distribuição g</w:t>
      </w:r>
      <w:r>
        <w:rPr>
          <w:rFonts w:ascii="Times New Roman" w:hAnsi="Times New Roman" w:cs="Times New Roman"/>
          <w:sz w:val="24"/>
          <w:szCs w:val="24"/>
        </w:rPr>
        <w:t xml:space="preserve">aussiana e, desta forma, a frequência angular já tem a componente da amplitude do sinal incorporada. Esta é a grande diferença </w:t>
      </w:r>
      <w:r w:rsidR="00BC25C3">
        <w:rPr>
          <w:rFonts w:ascii="Times New Roman" w:hAnsi="Times New Roman" w:cs="Times New Roman"/>
          <w:sz w:val="24"/>
          <w:szCs w:val="24"/>
        </w:rPr>
        <w:t xml:space="preserve">entre o MPPEF gaussiano e o MPPEF uniforme </w:t>
      </w:r>
      <w:r>
        <w:rPr>
          <w:rFonts w:ascii="Times New Roman" w:hAnsi="Times New Roman" w:cs="Times New Roman"/>
          <w:sz w:val="24"/>
          <w:szCs w:val="24"/>
        </w:rPr>
        <w:t xml:space="preserve">da seção </w:t>
      </w:r>
      <w:r w:rsidR="006A7FAF">
        <w:rPr>
          <w:rFonts w:ascii="Times New Roman" w:hAnsi="Times New Roman" w:cs="Times New Roman"/>
          <w:sz w:val="24"/>
          <w:szCs w:val="24"/>
        </w:rPr>
        <w:fldChar w:fldCharType="begin"/>
      </w:r>
      <w:r>
        <w:rPr>
          <w:rFonts w:ascii="Times New Roman" w:hAnsi="Times New Roman" w:cs="Times New Roman"/>
          <w:sz w:val="24"/>
          <w:szCs w:val="24"/>
        </w:rPr>
        <w:instrText xml:space="preserve"> REF _Ref424549470 \r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4.2.2</w:t>
      </w:r>
      <w:r w:rsidR="006A7FAF">
        <w:rPr>
          <w:rFonts w:ascii="Times New Roman" w:hAnsi="Times New Roman" w:cs="Times New Roman"/>
          <w:sz w:val="24"/>
          <w:szCs w:val="24"/>
        </w:rPr>
        <w:fldChar w:fldCharType="end"/>
      </w:r>
      <w:r w:rsidR="00BC25C3">
        <w:rPr>
          <w:rFonts w:ascii="Times New Roman" w:hAnsi="Times New Roman" w:cs="Times New Roman"/>
          <w:sz w:val="24"/>
          <w:szCs w:val="24"/>
        </w:rPr>
        <w:t>.</w:t>
      </w:r>
    </w:p>
    <w:p w:rsidR="00D41C13" w:rsidRDefault="00BC5502" w:rsidP="00D41C13">
      <w:pPr>
        <w:spacing w:after="0" w:line="360" w:lineRule="auto"/>
        <w:ind w:firstLine="284"/>
        <w:jc w:val="both"/>
        <w:rPr>
          <w:rFonts w:ascii="Times New Roman" w:hAnsi="Times New Roman" w:cs="Times New Roman"/>
          <w:sz w:val="24"/>
          <w:szCs w:val="24"/>
        </w:rPr>
      </w:pPr>
      <w:r w:rsidRPr="00CD11F5">
        <w:rPr>
          <w:rFonts w:ascii="Times New Roman" w:hAnsi="Times New Roman" w:cs="Times New Roman"/>
          <w:sz w:val="24"/>
          <w:szCs w:val="24"/>
        </w:rPr>
        <w:t>R</w:t>
      </w:r>
      <w:r w:rsidR="00D41C13" w:rsidRPr="00CD11F5">
        <w:rPr>
          <w:rFonts w:ascii="Times New Roman" w:hAnsi="Times New Roman" w:cs="Times New Roman"/>
          <w:sz w:val="24"/>
          <w:szCs w:val="24"/>
        </w:rPr>
        <w:t xml:space="preserve">esumindo o problema do </w:t>
      </w:r>
      <w:r w:rsidR="00BC25C3">
        <w:rPr>
          <w:rFonts w:ascii="Times New Roman" w:hAnsi="Times New Roman" w:cs="Times New Roman"/>
          <w:sz w:val="24"/>
          <w:szCs w:val="24"/>
        </w:rPr>
        <w:t>MPPEF uniforme</w:t>
      </w:r>
      <w:r w:rsidRPr="00CD11F5">
        <w:rPr>
          <w:rFonts w:ascii="Times New Roman" w:hAnsi="Times New Roman" w:cs="Times New Roman"/>
          <w:sz w:val="24"/>
          <w:szCs w:val="24"/>
        </w:rPr>
        <w:t>,</w:t>
      </w:r>
      <w:r w:rsidR="00BC25C3">
        <w:rPr>
          <w:rFonts w:ascii="Times New Roman" w:hAnsi="Times New Roman" w:cs="Times New Roman"/>
          <w:sz w:val="24"/>
          <w:szCs w:val="24"/>
        </w:rPr>
        <w:t xml:space="preserve"> como o nome indica,</w:t>
      </w:r>
      <w:r w:rsidR="00D41C13" w:rsidRPr="00CD11F5">
        <w:rPr>
          <w:rFonts w:ascii="Times New Roman" w:hAnsi="Times New Roman" w:cs="Times New Roman"/>
          <w:sz w:val="24"/>
          <w:szCs w:val="24"/>
        </w:rPr>
        <w:t xml:space="preserve"> a distribuição de frequências aleatórias era uniforme e</w:t>
      </w:r>
      <w:r w:rsidRPr="00CD11F5">
        <w:rPr>
          <w:rFonts w:ascii="Times New Roman" w:hAnsi="Times New Roman" w:cs="Times New Roman"/>
          <w:sz w:val="24"/>
          <w:szCs w:val="24"/>
        </w:rPr>
        <w:t>, em função disso,</w:t>
      </w:r>
      <w:r w:rsidR="00D41C13" w:rsidRPr="00CD11F5">
        <w:rPr>
          <w:rFonts w:ascii="Times New Roman" w:hAnsi="Times New Roman" w:cs="Times New Roman"/>
          <w:sz w:val="24"/>
          <w:szCs w:val="24"/>
        </w:rPr>
        <w:t xml:space="preserve"> tinha </w:t>
      </w:r>
      <w:r w:rsidR="0065759F" w:rsidRPr="00CD11F5">
        <w:rPr>
          <w:rFonts w:ascii="Times New Roman" w:hAnsi="Times New Roman" w:cs="Times New Roman"/>
          <w:sz w:val="24"/>
          <w:szCs w:val="24"/>
        </w:rPr>
        <w:t>que</w:t>
      </w:r>
      <w:r w:rsidR="00D41C13" w:rsidRPr="00CD11F5">
        <w:rPr>
          <w:rFonts w:ascii="Times New Roman" w:hAnsi="Times New Roman" w:cs="Times New Roman"/>
          <w:sz w:val="24"/>
          <w:szCs w:val="24"/>
        </w:rPr>
        <w:t xml:space="preserve"> </w:t>
      </w:r>
      <w:r w:rsidR="0065759F" w:rsidRPr="00CD11F5">
        <w:rPr>
          <w:rFonts w:ascii="Times New Roman" w:hAnsi="Times New Roman" w:cs="Times New Roman"/>
          <w:sz w:val="24"/>
          <w:szCs w:val="24"/>
        </w:rPr>
        <w:t xml:space="preserve">se </w:t>
      </w:r>
      <w:r w:rsidR="00D41C13" w:rsidRPr="00CD11F5">
        <w:rPr>
          <w:rFonts w:ascii="Times New Roman" w:hAnsi="Times New Roman" w:cs="Times New Roman"/>
          <w:sz w:val="24"/>
          <w:szCs w:val="24"/>
        </w:rPr>
        <w:t xml:space="preserve">definir um limite </w:t>
      </w:r>
      <w:r w:rsidR="00D41C13" w:rsidRPr="00CD11F5">
        <w:rPr>
          <w:rFonts w:ascii="Times New Roman" w:hAnsi="Times New Roman" w:cs="Times New Roman"/>
          <w:sz w:val="24"/>
          <w:szCs w:val="24"/>
        </w:rPr>
        <w:lastRenderedPageBreak/>
        <w:t>máximo e mínimo para truncar a gama</w:t>
      </w:r>
      <w:r w:rsidR="00CD11F5" w:rsidRPr="00CD11F5">
        <w:rPr>
          <w:rFonts w:ascii="Times New Roman" w:hAnsi="Times New Roman" w:cs="Times New Roman"/>
          <w:sz w:val="24"/>
          <w:szCs w:val="24"/>
        </w:rPr>
        <w:t xml:space="preserve"> de</w:t>
      </w:r>
      <w:r w:rsidR="00D41C13" w:rsidRPr="00CD11F5">
        <w:rPr>
          <w:rFonts w:ascii="Times New Roman" w:hAnsi="Times New Roman" w:cs="Times New Roman"/>
          <w:sz w:val="24"/>
          <w:szCs w:val="24"/>
        </w:rPr>
        <w:t xml:space="preserve"> números aleatórios. </w:t>
      </w:r>
      <w:r w:rsidR="0065759F" w:rsidRPr="00CD11F5">
        <w:rPr>
          <w:rFonts w:ascii="Times New Roman" w:hAnsi="Times New Roman" w:cs="Times New Roman"/>
          <w:sz w:val="24"/>
          <w:szCs w:val="24"/>
        </w:rPr>
        <w:t>A</w:t>
      </w:r>
      <w:r w:rsidR="00D41C13" w:rsidRPr="00CD11F5">
        <w:rPr>
          <w:rFonts w:ascii="Times New Roman" w:hAnsi="Times New Roman" w:cs="Times New Roman"/>
          <w:sz w:val="24"/>
          <w:szCs w:val="24"/>
        </w:rPr>
        <w:t xml:space="preserve"> solução deste problema é limitada. Se, a gama de possíveis valores aleatórios for grande, o método </w:t>
      </w:r>
      <w:r w:rsidR="0065759F" w:rsidRPr="00CD11F5">
        <w:rPr>
          <w:rFonts w:ascii="Times New Roman" w:hAnsi="Times New Roman" w:cs="Times New Roman"/>
          <w:sz w:val="24"/>
          <w:szCs w:val="24"/>
        </w:rPr>
        <w:t>gera</w:t>
      </w:r>
      <w:r w:rsidR="00D41C13" w:rsidRPr="00CD11F5">
        <w:rPr>
          <w:rFonts w:ascii="Times New Roman" w:hAnsi="Times New Roman" w:cs="Times New Roman"/>
          <w:sz w:val="24"/>
          <w:szCs w:val="24"/>
        </w:rPr>
        <w:t xml:space="preserve"> uma grande quantidade de números que não contribuem de forma significativa para a solução global, penalizando a performance do método. Se</w:t>
      </w:r>
      <w:r w:rsidR="0065759F" w:rsidRPr="00CD11F5">
        <w:rPr>
          <w:rFonts w:ascii="Times New Roman" w:hAnsi="Times New Roman" w:cs="Times New Roman"/>
          <w:sz w:val="24"/>
          <w:szCs w:val="24"/>
        </w:rPr>
        <w:t>, por outro lado,</w:t>
      </w:r>
      <w:r w:rsidR="00D41C13" w:rsidRPr="00CD11F5">
        <w:rPr>
          <w:rFonts w:ascii="Times New Roman" w:hAnsi="Times New Roman" w:cs="Times New Roman"/>
          <w:sz w:val="24"/>
          <w:szCs w:val="24"/>
        </w:rPr>
        <w:t xml:space="preserve"> uma melhor performance </w:t>
      </w:r>
      <w:r w:rsidR="0065759F" w:rsidRPr="00CD11F5">
        <w:rPr>
          <w:rFonts w:ascii="Times New Roman" w:hAnsi="Times New Roman" w:cs="Times New Roman"/>
          <w:sz w:val="24"/>
          <w:szCs w:val="24"/>
        </w:rPr>
        <w:t>for pretendida pode-</w:t>
      </w:r>
      <w:r w:rsidR="00D41C13" w:rsidRPr="00CD11F5">
        <w:rPr>
          <w:rFonts w:ascii="Times New Roman" w:hAnsi="Times New Roman" w:cs="Times New Roman"/>
          <w:sz w:val="24"/>
          <w:szCs w:val="24"/>
        </w:rPr>
        <w:t xml:space="preserve">se </w:t>
      </w:r>
      <w:r w:rsidR="0065759F" w:rsidRPr="00CD11F5">
        <w:rPr>
          <w:rFonts w:ascii="Times New Roman" w:hAnsi="Times New Roman" w:cs="Times New Roman"/>
          <w:sz w:val="24"/>
          <w:szCs w:val="24"/>
        </w:rPr>
        <w:t>utilizar</w:t>
      </w:r>
      <w:r w:rsidR="00D41C13" w:rsidRPr="00CD11F5">
        <w:rPr>
          <w:rFonts w:ascii="Times New Roman" w:hAnsi="Times New Roman" w:cs="Times New Roman"/>
          <w:sz w:val="24"/>
          <w:szCs w:val="24"/>
        </w:rPr>
        <w:t xml:space="preserve"> </w:t>
      </w:r>
      <w:r w:rsidR="0065759F" w:rsidRPr="00CD11F5">
        <w:rPr>
          <w:rFonts w:ascii="Times New Roman" w:hAnsi="Times New Roman" w:cs="Times New Roman"/>
          <w:sz w:val="24"/>
          <w:szCs w:val="24"/>
        </w:rPr>
        <w:t>um</w:t>
      </w:r>
      <w:r w:rsidR="00D41C13" w:rsidRPr="00CD11F5">
        <w:rPr>
          <w:rFonts w:ascii="Times New Roman" w:hAnsi="Times New Roman" w:cs="Times New Roman"/>
          <w:sz w:val="24"/>
          <w:szCs w:val="24"/>
        </w:rPr>
        <w:t xml:space="preserve">a gama de valores mais pequena </w:t>
      </w:r>
      <w:r w:rsidR="0065759F" w:rsidRPr="00CD11F5">
        <w:rPr>
          <w:rFonts w:ascii="Times New Roman" w:hAnsi="Times New Roman" w:cs="Times New Roman"/>
          <w:sz w:val="24"/>
          <w:szCs w:val="24"/>
        </w:rPr>
        <w:t xml:space="preserve">mas, desta forma, </w:t>
      </w:r>
      <w:r w:rsidR="00D41C13" w:rsidRPr="00CD11F5">
        <w:rPr>
          <w:rFonts w:ascii="Times New Roman" w:hAnsi="Times New Roman" w:cs="Times New Roman"/>
          <w:sz w:val="24"/>
          <w:szCs w:val="24"/>
        </w:rPr>
        <w:t>perde-se parte do conteúdo espectral do sinal, penalizando o erro estatístico.</w:t>
      </w:r>
    </w:p>
    <w:p w:rsidR="00304C64" w:rsidRDefault="00654838" w:rsidP="00D80B81">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No</w:t>
      </w:r>
      <w:r w:rsidR="00BC25C3">
        <w:rPr>
          <w:rFonts w:ascii="Times New Roman" w:hAnsi="Times New Roman" w:cs="Times New Roman"/>
          <w:sz w:val="24"/>
          <w:szCs w:val="24"/>
        </w:rPr>
        <w:t xml:space="preserve"> MPPEF gaussiano</w:t>
      </w:r>
      <w:r w:rsidR="00D41C13">
        <w:rPr>
          <w:rFonts w:ascii="Times New Roman" w:hAnsi="Times New Roman" w:cs="Times New Roman"/>
          <w:sz w:val="24"/>
          <w:szCs w:val="24"/>
        </w:rPr>
        <w:t xml:space="preserve"> com a geração de números aleatório</w:t>
      </w:r>
      <w:r w:rsidR="0065759F">
        <w:rPr>
          <w:rFonts w:ascii="Times New Roman" w:hAnsi="Times New Roman" w:cs="Times New Roman"/>
          <w:sz w:val="24"/>
          <w:szCs w:val="24"/>
        </w:rPr>
        <w:t>s</w:t>
      </w:r>
      <w:r w:rsidR="009C3A4C">
        <w:rPr>
          <w:rFonts w:ascii="Times New Roman" w:hAnsi="Times New Roman" w:cs="Times New Roman"/>
          <w:sz w:val="24"/>
          <w:szCs w:val="24"/>
        </w:rPr>
        <w:t xml:space="preserve"> segundo uma distribuição g</w:t>
      </w:r>
      <w:r w:rsidR="00D41C13">
        <w:rPr>
          <w:rFonts w:ascii="Times New Roman" w:hAnsi="Times New Roman" w:cs="Times New Roman"/>
          <w:sz w:val="24"/>
          <w:szCs w:val="24"/>
        </w:rPr>
        <w:t xml:space="preserve">aussiana não é necessário definir um valor máximo e mínimo para truncar </w:t>
      </w:r>
      <w:r w:rsidR="00BC25C3">
        <w:rPr>
          <w:rFonts w:ascii="Times New Roman" w:hAnsi="Times New Roman" w:cs="Times New Roman"/>
          <w:sz w:val="24"/>
          <w:szCs w:val="24"/>
        </w:rPr>
        <w:t>o</w:t>
      </w:r>
      <w:r w:rsidR="005C2A3E">
        <w:rPr>
          <w:rFonts w:ascii="Times New Roman" w:hAnsi="Times New Roman" w:cs="Times New Roman"/>
          <w:sz w:val="24"/>
          <w:szCs w:val="24"/>
        </w:rPr>
        <w:t xml:space="preserve"> universo amostral</w:t>
      </w:r>
      <w:r w:rsidR="00D41C13">
        <w:rPr>
          <w:rFonts w:ascii="Times New Roman" w:hAnsi="Times New Roman" w:cs="Times New Roman"/>
          <w:sz w:val="24"/>
          <w:szCs w:val="24"/>
        </w:rPr>
        <w:t>. Uma vez definidos os parâmetros</w:t>
      </w:r>
      <w:r w:rsidR="00D41C13" w:rsidRPr="00A61FBC">
        <w:rPr>
          <w:rFonts w:ascii="Times New Roman" w:hAnsi="Times New Roman" w:cs="Times New Roman"/>
          <w:sz w:val="24"/>
          <w:szCs w:val="24"/>
        </w:rPr>
        <w:t xml:space="preserve"> </w:t>
      </w:r>
      <w:r w:rsidR="00D41C13">
        <w:rPr>
          <w:rFonts w:ascii="Times New Roman" w:hAnsi="Times New Roman" w:cs="Times New Roman"/>
          <w:sz w:val="24"/>
          <w:szCs w:val="24"/>
        </w:rPr>
        <w:t xml:space="preserve">µ e </w:t>
      </w:r>
      <m:oMath>
        <m:r>
          <w:rPr>
            <w:rFonts w:ascii="Cambria Math" w:hAnsi="Cambria Math" w:cs="Times New Roman"/>
            <w:sz w:val="24"/>
            <w:szCs w:val="24"/>
          </w:rPr>
          <m:t>σ</m:t>
        </m:r>
      </m:oMath>
      <w:r w:rsidR="00D41C13">
        <w:rPr>
          <w:rFonts w:ascii="Times New Roman" w:hAnsi="Times New Roman" w:cs="Times New Roman"/>
          <w:sz w:val="24"/>
          <w:szCs w:val="24"/>
        </w:rPr>
        <w:t xml:space="preserve">, automaticamente cerca de 99,74% das frequências vão ser geradas dentro da gama de valores </w:t>
      </w:r>
      <m:oMath>
        <m:r>
          <w:rPr>
            <w:rFonts w:ascii="Cambria Math" w:hAnsi="Cambria Math" w:cs="Times New Roman"/>
            <w:sz w:val="24"/>
            <w:szCs w:val="24"/>
          </w:rPr>
          <m:t>µ-3σ</m:t>
        </m:r>
      </m:oMath>
      <w:r w:rsidR="00D41C13">
        <w:rPr>
          <w:rFonts w:ascii="Times New Roman" w:hAnsi="Times New Roman" w:cs="Times New Roman"/>
          <w:sz w:val="24"/>
          <w:szCs w:val="24"/>
        </w:rPr>
        <w:t xml:space="preserve"> e </w:t>
      </w:r>
      <m:oMath>
        <m:r>
          <w:rPr>
            <w:rFonts w:ascii="Cambria Math" w:hAnsi="Cambria Math" w:cs="Times New Roman"/>
            <w:sz w:val="24"/>
            <w:szCs w:val="24"/>
          </w:rPr>
          <m:t>µ+3σ</m:t>
        </m:r>
      </m:oMath>
      <w:r w:rsidR="005C2A3E">
        <w:rPr>
          <w:rFonts w:ascii="Times New Roman" w:hAnsi="Times New Roman" w:cs="Times New Roman"/>
          <w:sz w:val="24"/>
          <w:szCs w:val="24"/>
        </w:rPr>
        <w:t xml:space="preserve"> de acordo com a equação (</w:t>
      </w:r>
      <w:r w:rsidR="005C2A3E">
        <w:rPr>
          <w:rFonts w:ascii="Times New Roman" w:hAnsi="Times New Roman" w:cs="Times New Roman"/>
          <w:sz w:val="24"/>
          <w:szCs w:val="24"/>
        </w:rPr>
        <w:fldChar w:fldCharType="begin"/>
      </w:r>
      <w:r w:rsidR="005C2A3E">
        <w:rPr>
          <w:rFonts w:ascii="Times New Roman" w:hAnsi="Times New Roman" w:cs="Times New Roman"/>
          <w:sz w:val="24"/>
          <w:szCs w:val="24"/>
        </w:rPr>
        <w:instrText xml:space="preserve"> REF normal_Distribution \h </w:instrText>
      </w:r>
      <w:r w:rsidR="005C2A3E">
        <w:rPr>
          <w:rFonts w:ascii="Times New Roman" w:hAnsi="Times New Roman" w:cs="Times New Roman"/>
          <w:sz w:val="24"/>
          <w:szCs w:val="24"/>
        </w:rPr>
      </w:r>
      <w:r w:rsidR="005C2A3E">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sz w:val="24"/>
          <w:szCs w:val="24"/>
        </w:rPr>
        <w:t>.</w:t>
      </w:r>
      <w:r w:rsidR="00774D20" w:rsidRPr="00774D20">
        <w:rPr>
          <w:rFonts w:ascii="Times New Roman" w:hAnsi="Times New Roman" w:cs="Times New Roman"/>
          <w:bCs/>
          <w:noProof/>
          <w:sz w:val="24"/>
          <w:szCs w:val="24"/>
        </w:rPr>
        <w:t>53</w:t>
      </w:r>
      <w:r w:rsidR="005C2A3E">
        <w:rPr>
          <w:rFonts w:ascii="Times New Roman" w:hAnsi="Times New Roman" w:cs="Times New Roman"/>
          <w:sz w:val="24"/>
          <w:szCs w:val="24"/>
        </w:rPr>
        <w:fldChar w:fldCharType="end"/>
      </w:r>
      <w:r w:rsidR="005C2A3E">
        <w:rPr>
          <w:rFonts w:ascii="Times New Roman" w:hAnsi="Times New Roman" w:cs="Times New Roman"/>
          <w:sz w:val="24"/>
          <w:szCs w:val="24"/>
        </w:rPr>
        <w:t>)</w:t>
      </w:r>
      <w:r w:rsidR="00D41C13">
        <w:rPr>
          <w:rFonts w:ascii="Times New Roman" w:hAnsi="Times New Roman" w:cs="Times New Roman"/>
          <w:sz w:val="24"/>
          <w:szCs w:val="24"/>
        </w:rPr>
        <w:t xml:space="preserve">. </w:t>
      </w:r>
      <w:r w:rsidR="0065759F">
        <w:rPr>
          <w:rFonts w:ascii="Times New Roman" w:hAnsi="Times New Roman" w:cs="Times New Roman"/>
          <w:sz w:val="24"/>
          <w:szCs w:val="24"/>
        </w:rPr>
        <w:t>Para além disso</w:t>
      </w:r>
      <w:r w:rsidR="00D41C13">
        <w:rPr>
          <w:rFonts w:ascii="Times New Roman" w:hAnsi="Times New Roman" w:cs="Times New Roman"/>
          <w:sz w:val="24"/>
          <w:szCs w:val="24"/>
        </w:rPr>
        <w:t>, este método não exclui as restantes frequências com uma pequena probabilidade, não penaliza</w:t>
      </w:r>
      <w:r w:rsidR="0065759F">
        <w:rPr>
          <w:rFonts w:ascii="Times New Roman" w:hAnsi="Times New Roman" w:cs="Times New Roman"/>
          <w:sz w:val="24"/>
          <w:szCs w:val="24"/>
        </w:rPr>
        <w:t>ndo</w:t>
      </w:r>
      <w:r w:rsidR="00D41C13">
        <w:rPr>
          <w:rFonts w:ascii="Times New Roman" w:hAnsi="Times New Roman" w:cs="Times New Roman"/>
          <w:sz w:val="24"/>
          <w:szCs w:val="24"/>
        </w:rPr>
        <w:t xml:space="preserve"> o erro estatístico. E</w:t>
      </w:r>
      <w:r w:rsidR="0065759F">
        <w:rPr>
          <w:rFonts w:ascii="Times New Roman" w:hAnsi="Times New Roman" w:cs="Times New Roman"/>
          <w:sz w:val="24"/>
          <w:szCs w:val="24"/>
        </w:rPr>
        <w:t>,</w:t>
      </w:r>
      <w:r w:rsidR="00D41C13">
        <w:rPr>
          <w:rFonts w:ascii="Times New Roman" w:hAnsi="Times New Roman" w:cs="Times New Roman"/>
          <w:sz w:val="24"/>
          <w:szCs w:val="24"/>
        </w:rPr>
        <w:t xml:space="preserve"> se frequências pouco prováveis ocorrerem</w:t>
      </w:r>
      <w:r w:rsidR="0065759F">
        <w:rPr>
          <w:rFonts w:ascii="Times New Roman" w:hAnsi="Times New Roman" w:cs="Times New Roman"/>
          <w:sz w:val="24"/>
          <w:szCs w:val="24"/>
        </w:rPr>
        <w:t>,</w:t>
      </w:r>
      <w:r w:rsidR="00D41C13">
        <w:rPr>
          <w:rFonts w:ascii="Times New Roman" w:hAnsi="Times New Roman" w:cs="Times New Roman"/>
          <w:sz w:val="24"/>
          <w:szCs w:val="24"/>
        </w:rPr>
        <w:t xml:space="preserve"> o algoritmo contabiliza-as sem perder nenhuma performance.</w:t>
      </w:r>
    </w:p>
    <w:p w:rsidR="00D41C13" w:rsidRDefault="00D41C13" w:rsidP="00304C6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A transformação de Box-Muller é o método através do qual é feita a geração dos números aleat</w:t>
      </w:r>
      <w:r w:rsidR="009C3A4C">
        <w:rPr>
          <w:rFonts w:ascii="Times New Roman" w:hAnsi="Times New Roman" w:cs="Times New Roman"/>
          <w:sz w:val="24"/>
          <w:szCs w:val="24"/>
        </w:rPr>
        <w:t>órios segundo uma distribuição g</w:t>
      </w:r>
      <w:r>
        <w:rPr>
          <w:rFonts w:ascii="Times New Roman" w:hAnsi="Times New Roman" w:cs="Times New Roman"/>
          <w:sz w:val="24"/>
          <w:szCs w:val="24"/>
        </w:rPr>
        <w:t>aussiana. É</w:t>
      </w:r>
      <w:r w:rsidR="00304C64">
        <w:rPr>
          <w:rFonts w:ascii="Times New Roman" w:hAnsi="Times New Roman" w:cs="Times New Roman"/>
          <w:sz w:val="24"/>
          <w:szCs w:val="24"/>
        </w:rPr>
        <w:t xml:space="preserve"> esta transformação que permite</w:t>
      </w:r>
      <w:r>
        <w:rPr>
          <w:rFonts w:ascii="Times New Roman" w:hAnsi="Times New Roman" w:cs="Times New Roman"/>
          <w:sz w:val="24"/>
          <w:szCs w:val="24"/>
        </w:rPr>
        <w:t xml:space="preserve"> ter-se um </w:t>
      </w:r>
      <w:r w:rsidR="009A5F36">
        <w:rPr>
          <w:rFonts w:ascii="Times New Roman" w:hAnsi="Times New Roman" w:cs="Times New Roman"/>
          <w:sz w:val="24"/>
          <w:szCs w:val="24"/>
        </w:rPr>
        <w:t>M</w:t>
      </w:r>
      <w:r w:rsidR="00637D7D">
        <w:rPr>
          <w:rFonts w:ascii="Times New Roman" w:hAnsi="Times New Roman" w:cs="Times New Roman"/>
          <w:sz w:val="24"/>
          <w:szCs w:val="24"/>
        </w:rPr>
        <w:t>P</w:t>
      </w:r>
      <w:r w:rsidR="009A5F36">
        <w:rPr>
          <w:rFonts w:ascii="Times New Roman" w:hAnsi="Times New Roman" w:cs="Times New Roman"/>
          <w:sz w:val="24"/>
          <w:szCs w:val="24"/>
        </w:rPr>
        <w:t>PEF</w:t>
      </w:r>
      <w:r w:rsidR="005C2A3E">
        <w:rPr>
          <w:rFonts w:ascii="Times New Roman" w:hAnsi="Times New Roman" w:cs="Times New Roman"/>
          <w:sz w:val="24"/>
          <w:szCs w:val="24"/>
        </w:rPr>
        <w:t xml:space="preserve"> robusto.</w:t>
      </w:r>
    </w:p>
    <w:p w:rsidR="00D41C13" w:rsidRDefault="00D41C13" w:rsidP="00304C64">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De forma a melhorar a per</w:t>
      </w:r>
      <w:r w:rsidR="00691E98">
        <w:rPr>
          <w:rFonts w:ascii="Times New Roman" w:hAnsi="Times New Roman" w:cs="Times New Roman"/>
          <w:sz w:val="24"/>
          <w:szCs w:val="24"/>
        </w:rPr>
        <w:t xml:space="preserve">formance do método foi estudada </w:t>
      </w:r>
      <w:r>
        <w:rPr>
          <w:rFonts w:ascii="Times New Roman" w:hAnsi="Times New Roman" w:cs="Times New Roman"/>
          <w:sz w:val="24"/>
          <w:szCs w:val="24"/>
        </w:rPr>
        <w:t xml:space="preserve">a transformação de Box-Muller </w:t>
      </w:r>
      <w:r w:rsidR="00691E98">
        <w:rPr>
          <w:rFonts w:ascii="Times New Roman" w:hAnsi="Times New Roman" w:cs="Times New Roman"/>
          <w:sz w:val="24"/>
          <w:szCs w:val="24"/>
        </w:rPr>
        <w:t xml:space="preserve">que </w:t>
      </w:r>
      <w:r>
        <w:rPr>
          <w:rFonts w:ascii="Times New Roman" w:hAnsi="Times New Roman" w:cs="Times New Roman"/>
          <w:sz w:val="24"/>
          <w:szCs w:val="24"/>
        </w:rPr>
        <w:t xml:space="preserve">pode ser expressa de duas formas, na forma básica e na forma polar. </w:t>
      </w:r>
    </w:p>
    <w:p w:rsidR="00D41C13" w:rsidRDefault="00D41C13" w:rsidP="0002375E">
      <w:pPr>
        <w:pStyle w:val="Heading4"/>
        <w:spacing w:before="0"/>
      </w:pPr>
    </w:p>
    <w:p w:rsidR="003D0770" w:rsidRPr="00B55AB7" w:rsidRDefault="00BE3CFC" w:rsidP="00B55AB7">
      <w:pPr>
        <w:pStyle w:val="Heading4"/>
        <w:numPr>
          <w:ilvl w:val="3"/>
          <w:numId w:val="1"/>
        </w:numPr>
        <w:ind w:left="0" w:firstLine="0"/>
        <w:rPr>
          <w:i w:val="0"/>
          <w:color w:val="auto"/>
        </w:rPr>
      </w:pPr>
      <w:r w:rsidRPr="00B55AB7">
        <w:rPr>
          <w:i w:val="0"/>
          <w:color w:val="auto"/>
        </w:rPr>
        <w:t>B</w:t>
      </w:r>
      <w:r w:rsidR="00406337">
        <w:rPr>
          <w:i w:val="0"/>
          <w:color w:val="auto"/>
        </w:rPr>
        <w:t>ox-M</w:t>
      </w:r>
      <w:r w:rsidR="00A40C4A">
        <w:rPr>
          <w:i w:val="0"/>
          <w:color w:val="auto"/>
        </w:rPr>
        <w:t>uller B</w:t>
      </w:r>
      <w:r w:rsidR="003D0770" w:rsidRPr="00B55AB7">
        <w:rPr>
          <w:i w:val="0"/>
          <w:color w:val="auto"/>
        </w:rPr>
        <w:t>ásico</w:t>
      </w:r>
    </w:p>
    <w:p w:rsidR="002C5AD5" w:rsidRDefault="002C5AD5" w:rsidP="0002375E">
      <w:pPr>
        <w:spacing w:after="0"/>
      </w:pPr>
    </w:p>
    <w:p w:rsidR="002C5AD5" w:rsidRPr="0002375E" w:rsidRDefault="002C5AD5" w:rsidP="0002375E">
      <w:pPr>
        <w:spacing w:line="360" w:lineRule="auto"/>
        <w:ind w:firstLine="284"/>
        <w:jc w:val="both"/>
        <w:rPr>
          <w:rFonts w:ascii="Times New Roman" w:hAnsi="Times New Roman" w:cs="Times New Roman"/>
          <w:sz w:val="24"/>
          <w:szCs w:val="24"/>
        </w:rPr>
      </w:pPr>
      <w:r w:rsidRPr="0002375E">
        <w:rPr>
          <w:rFonts w:ascii="Times New Roman" w:hAnsi="Times New Roman" w:cs="Times New Roman"/>
          <w:sz w:val="24"/>
          <w:szCs w:val="24"/>
        </w:rPr>
        <w:t>A forma básica da transformação de Box-Muller funciona da seguinte forma:</w:t>
      </w:r>
    </w:p>
    <w:p w:rsidR="002C5AD5" w:rsidRPr="0002375E" w:rsidRDefault="002C5AD5" w:rsidP="00100CC0">
      <w:pPr>
        <w:pStyle w:val="ListParagraph"/>
        <w:numPr>
          <w:ilvl w:val="0"/>
          <w:numId w:val="29"/>
        </w:numPr>
        <w:spacing w:line="360" w:lineRule="auto"/>
        <w:jc w:val="both"/>
        <w:rPr>
          <w:rFonts w:ascii="Times New Roman" w:hAnsi="Times New Roman" w:cs="Times New Roman"/>
          <w:sz w:val="24"/>
          <w:szCs w:val="24"/>
        </w:rPr>
      </w:pPr>
      <w:r w:rsidRPr="0002375E">
        <w:rPr>
          <w:rFonts w:ascii="Times New Roman" w:hAnsi="Times New Roman" w:cs="Times New Roman"/>
          <w:sz w:val="24"/>
          <w:szCs w:val="24"/>
        </w:rPr>
        <w:t xml:space="preserve">Gera-se duas variáveis aleatórias independentes que são distribuídas uniformemente entre o intervalo [0, 1]. Estas são designadas por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0</m:t>
            </m:r>
          </m:sub>
        </m:sSub>
      </m:oMath>
      <w:r w:rsidRPr="0002375E">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oMath>
      <w:r w:rsidRPr="0002375E">
        <w:rPr>
          <w:rFonts w:ascii="Times New Roman" w:hAnsi="Times New Roman" w:cs="Times New Roman"/>
          <w:sz w:val="24"/>
          <w:szCs w:val="24"/>
        </w:rPr>
        <w:t>.</w:t>
      </w:r>
    </w:p>
    <w:p w:rsidR="002C5AD5" w:rsidRPr="00100CC0" w:rsidRDefault="0002375E" w:rsidP="00100CC0">
      <w:pPr>
        <w:pStyle w:val="ListParagraph"/>
        <w:numPr>
          <w:ilvl w:val="0"/>
          <w:numId w:val="2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 seguida</w:t>
      </w:r>
      <w:r w:rsidR="002C5AD5" w:rsidRPr="0002375E">
        <w:rPr>
          <w:rFonts w:ascii="Times New Roman" w:hAnsi="Times New Roman" w:cs="Times New Roman"/>
          <w:sz w:val="24"/>
          <w:szCs w:val="24"/>
        </w:rPr>
        <w:t xml:space="preserve"> obtém-se outras duas variáveis aleatórias independentes,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0</m:t>
            </m:r>
          </m:sub>
        </m:sSub>
      </m:oMath>
      <w:r w:rsidR="002C5AD5" w:rsidRPr="0002375E">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oMath>
      <w:r w:rsidR="002C5AD5" w:rsidRPr="0002375E">
        <w:rPr>
          <w:rFonts w:ascii="Times New Roman" w:hAnsi="Times New Roman" w:cs="Times New Roman"/>
          <w:sz w:val="24"/>
          <w:szCs w:val="24"/>
        </w:rPr>
        <w:t>, através</w:t>
      </w:r>
      <w:r w:rsidR="002C5AD5" w:rsidRPr="00100CC0">
        <w:rPr>
          <w:rFonts w:ascii="Times New Roman" w:hAnsi="Times New Roman" w:cs="Times New Roman"/>
          <w:sz w:val="24"/>
          <w:szCs w:val="24"/>
        </w:rPr>
        <w:t xml:space="preserve"> das expressões</w:t>
      </w:r>
      <w:r>
        <w:rPr>
          <w:rFonts w:ascii="Times New Roman" w:hAnsi="Times New Roman" w:cs="Times New Roman"/>
          <w:sz w:val="24"/>
          <w:szCs w:val="24"/>
        </w:rPr>
        <w:t>:</w:t>
      </w:r>
    </w:p>
    <w:p w:rsidR="002C5AD5" w:rsidRDefault="002C5AD5" w:rsidP="002C5AD5">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2C5AD5" w:rsidTr="00D50AFE">
        <w:tc>
          <w:tcPr>
            <w:tcW w:w="817" w:type="dxa"/>
            <w:vAlign w:val="center"/>
          </w:tcPr>
          <w:p w:rsidR="002C5AD5" w:rsidRDefault="002C5AD5" w:rsidP="00D50AFE">
            <w:pPr>
              <w:spacing w:line="360" w:lineRule="auto"/>
              <w:jc w:val="center"/>
              <w:rPr>
                <w:rFonts w:ascii="Times New Roman" w:hAnsi="Times New Roman" w:cs="Times New Roman"/>
                <w:sz w:val="24"/>
                <w:szCs w:val="24"/>
              </w:rPr>
            </w:pPr>
          </w:p>
        </w:tc>
        <w:tc>
          <w:tcPr>
            <w:tcW w:w="6946" w:type="dxa"/>
            <w:vAlign w:val="center"/>
          </w:tcPr>
          <w:p w:rsidR="002C5AD5" w:rsidRDefault="002119E7" w:rsidP="00D50AFE">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0</m:t>
                    </m:r>
                  </m:sub>
                </m:sSub>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 xml:space="preserve">-2 </m:t>
                    </m:r>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0</m:t>
                        </m:r>
                      </m:sub>
                    </m:sSub>
                    <m:r>
                      <w:rPr>
                        <w:rFonts w:ascii="Cambria Math" w:hAnsi="Cambria Math" w:cs="Times New Roman"/>
                        <w:sz w:val="24"/>
                        <w:szCs w:val="24"/>
                      </w:rPr>
                      <m:t>)</m:t>
                    </m:r>
                  </m:e>
                </m:rad>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d>
                      <m:dPr>
                        <m:ctrlPr>
                          <w:rPr>
                            <w:rFonts w:ascii="Cambria Math" w:hAnsi="Cambria Math" w:cs="Times New Roman"/>
                            <w:i/>
                            <w:sz w:val="24"/>
                            <w:szCs w:val="24"/>
                          </w:rPr>
                        </m:ctrlPr>
                      </m:dPr>
                      <m:e>
                        <m:r>
                          <w:rPr>
                            <w:rFonts w:ascii="Cambria Math" w:hAnsi="Cambria Math" w:cs="Times New Roman"/>
                            <w:sz w:val="24"/>
                            <w:szCs w:val="24"/>
                          </w:rPr>
                          <m:t>2π</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e>
                    </m:d>
                  </m:e>
                </m:func>
                <m:r>
                  <w:rPr>
                    <w:rFonts w:ascii="Cambria Math" w:hAnsi="Cambria Math" w:cs="Times New Roman"/>
                    <w:sz w:val="24"/>
                    <w:szCs w:val="24"/>
                  </w:rPr>
                  <m:t>,</m:t>
                </m:r>
              </m:oMath>
            </m:oMathPara>
          </w:p>
        </w:tc>
        <w:tc>
          <w:tcPr>
            <w:tcW w:w="881" w:type="dxa"/>
            <w:vAlign w:val="center"/>
          </w:tcPr>
          <w:p w:rsidR="002C5AD5" w:rsidRDefault="002C5AD5" w:rsidP="00D50AF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89" w:name="z0_basic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56</w:t>
              </w:r>
            </w:fldSimple>
            <w:bookmarkEnd w:id="89"/>
            <w:r w:rsidRPr="0035427B">
              <w:rPr>
                <w:rFonts w:ascii="Times New Roman" w:hAnsi="Times New Roman" w:cs="Times New Roman"/>
                <w:sz w:val="24"/>
                <w:szCs w:val="24"/>
              </w:rPr>
              <w:t>)</w:t>
            </w:r>
          </w:p>
        </w:tc>
      </w:tr>
    </w:tbl>
    <w:p w:rsidR="002C5AD5" w:rsidRPr="0000705C" w:rsidRDefault="002C5AD5" w:rsidP="002C5AD5">
      <w:pPr>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2C5AD5" w:rsidTr="00D50AFE">
        <w:tc>
          <w:tcPr>
            <w:tcW w:w="817" w:type="dxa"/>
            <w:vAlign w:val="center"/>
          </w:tcPr>
          <w:p w:rsidR="002C5AD5" w:rsidRDefault="002C5AD5" w:rsidP="00D50AFE">
            <w:pPr>
              <w:spacing w:line="360" w:lineRule="auto"/>
              <w:jc w:val="center"/>
              <w:rPr>
                <w:rFonts w:ascii="Times New Roman" w:hAnsi="Times New Roman" w:cs="Times New Roman"/>
                <w:sz w:val="24"/>
                <w:szCs w:val="24"/>
              </w:rPr>
            </w:pPr>
          </w:p>
        </w:tc>
        <w:tc>
          <w:tcPr>
            <w:tcW w:w="6946" w:type="dxa"/>
            <w:vAlign w:val="center"/>
          </w:tcPr>
          <w:p w:rsidR="002C5AD5" w:rsidRDefault="002119E7" w:rsidP="00D50AFE">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 xml:space="preserve">-2 </m:t>
                    </m:r>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0</m:t>
                        </m:r>
                      </m:sub>
                    </m:sSub>
                    <m:r>
                      <w:rPr>
                        <w:rFonts w:ascii="Cambria Math" w:hAnsi="Cambria Math" w:cs="Times New Roman"/>
                        <w:sz w:val="24"/>
                        <w:szCs w:val="24"/>
                      </w:rPr>
                      <m:t>)</m:t>
                    </m:r>
                  </m:e>
                </m:rad>
                <m:func>
                  <m:funcPr>
                    <m:ctrlPr>
                      <w:rPr>
                        <w:rFonts w:ascii="Cambria Math" w:hAnsi="Cambria Math" w:cs="Times New Roman"/>
                        <w:i/>
                        <w:sz w:val="24"/>
                        <w:szCs w:val="24"/>
                      </w:rPr>
                    </m:ctrlPr>
                  </m:funcPr>
                  <m:fName>
                    <m:r>
                      <m:rPr>
                        <m:sty m:val="p"/>
                      </m:rPr>
                      <w:rPr>
                        <w:rFonts w:ascii="Cambria Math" w:hAnsi="Cambria Math" w:cs="Times New Roman"/>
                        <w:sz w:val="24"/>
                        <w:szCs w:val="24"/>
                      </w:rPr>
                      <m:t>sin</m:t>
                    </m:r>
                  </m:fName>
                  <m:e>
                    <m:d>
                      <m:dPr>
                        <m:ctrlPr>
                          <w:rPr>
                            <w:rFonts w:ascii="Cambria Math" w:hAnsi="Cambria Math" w:cs="Times New Roman"/>
                            <w:i/>
                            <w:sz w:val="24"/>
                            <w:szCs w:val="24"/>
                          </w:rPr>
                        </m:ctrlPr>
                      </m:dPr>
                      <m:e>
                        <m:r>
                          <w:rPr>
                            <w:rFonts w:ascii="Cambria Math" w:hAnsi="Cambria Math" w:cs="Times New Roman"/>
                            <w:sz w:val="24"/>
                            <w:szCs w:val="24"/>
                          </w:rPr>
                          <m:t>2π</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e>
                    </m:d>
                  </m:e>
                </m:func>
                <m:r>
                  <w:rPr>
                    <w:rFonts w:ascii="Cambria Math" w:hAnsi="Cambria Math" w:cs="Times New Roman"/>
                    <w:sz w:val="24"/>
                    <w:szCs w:val="24"/>
                  </w:rPr>
                  <m:t>,</m:t>
                </m:r>
              </m:oMath>
            </m:oMathPara>
          </w:p>
        </w:tc>
        <w:tc>
          <w:tcPr>
            <w:tcW w:w="881" w:type="dxa"/>
            <w:vAlign w:val="center"/>
          </w:tcPr>
          <w:p w:rsidR="002C5AD5" w:rsidRDefault="002C5AD5" w:rsidP="00D50AF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90" w:name="z1_basico"/>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57</w:t>
              </w:r>
            </w:fldSimple>
            <w:bookmarkEnd w:id="90"/>
            <w:r w:rsidRPr="0035427B">
              <w:rPr>
                <w:rFonts w:ascii="Times New Roman" w:hAnsi="Times New Roman" w:cs="Times New Roman"/>
                <w:sz w:val="24"/>
                <w:szCs w:val="24"/>
              </w:rPr>
              <w:t>)</w:t>
            </w:r>
          </w:p>
        </w:tc>
      </w:tr>
    </w:tbl>
    <w:p w:rsidR="002C5AD5" w:rsidRPr="00647AAA" w:rsidRDefault="002C5AD5" w:rsidP="002C5AD5">
      <w:pPr>
        <w:spacing w:after="0" w:line="360" w:lineRule="auto"/>
        <w:jc w:val="both"/>
        <w:rPr>
          <w:rFonts w:ascii="Times New Roman" w:hAnsi="Times New Roman" w:cs="Times New Roman"/>
          <w:sz w:val="24"/>
          <w:szCs w:val="24"/>
        </w:rPr>
      </w:pPr>
    </w:p>
    <w:p w:rsidR="002C5AD5" w:rsidRPr="00764F84" w:rsidRDefault="002C5AD5" w:rsidP="002C5AD5">
      <w:pPr>
        <w:pStyle w:val="ListParagraph"/>
        <w:numPr>
          <w:ilvl w:val="0"/>
          <w:numId w:val="29"/>
        </w:numPr>
        <w:spacing w:after="0" w:line="360" w:lineRule="auto"/>
        <w:jc w:val="both"/>
        <w:rPr>
          <w:rFonts w:ascii="Times New Roman" w:hAnsi="Times New Roman" w:cs="Times New Roman"/>
          <w:sz w:val="24"/>
          <w:szCs w:val="24"/>
        </w:rPr>
      </w:pPr>
      <w:r w:rsidRPr="00764F84">
        <w:rPr>
          <w:rFonts w:ascii="Times New Roman" w:hAnsi="Times New Roman" w:cs="Times New Roman"/>
          <w:sz w:val="24"/>
          <w:szCs w:val="24"/>
        </w:rPr>
        <w:lastRenderedPageBreak/>
        <w:t xml:space="preserve">Por fim, basta multiplicar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0</m:t>
            </m:r>
          </m:sub>
        </m:sSub>
      </m:oMath>
      <w:r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oMath>
      <w:r w:rsidR="00E61700" w:rsidRPr="00764F84">
        <w:rPr>
          <w:rFonts w:ascii="Times New Roman" w:hAnsi="Times New Roman" w:cs="Times New Roman"/>
          <w:sz w:val="24"/>
          <w:szCs w:val="24"/>
        </w:rPr>
        <w:t xml:space="preserve"> por σ e somar-lhes o μ.</w:t>
      </w:r>
    </w:p>
    <w:p w:rsidR="002C5AD5" w:rsidRPr="00764F84" w:rsidRDefault="002C5AD5" w:rsidP="002C5AD5">
      <w:pPr>
        <w:spacing w:after="0" w:line="360" w:lineRule="auto"/>
        <w:ind w:firstLine="284"/>
        <w:jc w:val="both"/>
        <w:rPr>
          <w:rFonts w:ascii="Times New Roman" w:hAnsi="Times New Roman" w:cs="Times New Roman"/>
          <w:sz w:val="24"/>
          <w:szCs w:val="24"/>
        </w:rPr>
      </w:pPr>
    </w:p>
    <w:p w:rsidR="002C5AD5" w:rsidRPr="00764F84" w:rsidRDefault="0002375E" w:rsidP="00F14A42">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C</w:t>
      </w:r>
      <w:r w:rsidR="002C5AD5" w:rsidRPr="00764F84">
        <w:rPr>
          <w:rFonts w:ascii="Times New Roman" w:hAnsi="Times New Roman" w:cs="Times New Roman"/>
          <w:sz w:val="24"/>
          <w:szCs w:val="24"/>
        </w:rPr>
        <w:t>aso se deseje gerar apenas um único número alea</w:t>
      </w:r>
      <w:r w:rsidR="009C3A4C" w:rsidRPr="00764F84">
        <w:rPr>
          <w:rFonts w:ascii="Times New Roman" w:hAnsi="Times New Roman" w:cs="Times New Roman"/>
          <w:sz w:val="24"/>
          <w:szCs w:val="24"/>
        </w:rPr>
        <w:t>tório segundo uma distribuição g</w:t>
      </w:r>
      <w:r w:rsidR="002C5AD5" w:rsidRPr="00764F84">
        <w:rPr>
          <w:rFonts w:ascii="Times New Roman" w:hAnsi="Times New Roman" w:cs="Times New Roman"/>
          <w:sz w:val="24"/>
          <w:szCs w:val="24"/>
        </w:rPr>
        <w:t>aussiana pode</w:t>
      </w:r>
      <w:r w:rsidRPr="00764F84">
        <w:rPr>
          <w:rFonts w:ascii="Times New Roman" w:hAnsi="Times New Roman" w:cs="Times New Roman"/>
          <w:sz w:val="24"/>
          <w:szCs w:val="24"/>
        </w:rPr>
        <w:t>-se</w:t>
      </w:r>
      <w:r w:rsidR="002C5AD5" w:rsidRPr="00764F84">
        <w:rPr>
          <w:rFonts w:ascii="Times New Roman" w:hAnsi="Times New Roman" w:cs="Times New Roman"/>
          <w:sz w:val="24"/>
          <w:szCs w:val="24"/>
        </w:rPr>
        <w:t xml:space="preserve"> utilizar apenas uma das equações (</w:t>
      </w:r>
      <w:r w:rsidR="00C61079" w:rsidRPr="00764F84">
        <w:rPr>
          <w:sz w:val="24"/>
          <w:szCs w:val="24"/>
        </w:rPr>
        <w:fldChar w:fldCharType="begin"/>
      </w:r>
      <w:r w:rsidR="00C61079" w:rsidRPr="00764F84">
        <w:rPr>
          <w:sz w:val="24"/>
          <w:szCs w:val="24"/>
        </w:rPr>
        <w:instrText xml:space="preserve"> REF z0_basico \h  \* MERGEFORMAT </w:instrText>
      </w:r>
      <w:r w:rsidR="00C61079" w:rsidRPr="00764F84">
        <w:rPr>
          <w:sz w:val="24"/>
          <w:szCs w:val="24"/>
        </w:rPr>
      </w:r>
      <w:r w:rsidR="00C61079" w:rsidRPr="00764F84">
        <w:rPr>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56</w:t>
      </w:r>
      <w:r w:rsidR="00C61079" w:rsidRPr="00764F84">
        <w:rPr>
          <w:sz w:val="24"/>
          <w:szCs w:val="24"/>
        </w:rPr>
        <w:fldChar w:fldCharType="end"/>
      </w:r>
      <w:r w:rsidR="002C5AD5" w:rsidRPr="00764F84">
        <w:rPr>
          <w:rFonts w:ascii="Times New Roman" w:hAnsi="Times New Roman" w:cs="Times New Roman"/>
          <w:sz w:val="24"/>
          <w:szCs w:val="24"/>
        </w:rPr>
        <w:t>) ou (</w:t>
      </w:r>
      <w:r w:rsidR="00C61079" w:rsidRPr="00764F84">
        <w:rPr>
          <w:sz w:val="24"/>
          <w:szCs w:val="24"/>
        </w:rPr>
        <w:fldChar w:fldCharType="begin"/>
      </w:r>
      <w:r w:rsidR="00C61079" w:rsidRPr="00764F84">
        <w:rPr>
          <w:sz w:val="24"/>
          <w:szCs w:val="24"/>
        </w:rPr>
        <w:instrText xml:space="preserve"> REF z1_basico \h  \* MERGEFORMAT </w:instrText>
      </w:r>
      <w:r w:rsidR="00C61079" w:rsidRPr="00764F84">
        <w:rPr>
          <w:sz w:val="24"/>
          <w:szCs w:val="24"/>
        </w:rPr>
      </w:r>
      <w:r w:rsidR="00C61079" w:rsidRPr="00764F84">
        <w:rPr>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57</w:t>
      </w:r>
      <w:r w:rsidR="00C61079" w:rsidRPr="00764F84">
        <w:rPr>
          <w:sz w:val="24"/>
          <w:szCs w:val="24"/>
        </w:rPr>
        <w:fldChar w:fldCharType="end"/>
      </w:r>
      <w:r w:rsidRPr="00764F84">
        <w:rPr>
          <w:rFonts w:ascii="Times New Roman" w:hAnsi="Times New Roman" w:cs="Times New Roman"/>
          <w:sz w:val="24"/>
          <w:szCs w:val="24"/>
        </w:rPr>
        <w:t>) mas, para gerar apenas um número utilizando este algoritmo será sempre necessário a geração d</w:t>
      </w:r>
      <w:r w:rsidR="001B13C0" w:rsidRPr="00764F84">
        <w:rPr>
          <w:rFonts w:ascii="Times New Roman" w:hAnsi="Times New Roman" w:cs="Times New Roman"/>
          <w:sz w:val="24"/>
          <w:szCs w:val="24"/>
        </w:rPr>
        <w:t>e</w:t>
      </w:r>
      <w:r w:rsidRPr="00764F84">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0</m:t>
            </m:r>
          </m:sub>
        </m:sSub>
      </m:oMath>
      <w:r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1</m:t>
            </m:r>
          </m:sub>
        </m:sSub>
      </m:oMath>
      <w:r w:rsidRPr="00764F84">
        <w:rPr>
          <w:rFonts w:ascii="Times New Roman" w:hAnsi="Times New Roman" w:cs="Times New Roman"/>
          <w:sz w:val="24"/>
          <w:szCs w:val="24"/>
        </w:rPr>
        <w:t xml:space="preserve">. </w:t>
      </w:r>
      <w:r w:rsidR="002C5AD5" w:rsidRPr="00764F84">
        <w:rPr>
          <w:rFonts w:ascii="Times New Roman" w:hAnsi="Times New Roman" w:cs="Times New Roman"/>
          <w:sz w:val="24"/>
          <w:szCs w:val="24"/>
        </w:rPr>
        <w:t xml:space="preserve">Para a formulação probabilística em questão isto não se aplica pois, na verdade o que se deseja é gerar </w:t>
      </w:r>
      <w:r w:rsidR="00B01519" w:rsidRPr="00764F84">
        <w:rPr>
          <w:rFonts w:ascii="Times New Roman" w:hAnsi="Times New Roman" w:cs="Times New Roman"/>
          <w:sz w:val="24"/>
          <w:szCs w:val="24"/>
        </w:rPr>
        <w:t>uma vasta gama</w:t>
      </w:r>
      <w:r w:rsidR="002C5AD5" w:rsidRPr="00764F84">
        <w:rPr>
          <w:rFonts w:ascii="Times New Roman" w:hAnsi="Times New Roman" w:cs="Times New Roman"/>
          <w:sz w:val="24"/>
          <w:szCs w:val="24"/>
        </w:rPr>
        <w:t xml:space="preserve"> de números</w:t>
      </w:r>
      <w:r w:rsidR="00B01519" w:rsidRPr="00764F84">
        <w:rPr>
          <w:rFonts w:ascii="Times New Roman" w:hAnsi="Times New Roman" w:cs="Times New Roman"/>
          <w:sz w:val="24"/>
          <w:szCs w:val="24"/>
        </w:rPr>
        <w:t xml:space="preserve"> aleatórios</w:t>
      </w:r>
      <w:r w:rsidR="002C5AD5" w:rsidRPr="00764F84">
        <w:rPr>
          <w:rFonts w:ascii="Times New Roman" w:hAnsi="Times New Roman" w:cs="Times New Roman"/>
          <w:sz w:val="24"/>
          <w:szCs w:val="24"/>
        </w:rPr>
        <w:t>. Desta forma, visto que para aplicar uma das equações (</w:t>
      </w:r>
      <w:r w:rsidR="00C61079" w:rsidRPr="00764F84">
        <w:rPr>
          <w:sz w:val="24"/>
          <w:szCs w:val="24"/>
        </w:rPr>
        <w:fldChar w:fldCharType="begin"/>
      </w:r>
      <w:r w:rsidR="00C61079" w:rsidRPr="00764F84">
        <w:rPr>
          <w:sz w:val="24"/>
          <w:szCs w:val="24"/>
        </w:rPr>
        <w:instrText xml:space="preserve"> REF z0_basico \h  \* MERGEFORMAT </w:instrText>
      </w:r>
      <w:r w:rsidR="00C61079" w:rsidRPr="00764F84">
        <w:rPr>
          <w:sz w:val="24"/>
          <w:szCs w:val="24"/>
        </w:rPr>
      </w:r>
      <w:r w:rsidR="00C61079" w:rsidRPr="00764F84">
        <w:rPr>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56</w:t>
      </w:r>
      <w:r w:rsidR="00C61079" w:rsidRPr="00764F84">
        <w:rPr>
          <w:sz w:val="24"/>
          <w:szCs w:val="24"/>
        </w:rPr>
        <w:fldChar w:fldCharType="end"/>
      </w:r>
      <w:r w:rsidR="002C5AD5" w:rsidRPr="00764F84">
        <w:rPr>
          <w:rFonts w:ascii="Times New Roman" w:hAnsi="Times New Roman" w:cs="Times New Roman"/>
          <w:sz w:val="24"/>
          <w:szCs w:val="24"/>
        </w:rPr>
        <w:t>) ou (</w:t>
      </w:r>
      <w:r w:rsidR="00C61079" w:rsidRPr="00764F84">
        <w:rPr>
          <w:sz w:val="24"/>
          <w:szCs w:val="24"/>
        </w:rPr>
        <w:fldChar w:fldCharType="begin"/>
      </w:r>
      <w:r w:rsidR="00C61079" w:rsidRPr="00764F84">
        <w:rPr>
          <w:sz w:val="24"/>
          <w:szCs w:val="24"/>
        </w:rPr>
        <w:instrText xml:space="preserve"> REF z1_basico \h  \* MERGEFORMAT </w:instrText>
      </w:r>
      <w:r w:rsidR="00C61079" w:rsidRPr="00764F84">
        <w:rPr>
          <w:sz w:val="24"/>
          <w:szCs w:val="24"/>
        </w:rPr>
      </w:r>
      <w:r w:rsidR="00C61079" w:rsidRPr="00764F84">
        <w:rPr>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57</w:t>
      </w:r>
      <w:r w:rsidR="00C61079" w:rsidRPr="00764F84">
        <w:rPr>
          <w:sz w:val="24"/>
          <w:szCs w:val="24"/>
        </w:rPr>
        <w:fldChar w:fldCharType="end"/>
      </w:r>
      <w:r w:rsidR="002C5AD5" w:rsidRPr="00764F84">
        <w:rPr>
          <w:rFonts w:ascii="Times New Roman" w:hAnsi="Times New Roman" w:cs="Times New Roman"/>
          <w:sz w:val="24"/>
          <w:szCs w:val="24"/>
        </w:rPr>
        <w:t xml:space="preserve">) se tem sempre que gerar 2 números aleatórios distribuídos uniformemente entre [0, 1], no caso desta dissertação aproveita-se sempre as duas variáveis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0</m:t>
            </m:r>
          </m:sub>
        </m:sSub>
      </m:oMath>
      <w:r w:rsidR="002C5AD5"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oMath>
      <w:r w:rsidR="002C5AD5" w:rsidRPr="00764F84">
        <w:rPr>
          <w:rFonts w:ascii="Times New Roman" w:hAnsi="Times New Roman" w:cs="Times New Roman"/>
          <w:sz w:val="24"/>
          <w:szCs w:val="24"/>
        </w:rPr>
        <w:t>.</w:t>
      </w:r>
    </w:p>
    <w:p w:rsidR="00F14A42" w:rsidRPr="00F14A42" w:rsidRDefault="00F14A42" w:rsidP="00F14A42">
      <w:pPr>
        <w:spacing w:after="0" w:line="360" w:lineRule="auto"/>
        <w:ind w:firstLine="284"/>
        <w:jc w:val="both"/>
        <w:rPr>
          <w:rFonts w:ascii="Times New Roman" w:hAnsi="Times New Roman" w:cs="Times New Roman"/>
          <w:sz w:val="24"/>
          <w:szCs w:val="24"/>
        </w:rPr>
      </w:pPr>
    </w:p>
    <w:p w:rsidR="003D0770" w:rsidRPr="00B55AB7" w:rsidRDefault="00BE3CFC" w:rsidP="00F14A42">
      <w:pPr>
        <w:pStyle w:val="Heading4"/>
        <w:numPr>
          <w:ilvl w:val="3"/>
          <w:numId w:val="1"/>
        </w:numPr>
        <w:spacing w:before="0"/>
        <w:ind w:left="0" w:firstLine="0"/>
        <w:rPr>
          <w:i w:val="0"/>
          <w:color w:val="auto"/>
        </w:rPr>
      </w:pPr>
      <w:r w:rsidRPr="00B55AB7">
        <w:rPr>
          <w:i w:val="0"/>
          <w:color w:val="auto"/>
        </w:rPr>
        <w:t>B</w:t>
      </w:r>
      <w:r w:rsidR="00406337">
        <w:rPr>
          <w:i w:val="0"/>
          <w:color w:val="auto"/>
        </w:rPr>
        <w:t>ox-M</w:t>
      </w:r>
      <w:r w:rsidR="00A40C4A">
        <w:rPr>
          <w:i w:val="0"/>
          <w:color w:val="auto"/>
        </w:rPr>
        <w:t>uller P</w:t>
      </w:r>
      <w:r w:rsidR="003D0770" w:rsidRPr="00B55AB7">
        <w:rPr>
          <w:i w:val="0"/>
          <w:color w:val="auto"/>
        </w:rPr>
        <w:t>olar</w:t>
      </w:r>
    </w:p>
    <w:p w:rsidR="00653E6B" w:rsidRDefault="00653E6B" w:rsidP="007F7001">
      <w:pPr>
        <w:spacing w:after="0"/>
        <w:rPr>
          <w:rFonts w:ascii="Times New Roman" w:hAnsi="Times New Roman" w:cs="Times New Roman"/>
          <w:sz w:val="24"/>
          <w:szCs w:val="24"/>
        </w:rPr>
      </w:pPr>
    </w:p>
    <w:p w:rsidR="002C5AD5" w:rsidRPr="00100CC0" w:rsidRDefault="002C5AD5" w:rsidP="0002375E">
      <w:pPr>
        <w:spacing w:line="360" w:lineRule="auto"/>
        <w:ind w:firstLine="284"/>
        <w:jc w:val="both"/>
        <w:rPr>
          <w:rFonts w:ascii="Times New Roman" w:hAnsi="Times New Roman" w:cs="Times New Roman"/>
          <w:sz w:val="24"/>
          <w:szCs w:val="24"/>
        </w:rPr>
      </w:pPr>
      <w:r w:rsidRPr="00100CC0">
        <w:rPr>
          <w:rFonts w:ascii="Times New Roman" w:hAnsi="Times New Roman" w:cs="Times New Roman"/>
          <w:sz w:val="24"/>
          <w:szCs w:val="24"/>
        </w:rPr>
        <w:t>A forma polar da transformação de Box-Muller funciona da seguinte forma:</w:t>
      </w:r>
    </w:p>
    <w:p w:rsidR="002C5AD5" w:rsidRPr="00100CC0" w:rsidRDefault="002C5AD5" w:rsidP="00100CC0">
      <w:pPr>
        <w:pStyle w:val="ListParagraph"/>
        <w:numPr>
          <w:ilvl w:val="0"/>
          <w:numId w:val="30"/>
        </w:numPr>
        <w:spacing w:line="360" w:lineRule="auto"/>
        <w:jc w:val="both"/>
        <w:rPr>
          <w:rFonts w:ascii="Times New Roman" w:hAnsi="Times New Roman" w:cs="Times New Roman"/>
          <w:sz w:val="24"/>
          <w:szCs w:val="24"/>
        </w:rPr>
      </w:pPr>
      <w:r w:rsidRPr="00100CC0">
        <w:rPr>
          <w:rFonts w:ascii="Times New Roman" w:hAnsi="Times New Roman" w:cs="Times New Roman"/>
          <w:sz w:val="24"/>
          <w:szCs w:val="24"/>
        </w:rPr>
        <w:t>Gera-se duas variáveis aleatórias independentes que são distribuídas unifo</w:t>
      </w:r>
      <w:r w:rsidR="00E61700">
        <w:rPr>
          <w:rFonts w:ascii="Times New Roman" w:hAnsi="Times New Roman" w:cs="Times New Roman"/>
          <w:sz w:val="24"/>
          <w:szCs w:val="24"/>
        </w:rPr>
        <w:t>rmemente entre o intervalo [-1,</w:t>
      </w:r>
      <w:r w:rsidRPr="00100CC0">
        <w:rPr>
          <w:rFonts w:ascii="Times New Roman" w:hAnsi="Times New Roman" w:cs="Times New Roman"/>
          <w:sz w:val="24"/>
          <w:szCs w:val="24"/>
        </w:rPr>
        <w:t xml:space="preserve">1]. Estas são designadas por </w:t>
      </w:r>
      <m:oMath>
        <m:r>
          <w:rPr>
            <w:rFonts w:ascii="Cambria Math" w:hAnsi="Cambria Math" w:cs="Times New Roman"/>
            <w:sz w:val="24"/>
            <w:szCs w:val="24"/>
          </w:rPr>
          <m:t>u</m:t>
        </m:r>
      </m:oMath>
      <w:r w:rsidRPr="00100CC0">
        <w:rPr>
          <w:rFonts w:ascii="Times New Roman" w:hAnsi="Times New Roman" w:cs="Times New Roman"/>
          <w:sz w:val="24"/>
          <w:szCs w:val="24"/>
        </w:rPr>
        <w:t xml:space="preserve"> e </w:t>
      </w:r>
      <m:oMath>
        <m:r>
          <w:rPr>
            <w:rFonts w:ascii="Cambria Math" w:hAnsi="Cambria Math" w:cs="Times New Roman"/>
            <w:sz w:val="24"/>
            <w:szCs w:val="24"/>
          </w:rPr>
          <m:t>v</m:t>
        </m:r>
      </m:oMath>
      <w:r w:rsidRPr="00100CC0">
        <w:rPr>
          <w:rFonts w:ascii="Times New Roman" w:hAnsi="Times New Roman" w:cs="Times New Roman"/>
          <w:sz w:val="24"/>
          <w:szCs w:val="24"/>
        </w:rPr>
        <w:t>.</w:t>
      </w:r>
    </w:p>
    <w:p w:rsidR="002C5AD5" w:rsidRPr="00100CC0" w:rsidRDefault="002C5AD5" w:rsidP="00100CC0">
      <w:pPr>
        <w:pStyle w:val="ListParagraph"/>
        <w:numPr>
          <w:ilvl w:val="0"/>
          <w:numId w:val="30"/>
        </w:numPr>
        <w:spacing w:after="0" w:line="360" w:lineRule="auto"/>
        <w:jc w:val="both"/>
        <w:rPr>
          <w:rFonts w:ascii="Times New Roman" w:hAnsi="Times New Roman" w:cs="Times New Roman"/>
          <w:sz w:val="24"/>
          <w:szCs w:val="24"/>
        </w:rPr>
      </w:pPr>
      <w:r w:rsidRPr="00100CC0">
        <w:rPr>
          <w:rFonts w:ascii="Times New Roman" w:hAnsi="Times New Roman" w:cs="Times New Roman"/>
          <w:sz w:val="24"/>
          <w:szCs w:val="24"/>
        </w:rPr>
        <w:t xml:space="preserve">De seguida calcula-se uma variável </w:t>
      </w:r>
      <m:oMath>
        <m:r>
          <w:rPr>
            <w:rFonts w:ascii="Cambria Math" w:hAnsi="Cambria Math" w:cs="Times New Roman"/>
            <w:sz w:val="24"/>
            <w:szCs w:val="24"/>
          </w:rPr>
          <m:t>s</m:t>
        </m:r>
      </m:oMath>
      <w:r w:rsidR="00B01519">
        <w:rPr>
          <w:rFonts w:ascii="Times New Roman" w:hAnsi="Times New Roman" w:cs="Times New Roman"/>
          <w:sz w:val="24"/>
          <w:szCs w:val="24"/>
        </w:rPr>
        <w:t>, dada por:</w:t>
      </w:r>
    </w:p>
    <w:p w:rsidR="002C5AD5" w:rsidRDefault="002C5AD5" w:rsidP="002C5AD5">
      <w:pPr>
        <w:pStyle w:val="ListParagraph"/>
        <w:spacing w:after="0" w:line="36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2C5AD5" w:rsidTr="00D50AFE">
        <w:tc>
          <w:tcPr>
            <w:tcW w:w="817" w:type="dxa"/>
            <w:vAlign w:val="center"/>
          </w:tcPr>
          <w:p w:rsidR="002C5AD5" w:rsidRDefault="002C5AD5" w:rsidP="00D50AFE">
            <w:pPr>
              <w:spacing w:line="360" w:lineRule="auto"/>
              <w:jc w:val="center"/>
              <w:rPr>
                <w:rFonts w:ascii="Times New Roman" w:hAnsi="Times New Roman" w:cs="Times New Roman"/>
                <w:sz w:val="24"/>
                <w:szCs w:val="24"/>
              </w:rPr>
            </w:pPr>
          </w:p>
        </w:tc>
        <w:tc>
          <w:tcPr>
            <w:tcW w:w="6946" w:type="dxa"/>
            <w:vAlign w:val="center"/>
          </w:tcPr>
          <w:p w:rsidR="002C5AD5" w:rsidRDefault="002C5AD5" w:rsidP="00D50AFE">
            <w:pPr>
              <w:spacing w:line="360" w:lineRule="auto"/>
              <w:jc w:val="center"/>
              <w:rPr>
                <w:rFonts w:ascii="Times New Roman" w:hAnsi="Times New Roman" w:cs="Times New Roman"/>
                <w:sz w:val="24"/>
                <w:szCs w:val="24"/>
              </w:rPr>
            </w:pPr>
            <m:oMathPara>
              <m:oMath>
                <m:r>
                  <w:rPr>
                    <w:rFonts w:ascii="Cambria Math" w:hAnsi="Cambria Math" w:cs="Times New Roman"/>
                    <w:sz w:val="24"/>
                    <w:szCs w:val="24"/>
                  </w:rPr>
                  <m:t>s=</m:t>
                </m:r>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v</m:t>
                    </m:r>
                  </m:e>
                  <m:sup>
                    <m:r>
                      <w:rPr>
                        <w:rFonts w:ascii="Cambria Math" w:hAnsi="Cambria Math" w:cs="Times New Roman"/>
                        <w:sz w:val="24"/>
                        <w:szCs w:val="24"/>
                      </w:rPr>
                      <m:t>2</m:t>
                    </m:r>
                  </m:sup>
                </m:sSup>
                <m:r>
                  <w:rPr>
                    <w:rFonts w:ascii="Cambria Math" w:hAnsi="Cambria Math" w:cs="Times New Roman"/>
                    <w:sz w:val="24"/>
                    <w:szCs w:val="24"/>
                  </w:rPr>
                  <m:t>,</m:t>
                </m:r>
              </m:oMath>
            </m:oMathPara>
          </w:p>
        </w:tc>
        <w:tc>
          <w:tcPr>
            <w:tcW w:w="881" w:type="dxa"/>
            <w:vAlign w:val="center"/>
          </w:tcPr>
          <w:p w:rsidR="002C5AD5" w:rsidRDefault="002C5AD5" w:rsidP="00D50AF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91" w:name="forma_polar_s"/>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58</w:t>
              </w:r>
            </w:fldSimple>
            <w:bookmarkEnd w:id="91"/>
            <w:r w:rsidRPr="0035427B">
              <w:rPr>
                <w:rFonts w:ascii="Times New Roman" w:hAnsi="Times New Roman" w:cs="Times New Roman"/>
                <w:sz w:val="24"/>
                <w:szCs w:val="24"/>
              </w:rPr>
              <w:t>)</w:t>
            </w:r>
          </w:p>
        </w:tc>
      </w:tr>
    </w:tbl>
    <w:p w:rsidR="002C5AD5" w:rsidRDefault="002C5AD5" w:rsidP="002C5AD5">
      <w:pPr>
        <w:pStyle w:val="ListParagraph"/>
        <w:spacing w:after="0" w:line="360" w:lineRule="auto"/>
        <w:jc w:val="both"/>
        <w:rPr>
          <w:rFonts w:ascii="Times New Roman" w:hAnsi="Times New Roman" w:cs="Times New Roman"/>
          <w:sz w:val="24"/>
          <w:szCs w:val="24"/>
        </w:rPr>
      </w:pPr>
    </w:p>
    <w:p w:rsidR="002C5AD5" w:rsidRPr="00100CC0" w:rsidRDefault="00FF3510" w:rsidP="002C5AD5">
      <w:pPr>
        <w:pStyle w:val="ListParagraph"/>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w:t>
      </w:r>
      <w:r w:rsidR="00F14A42">
        <w:rPr>
          <w:rFonts w:ascii="Times New Roman" w:hAnsi="Times New Roman" w:cs="Times New Roman"/>
          <w:sz w:val="24"/>
          <w:szCs w:val="24"/>
        </w:rPr>
        <w:t>e</w:t>
      </w:r>
      <w:r w:rsidR="002C5AD5" w:rsidRPr="00100CC0">
        <w:rPr>
          <w:rFonts w:ascii="Times New Roman" w:hAnsi="Times New Roman" w:cs="Times New Roman"/>
          <w:sz w:val="24"/>
          <w:szCs w:val="24"/>
        </w:rPr>
        <w:t xml:space="preserve"> </w:t>
      </w:r>
      <m:oMath>
        <m:r>
          <w:rPr>
            <w:rFonts w:ascii="Cambria Math" w:hAnsi="Cambria Math" w:cs="Times New Roman"/>
            <w:sz w:val="24"/>
            <w:szCs w:val="24"/>
          </w:rPr>
          <m:t>s</m:t>
        </m:r>
      </m:oMath>
      <w:r w:rsidR="002C5AD5" w:rsidRPr="00100CC0">
        <w:rPr>
          <w:rFonts w:ascii="Times New Roman" w:hAnsi="Times New Roman" w:cs="Times New Roman"/>
          <w:sz w:val="24"/>
          <w:szCs w:val="24"/>
        </w:rPr>
        <w:t xml:space="preserve"> for diferente de 0 e em simultâneo menor que 1 faz-se</w:t>
      </w:r>
      <w:r>
        <w:rPr>
          <w:rFonts w:ascii="Times New Roman" w:hAnsi="Times New Roman" w:cs="Times New Roman"/>
          <w:sz w:val="24"/>
          <w:szCs w:val="24"/>
        </w:rPr>
        <w:t>:</w:t>
      </w:r>
      <w:r w:rsidR="002C5AD5" w:rsidRPr="00100CC0">
        <w:rPr>
          <w:rFonts w:ascii="Times New Roman" w:hAnsi="Times New Roman" w:cs="Times New Roman"/>
          <w:sz w:val="24"/>
          <w:szCs w:val="24"/>
        </w:rPr>
        <w:t xml:space="preserve"> </w:t>
      </w:r>
    </w:p>
    <w:p w:rsidR="002C5AD5" w:rsidRDefault="002C5AD5" w:rsidP="002C5AD5">
      <w:pPr>
        <w:pStyle w:val="ListParagraph"/>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2C5AD5" w:rsidTr="00D50AFE">
        <w:tc>
          <w:tcPr>
            <w:tcW w:w="817" w:type="dxa"/>
            <w:vAlign w:val="center"/>
          </w:tcPr>
          <w:p w:rsidR="002C5AD5" w:rsidRDefault="002C5AD5" w:rsidP="00D50AFE">
            <w:pPr>
              <w:spacing w:line="360" w:lineRule="auto"/>
              <w:jc w:val="center"/>
              <w:rPr>
                <w:rFonts w:ascii="Times New Roman" w:hAnsi="Times New Roman" w:cs="Times New Roman"/>
                <w:sz w:val="24"/>
                <w:szCs w:val="24"/>
              </w:rPr>
            </w:pPr>
          </w:p>
        </w:tc>
        <w:tc>
          <w:tcPr>
            <w:tcW w:w="6946" w:type="dxa"/>
            <w:vAlign w:val="center"/>
          </w:tcPr>
          <w:p w:rsidR="002C5AD5" w:rsidRDefault="002119E7" w:rsidP="00D50AFE">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w:rPr>
                        <w:rFonts w:ascii="Cambria Math" w:hAnsi="Cambria Math" w:cs="Times New Roman"/>
                        <w:sz w:val="24"/>
                        <w:szCs w:val="24"/>
                        <w:lang w:val="en-US"/>
                      </w:rPr>
                      <m:t>0</m:t>
                    </m:r>
                  </m:sub>
                </m:sSub>
                <m:r>
                  <w:rPr>
                    <w:rFonts w:ascii="Cambria Math" w:hAnsi="Cambria Math" w:cs="Times New Roman"/>
                    <w:sz w:val="24"/>
                    <w:szCs w:val="24"/>
                    <w:lang w:val="en-US"/>
                  </w:rPr>
                  <m:t xml:space="preserve"> = u </m:t>
                </m:r>
                <m:rad>
                  <m:radPr>
                    <m:degHide m:val="1"/>
                    <m:ctrlPr>
                      <w:rPr>
                        <w:rFonts w:ascii="Cambria Math" w:hAnsi="Cambria Math" w:cs="Times New Roman"/>
                        <w:i/>
                        <w:sz w:val="24"/>
                        <w:szCs w:val="24"/>
                        <w:lang w:val="en-US"/>
                      </w:rPr>
                    </m:ctrlPr>
                  </m:radPr>
                  <m:deg/>
                  <m:e>
                    <m:f>
                      <m:fPr>
                        <m:ctrlPr>
                          <w:rPr>
                            <w:rFonts w:ascii="Cambria Math" w:hAnsi="Cambria Math" w:cs="Times New Roman"/>
                            <w:i/>
                            <w:sz w:val="24"/>
                            <w:szCs w:val="24"/>
                            <w:lang w:val="en-US"/>
                          </w:rPr>
                        </m:ctrlPr>
                      </m:fPr>
                      <m:num>
                        <m:r>
                          <w:rPr>
                            <w:rFonts w:ascii="Cambria Math" w:hAnsi="Cambria Math" w:cs="Times New Roman"/>
                            <w:sz w:val="24"/>
                            <w:szCs w:val="24"/>
                            <w:lang w:val="en-US"/>
                          </w:rPr>
                          <m:t>-2</m:t>
                        </m:r>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log</m:t>
                            </m:r>
                          </m:fName>
                          <m:e>
                            <m:d>
                              <m:dPr>
                                <m:ctrlPr>
                                  <w:rPr>
                                    <w:rFonts w:ascii="Cambria Math" w:hAnsi="Cambria Math" w:cs="Times New Roman"/>
                                    <w:i/>
                                    <w:sz w:val="24"/>
                                    <w:szCs w:val="24"/>
                                    <w:lang w:val="en-US"/>
                                  </w:rPr>
                                </m:ctrlPr>
                              </m:dPr>
                              <m:e>
                                <m:r>
                                  <w:rPr>
                                    <w:rFonts w:ascii="Cambria Math" w:hAnsi="Cambria Math" w:cs="Times New Roman"/>
                                    <w:sz w:val="24"/>
                                    <w:szCs w:val="24"/>
                                    <w:lang w:val="en-US"/>
                                  </w:rPr>
                                  <m:t>s</m:t>
                                </m:r>
                              </m:e>
                            </m:d>
                          </m:e>
                        </m:func>
                      </m:num>
                      <m:den>
                        <m:r>
                          <w:rPr>
                            <w:rFonts w:ascii="Cambria Math" w:hAnsi="Cambria Math" w:cs="Times New Roman"/>
                            <w:sz w:val="24"/>
                            <w:szCs w:val="24"/>
                            <w:lang w:val="en-US"/>
                          </w:rPr>
                          <m:t>s</m:t>
                        </m:r>
                      </m:den>
                    </m:f>
                  </m:e>
                </m:rad>
                <m:r>
                  <w:rPr>
                    <w:rFonts w:ascii="Cambria Math" w:hAnsi="Cambria Math" w:cs="Times New Roman"/>
                    <w:sz w:val="24"/>
                    <w:szCs w:val="24"/>
                    <w:lang w:val="en-US"/>
                  </w:rPr>
                  <m:t>;</m:t>
                </m:r>
              </m:oMath>
            </m:oMathPara>
          </w:p>
        </w:tc>
        <w:tc>
          <w:tcPr>
            <w:tcW w:w="881" w:type="dxa"/>
            <w:vAlign w:val="center"/>
          </w:tcPr>
          <w:p w:rsidR="002C5AD5" w:rsidRDefault="002C5AD5" w:rsidP="00D50AF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59</w:t>
              </w:r>
            </w:fldSimple>
            <w:r w:rsidRPr="0035427B">
              <w:rPr>
                <w:rFonts w:ascii="Times New Roman" w:hAnsi="Times New Roman" w:cs="Times New Roman"/>
                <w:sz w:val="24"/>
                <w:szCs w:val="24"/>
              </w:rPr>
              <w:t>)</w:t>
            </w:r>
          </w:p>
        </w:tc>
      </w:tr>
    </w:tbl>
    <w:p w:rsidR="002C5AD5" w:rsidRDefault="002C5AD5" w:rsidP="002C5AD5">
      <w:pPr>
        <w:pStyle w:val="ListParagraph"/>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2C5AD5" w:rsidTr="00D50AFE">
        <w:tc>
          <w:tcPr>
            <w:tcW w:w="817" w:type="dxa"/>
            <w:vAlign w:val="center"/>
          </w:tcPr>
          <w:p w:rsidR="002C5AD5" w:rsidRDefault="002C5AD5" w:rsidP="00D50AFE">
            <w:pPr>
              <w:spacing w:line="360" w:lineRule="auto"/>
              <w:jc w:val="center"/>
              <w:rPr>
                <w:rFonts w:ascii="Times New Roman" w:hAnsi="Times New Roman" w:cs="Times New Roman"/>
                <w:sz w:val="24"/>
                <w:szCs w:val="24"/>
              </w:rPr>
            </w:pPr>
          </w:p>
        </w:tc>
        <w:tc>
          <w:tcPr>
            <w:tcW w:w="6946" w:type="dxa"/>
            <w:vAlign w:val="center"/>
          </w:tcPr>
          <w:p w:rsidR="002C5AD5" w:rsidRDefault="002119E7" w:rsidP="00D50AFE">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w:rPr>
                        <w:rFonts w:ascii="Cambria Math" w:hAnsi="Cambria Math" w:cs="Times New Roman"/>
                        <w:sz w:val="24"/>
                        <w:szCs w:val="24"/>
                        <w:lang w:val="en-US"/>
                      </w:rPr>
                      <m:t>1</m:t>
                    </m:r>
                  </m:sub>
                </m:sSub>
                <m:r>
                  <w:rPr>
                    <w:rFonts w:ascii="Cambria Math" w:hAnsi="Cambria Math" w:cs="Times New Roman"/>
                    <w:sz w:val="24"/>
                    <w:szCs w:val="24"/>
                    <w:lang w:val="en-US"/>
                  </w:rPr>
                  <m:t xml:space="preserve"> = v </m:t>
                </m:r>
                <m:rad>
                  <m:radPr>
                    <m:degHide m:val="1"/>
                    <m:ctrlPr>
                      <w:rPr>
                        <w:rFonts w:ascii="Cambria Math" w:hAnsi="Cambria Math" w:cs="Times New Roman"/>
                        <w:i/>
                        <w:sz w:val="24"/>
                        <w:szCs w:val="24"/>
                        <w:lang w:val="en-US"/>
                      </w:rPr>
                    </m:ctrlPr>
                  </m:radPr>
                  <m:deg/>
                  <m:e>
                    <m:f>
                      <m:fPr>
                        <m:ctrlPr>
                          <w:rPr>
                            <w:rFonts w:ascii="Cambria Math" w:hAnsi="Cambria Math" w:cs="Times New Roman"/>
                            <w:i/>
                            <w:sz w:val="24"/>
                            <w:szCs w:val="24"/>
                            <w:lang w:val="en-US"/>
                          </w:rPr>
                        </m:ctrlPr>
                      </m:fPr>
                      <m:num>
                        <m:r>
                          <w:rPr>
                            <w:rFonts w:ascii="Cambria Math" w:hAnsi="Cambria Math" w:cs="Times New Roman"/>
                            <w:sz w:val="24"/>
                            <w:szCs w:val="24"/>
                            <w:lang w:val="en-US"/>
                          </w:rPr>
                          <m:t>-2</m:t>
                        </m:r>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log</m:t>
                            </m:r>
                          </m:fName>
                          <m:e>
                            <m:d>
                              <m:dPr>
                                <m:ctrlPr>
                                  <w:rPr>
                                    <w:rFonts w:ascii="Cambria Math" w:hAnsi="Cambria Math" w:cs="Times New Roman"/>
                                    <w:i/>
                                    <w:sz w:val="24"/>
                                    <w:szCs w:val="24"/>
                                    <w:lang w:val="en-US"/>
                                  </w:rPr>
                                </m:ctrlPr>
                              </m:dPr>
                              <m:e>
                                <m:r>
                                  <w:rPr>
                                    <w:rFonts w:ascii="Cambria Math" w:hAnsi="Cambria Math" w:cs="Times New Roman"/>
                                    <w:sz w:val="24"/>
                                    <w:szCs w:val="24"/>
                                    <w:lang w:val="en-US"/>
                                  </w:rPr>
                                  <m:t>s</m:t>
                                </m:r>
                              </m:e>
                            </m:d>
                          </m:e>
                        </m:func>
                      </m:num>
                      <m:den>
                        <m:r>
                          <w:rPr>
                            <w:rFonts w:ascii="Cambria Math" w:hAnsi="Cambria Math" w:cs="Times New Roman"/>
                            <w:sz w:val="24"/>
                            <w:szCs w:val="24"/>
                            <w:lang w:val="en-US"/>
                          </w:rPr>
                          <m:t>s</m:t>
                        </m:r>
                      </m:den>
                    </m:f>
                  </m:e>
                </m:rad>
                <m:r>
                  <w:rPr>
                    <w:rFonts w:ascii="Cambria Math" w:hAnsi="Cambria Math" w:cs="Times New Roman"/>
                    <w:sz w:val="24"/>
                    <w:szCs w:val="24"/>
                    <w:lang w:val="en-US"/>
                  </w:rPr>
                  <m:t>;</m:t>
                </m:r>
              </m:oMath>
            </m:oMathPara>
          </w:p>
        </w:tc>
        <w:tc>
          <w:tcPr>
            <w:tcW w:w="881" w:type="dxa"/>
            <w:vAlign w:val="center"/>
          </w:tcPr>
          <w:p w:rsidR="002C5AD5" w:rsidRDefault="002C5AD5" w:rsidP="00D50AFE">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r w:rsidR="006A7FAF"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006A7FAF"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6A7FAF"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60</w:t>
              </w:r>
            </w:fldSimple>
            <w:r w:rsidRPr="0035427B">
              <w:rPr>
                <w:rFonts w:ascii="Times New Roman" w:hAnsi="Times New Roman" w:cs="Times New Roman"/>
                <w:sz w:val="24"/>
                <w:szCs w:val="24"/>
              </w:rPr>
              <w:t>)</w:t>
            </w:r>
          </w:p>
        </w:tc>
      </w:tr>
    </w:tbl>
    <w:p w:rsidR="002C5AD5" w:rsidRDefault="002C5AD5" w:rsidP="002C5AD5">
      <w:pPr>
        <w:pStyle w:val="ListParagraph"/>
        <w:spacing w:after="0" w:line="360" w:lineRule="auto"/>
        <w:jc w:val="both"/>
        <w:rPr>
          <w:rFonts w:ascii="Times New Roman" w:hAnsi="Times New Roman" w:cs="Times New Roman"/>
          <w:sz w:val="24"/>
          <w:szCs w:val="24"/>
        </w:rPr>
      </w:pPr>
    </w:p>
    <w:p w:rsidR="002C5AD5" w:rsidRPr="004E5495" w:rsidRDefault="002C5AD5" w:rsidP="002C5AD5">
      <w:pPr>
        <w:pStyle w:val="ListParagraph"/>
        <w:spacing w:after="0" w:line="360" w:lineRule="auto"/>
        <w:jc w:val="both"/>
        <w:rPr>
          <w:rFonts w:ascii="Times New Roman" w:hAnsi="Times New Roman" w:cs="Times New Roman"/>
          <w:sz w:val="24"/>
          <w:szCs w:val="24"/>
        </w:rPr>
      </w:pPr>
      <w:r>
        <w:rPr>
          <w:rFonts w:ascii="Times New Roman" w:hAnsi="Times New Roman" w:cs="Times New Roman"/>
          <w:sz w:val="24"/>
          <w:szCs w:val="24"/>
        </w:rPr>
        <w:t>Se não volta-se para o ponto 1 e repete-se o processo.</w:t>
      </w:r>
    </w:p>
    <w:p w:rsidR="00E61700" w:rsidRPr="00E61700" w:rsidRDefault="00E61700" w:rsidP="00E61700">
      <w:pPr>
        <w:pStyle w:val="ListParagraph"/>
        <w:numPr>
          <w:ilvl w:val="0"/>
          <w:numId w:val="30"/>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Por fim, este ponto é similar ao ponto 3 </w:t>
      </w:r>
      <w:r w:rsidR="00F14A42">
        <w:rPr>
          <w:rFonts w:ascii="Times New Roman" w:hAnsi="Times New Roman" w:cs="Times New Roman"/>
          <w:sz w:val="24"/>
          <w:szCs w:val="24"/>
        </w:rPr>
        <w:t>d</w:t>
      </w:r>
      <w:r>
        <w:rPr>
          <w:rFonts w:ascii="Times New Roman" w:hAnsi="Times New Roman" w:cs="Times New Roman"/>
          <w:sz w:val="24"/>
          <w:szCs w:val="24"/>
        </w:rPr>
        <w:t>o processo de Box-Muller Básico obtendo-se: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E61700" w:rsidTr="00C16541">
        <w:tc>
          <w:tcPr>
            <w:tcW w:w="817" w:type="dxa"/>
            <w:vAlign w:val="center"/>
          </w:tcPr>
          <w:p w:rsidR="00E61700" w:rsidRDefault="00E61700" w:rsidP="00C16541">
            <w:pPr>
              <w:spacing w:line="360" w:lineRule="auto"/>
              <w:jc w:val="center"/>
              <w:rPr>
                <w:rFonts w:ascii="Times New Roman" w:hAnsi="Times New Roman" w:cs="Times New Roman"/>
                <w:sz w:val="24"/>
                <w:szCs w:val="24"/>
              </w:rPr>
            </w:pPr>
          </w:p>
        </w:tc>
        <w:tc>
          <w:tcPr>
            <w:tcW w:w="6946" w:type="dxa"/>
            <w:vAlign w:val="center"/>
          </w:tcPr>
          <w:p w:rsidR="00E61700" w:rsidRDefault="002119E7" w:rsidP="00B01519">
            <w:pPr>
              <w:spacing w:line="360" w:lineRule="auto"/>
              <w:jc w:val="center"/>
              <w:rPr>
                <w:rFonts w:ascii="Times New Roman" w:hAnsi="Times New Roman" w:cs="Times New Roman"/>
                <w:sz w:val="24"/>
                <w:szCs w:val="24"/>
              </w:rPr>
            </w:pPr>
            <m:oMath>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c0</m:t>
                      </m:r>
                    </m:sub>
                  </m:sSub>
                  <m:r>
                    <w:rPr>
                      <w:rFonts w:ascii="Cambria Math" w:hAnsi="Cambria Math" w:cs="Times New Roman"/>
                      <w:sz w:val="24"/>
                      <w:szCs w:val="24"/>
                      <w:lang w:val="en-US"/>
                    </w:rPr>
                    <m:t>=Z</m:t>
                  </m:r>
                </m:e>
                <m:sub>
                  <m:r>
                    <w:rPr>
                      <w:rFonts w:ascii="Cambria Math" w:hAnsi="Cambria Math" w:cs="Times New Roman"/>
                      <w:sz w:val="24"/>
                      <w:szCs w:val="24"/>
                      <w:lang w:val="en-US"/>
                    </w:rPr>
                    <m:t>0</m:t>
                  </m:r>
                </m:sub>
              </m:sSub>
              <m:r>
                <w:rPr>
                  <w:rFonts w:ascii="Cambria Math" w:hAnsi="Cambria Math" w:cs="Times New Roman"/>
                  <w:sz w:val="24"/>
                  <w:szCs w:val="24"/>
                  <w:lang w:val="en-US"/>
                </w:rPr>
                <m:t>×</m:t>
              </m:r>
              <m:r>
                <m:rPr>
                  <m:sty m:val="p"/>
                </m:rPr>
                <w:rPr>
                  <w:rFonts w:ascii="Cambria Math" w:hAnsi="Cambria Math" w:cs="Times New Roman"/>
                  <w:sz w:val="24"/>
                  <w:szCs w:val="24"/>
                </w:rPr>
                <m:t>σ+μ</m:t>
              </m:r>
            </m:oMath>
            <w:r w:rsidR="00E61700">
              <w:rPr>
                <w:rFonts w:ascii="Times New Roman" w:hAnsi="Times New Roman" w:cs="Times New Roman"/>
                <w:sz w:val="24"/>
                <w:szCs w:val="24"/>
                <w:lang w:val="en-US"/>
              </w:rPr>
              <w:t>,</w:t>
            </w:r>
          </w:p>
        </w:tc>
        <w:tc>
          <w:tcPr>
            <w:tcW w:w="881" w:type="dxa"/>
            <w:vAlign w:val="center"/>
          </w:tcPr>
          <w:p w:rsidR="00E61700" w:rsidRDefault="00E61700" w:rsidP="00C16541">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92" w:name="z0_sigma_mu"/>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61</w:t>
              </w:r>
            </w:fldSimple>
            <w:bookmarkEnd w:id="92"/>
            <w:r w:rsidRPr="0035427B">
              <w:rPr>
                <w:rFonts w:ascii="Times New Roman" w:hAnsi="Times New Roman" w:cs="Times New Roman"/>
                <w:sz w:val="24"/>
                <w:szCs w:val="24"/>
              </w:rPr>
              <w:t>)</w:t>
            </w:r>
          </w:p>
        </w:tc>
      </w:tr>
    </w:tbl>
    <w:p w:rsidR="00E61700" w:rsidRDefault="00E61700" w:rsidP="00E61700">
      <w:pPr>
        <w:pStyle w:val="ListParagraph"/>
        <w:spacing w:after="0" w:line="36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E61700" w:rsidTr="00C16541">
        <w:tc>
          <w:tcPr>
            <w:tcW w:w="817" w:type="dxa"/>
            <w:vAlign w:val="center"/>
          </w:tcPr>
          <w:p w:rsidR="00E61700" w:rsidRDefault="00E61700" w:rsidP="00C16541">
            <w:pPr>
              <w:spacing w:line="360" w:lineRule="auto"/>
              <w:jc w:val="center"/>
              <w:rPr>
                <w:rFonts w:ascii="Times New Roman" w:hAnsi="Times New Roman" w:cs="Times New Roman"/>
                <w:sz w:val="24"/>
                <w:szCs w:val="24"/>
              </w:rPr>
            </w:pPr>
          </w:p>
        </w:tc>
        <w:tc>
          <w:tcPr>
            <w:tcW w:w="6946" w:type="dxa"/>
            <w:vAlign w:val="center"/>
          </w:tcPr>
          <w:p w:rsidR="00E61700" w:rsidRDefault="002119E7" w:rsidP="001B13C0">
            <w:pPr>
              <w:spacing w:line="360" w:lineRule="auto"/>
              <w:jc w:val="center"/>
              <w:rPr>
                <w:rFonts w:ascii="Times New Roman" w:hAnsi="Times New Roman" w:cs="Times New Roman"/>
                <w:sz w:val="24"/>
                <w:szCs w:val="24"/>
              </w:rPr>
            </w:pPr>
            <m:oMathPara>
              <m:oMath>
                <m:sSub>
                  <m:sSubPr>
                    <m:ctrlPr>
                      <w:rPr>
                        <w:rFonts w:ascii="Cambria Math" w:hAnsi="Cambria Math" w:cs="Times New Roman"/>
                        <w:i/>
                        <w:sz w:val="24"/>
                        <w:szCs w:val="24"/>
                        <w:lang w:val="en-US"/>
                      </w:rPr>
                    </m:ctrlPr>
                  </m:sSub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c1</m:t>
                        </m:r>
                      </m:sub>
                    </m:sSub>
                    <m:r>
                      <w:rPr>
                        <w:rFonts w:ascii="Cambria Math" w:hAnsi="Cambria Math" w:cs="Times New Roman"/>
                        <w:sz w:val="24"/>
                        <w:szCs w:val="24"/>
                        <w:lang w:val="en-US"/>
                      </w:rPr>
                      <m:t>=Z</m:t>
                    </m:r>
                  </m:e>
                  <m:sub>
                    <m:r>
                      <w:rPr>
                        <w:rFonts w:ascii="Cambria Math" w:hAnsi="Cambria Math" w:cs="Times New Roman"/>
                        <w:sz w:val="24"/>
                        <w:szCs w:val="24"/>
                      </w:rPr>
                      <m:t>1</m:t>
                    </m:r>
                  </m:sub>
                </m:sSub>
                <m:r>
                  <w:rPr>
                    <w:rFonts w:ascii="Cambria Math" w:hAnsi="Cambria Math" w:cs="Times New Roman"/>
                    <w:sz w:val="24"/>
                    <w:szCs w:val="24"/>
                  </w:rPr>
                  <m:t>×</m:t>
                </m:r>
                <m:r>
                  <m:rPr>
                    <m:sty m:val="p"/>
                  </m:rPr>
                  <w:rPr>
                    <w:rFonts w:ascii="Cambria Math" w:hAnsi="Cambria Math" w:cs="Times New Roman"/>
                    <w:sz w:val="24"/>
                    <w:szCs w:val="24"/>
                  </w:rPr>
                  <m:t>σ+μ.</m:t>
                </m:r>
              </m:oMath>
            </m:oMathPara>
          </w:p>
        </w:tc>
        <w:tc>
          <w:tcPr>
            <w:tcW w:w="881" w:type="dxa"/>
            <w:vAlign w:val="center"/>
          </w:tcPr>
          <w:p w:rsidR="00E61700" w:rsidRDefault="00E61700" w:rsidP="00C16541">
            <w:pPr>
              <w:spacing w:line="360" w:lineRule="auto"/>
              <w:jc w:val="center"/>
              <w:rPr>
                <w:rFonts w:ascii="Times New Roman" w:hAnsi="Times New Roman" w:cs="Times New Roman"/>
                <w:sz w:val="24"/>
                <w:szCs w:val="24"/>
              </w:rPr>
            </w:pPr>
            <w:r w:rsidRPr="0035427B">
              <w:rPr>
                <w:rFonts w:ascii="Times New Roman" w:hAnsi="Times New Roman" w:cs="Times New Roman"/>
                <w:sz w:val="24"/>
                <w:szCs w:val="24"/>
              </w:rPr>
              <w:t>(</w:t>
            </w:r>
            <w:bookmarkStart w:id="93" w:name="z1_sigma_mu"/>
            <w:r w:rsidRPr="0035427B">
              <w:rPr>
                <w:rFonts w:ascii="Times New Roman" w:hAnsi="Times New Roman" w:cs="Times New Roman"/>
                <w:sz w:val="24"/>
                <w:szCs w:val="24"/>
              </w:rPr>
              <w:fldChar w:fldCharType="begin"/>
            </w:r>
            <w:r w:rsidRPr="0035427B">
              <w:rPr>
                <w:rFonts w:ascii="Times New Roman" w:hAnsi="Times New Roman" w:cs="Times New Roman"/>
                <w:sz w:val="24"/>
                <w:szCs w:val="24"/>
              </w:rPr>
              <w:instrText xml:space="preserve"> STYLEREF 1 \s </w:instrText>
            </w:r>
            <w:r w:rsidRPr="0035427B">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Pr="0035427B">
              <w:rPr>
                <w:rFonts w:ascii="Times New Roman" w:hAnsi="Times New Roman" w:cs="Times New Roman"/>
                <w:sz w:val="24"/>
                <w:szCs w:val="24"/>
              </w:rPr>
              <w:fldChar w:fldCharType="end"/>
            </w:r>
            <w:r w:rsidRPr="0035427B">
              <w:rPr>
                <w:rFonts w:ascii="Times New Roman" w:hAnsi="Times New Roman" w:cs="Times New Roman"/>
                <w:sz w:val="24"/>
                <w:szCs w:val="24"/>
              </w:rPr>
              <w:t>.</w:t>
            </w:r>
            <w:fldSimple w:instr=" SEQ EQ3 \n \* MERGEFORMAT ">
              <w:r w:rsidR="00774D20" w:rsidRPr="00774D20">
                <w:rPr>
                  <w:rFonts w:ascii="Times New Roman" w:hAnsi="Times New Roman" w:cs="Times New Roman"/>
                  <w:bCs/>
                  <w:noProof/>
                  <w:sz w:val="24"/>
                  <w:szCs w:val="24"/>
                </w:rPr>
                <w:t>62</w:t>
              </w:r>
            </w:fldSimple>
            <w:bookmarkEnd w:id="93"/>
            <w:r w:rsidRPr="0035427B">
              <w:rPr>
                <w:rFonts w:ascii="Times New Roman" w:hAnsi="Times New Roman" w:cs="Times New Roman"/>
                <w:sz w:val="24"/>
                <w:szCs w:val="24"/>
              </w:rPr>
              <w:t>)</w:t>
            </w:r>
          </w:p>
        </w:tc>
      </w:tr>
    </w:tbl>
    <w:p w:rsidR="00E61700" w:rsidRDefault="00E61700" w:rsidP="00E61700">
      <w:pPr>
        <w:pStyle w:val="ListParagraph"/>
        <w:spacing w:after="0" w:line="360" w:lineRule="auto"/>
        <w:jc w:val="both"/>
        <w:rPr>
          <w:rFonts w:ascii="Times New Roman" w:hAnsi="Times New Roman" w:cs="Times New Roman"/>
          <w:sz w:val="24"/>
          <w:szCs w:val="24"/>
        </w:rPr>
      </w:pPr>
    </w:p>
    <w:p w:rsidR="00845570" w:rsidRPr="00764F84" w:rsidRDefault="00845570" w:rsidP="002C5AD5">
      <w:pPr>
        <w:spacing w:after="0" w:line="360" w:lineRule="auto"/>
        <w:ind w:firstLine="284"/>
        <w:jc w:val="both"/>
        <w:rPr>
          <w:rFonts w:ascii="Cambria Math" w:hAnsi="Cambria Math" w:cs="Times New Roman"/>
          <w:sz w:val="24"/>
          <w:szCs w:val="24"/>
          <w:oMath/>
        </w:rPr>
      </w:pPr>
      <w:r w:rsidRPr="00764F84">
        <w:rPr>
          <w:rFonts w:ascii="Times New Roman" w:hAnsi="Times New Roman" w:cs="Times New Roman"/>
          <w:sz w:val="24"/>
          <w:szCs w:val="24"/>
        </w:rPr>
        <w:t xml:space="preserve">Uma vez obtidas as variáveis aleatórias </w:t>
      </w:r>
      <w:r w:rsidR="009C3A4C" w:rsidRPr="00764F84">
        <w:rPr>
          <w:rFonts w:ascii="Times New Roman" w:hAnsi="Times New Roman" w:cs="Times New Roman"/>
          <w:sz w:val="24"/>
          <w:szCs w:val="24"/>
        </w:rPr>
        <w:t>g</w:t>
      </w:r>
      <w:r w:rsidRPr="00764F84">
        <w:rPr>
          <w:rFonts w:ascii="Times New Roman" w:hAnsi="Times New Roman" w:cs="Times New Roman"/>
          <w:sz w:val="24"/>
          <w:szCs w:val="24"/>
        </w:rPr>
        <w:t xml:space="preserve">aussianas com a transformada de Box-Muller </w:t>
      </w:r>
      <w:r w:rsidR="001D6DAD" w:rsidRPr="00764F84">
        <w:rPr>
          <w:rFonts w:ascii="Times New Roman" w:hAnsi="Times New Roman" w:cs="Times New Roman"/>
          <w:sz w:val="24"/>
          <w:szCs w:val="24"/>
        </w:rPr>
        <w:t>o</w:t>
      </w:r>
      <w:r w:rsidRPr="00764F84">
        <w:rPr>
          <w:rFonts w:ascii="Times New Roman" w:hAnsi="Times New Roman" w:cs="Times New Roman"/>
          <w:sz w:val="24"/>
          <w:szCs w:val="24"/>
        </w:rPr>
        <w:t xml:space="preserve"> que se faz na prática é invocar 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0</m:t>
            </m:r>
          </m:sub>
        </m:sSub>
        <m:r>
          <w:rPr>
            <w:rFonts w:ascii="Cambria Math" w:hAnsi="Cambria Math" w:cs="Times New Roman"/>
            <w:sz w:val="24"/>
            <w:szCs w:val="24"/>
          </w:rPr>
          <m:t>)</m:t>
        </m:r>
      </m:oMath>
      <w:r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1</m:t>
            </m:r>
          </m:sub>
        </m:sSub>
        <m:r>
          <w:rPr>
            <w:rFonts w:ascii="Cambria Math" w:hAnsi="Cambria Math" w:cs="Times New Roman"/>
            <w:sz w:val="24"/>
            <w:szCs w:val="24"/>
          </w:rPr>
          <m:t>)</m:t>
        </m:r>
      </m:oMath>
      <w:r w:rsidRPr="00764F84">
        <w:rPr>
          <w:rFonts w:ascii="Times New Roman" w:hAnsi="Times New Roman" w:cs="Times New Roman"/>
          <w:sz w:val="24"/>
          <w:szCs w:val="24"/>
        </w:rPr>
        <w:t xml:space="preserve">. É de notar que </w:t>
      </w:r>
      <w:r w:rsidR="00E04397" w:rsidRPr="00764F84">
        <w:rPr>
          <w:rFonts w:ascii="Times New Roman" w:hAnsi="Times New Roman" w:cs="Times New Roman"/>
          <w:sz w:val="24"/>
          <w:szCs w:val="24"/>
        </w:rPr>
        <w:t>a</w:t>
      </w:r>
      <w:r w:rsidRPr="00764F84">
        <w:rPr>
          <w:rFonts w:ascii="Times New Roman" w:hAnsi="Times New Roman" w:cs="Times New Roman"/>
          <w:sz w:val="24"/>
          <w:szCs w:val="24"/>
        </w:rPr>
        <w:t xml:space="preserve"> frequ</w:t>
      </w:r>
      <w:r w:rsidR="00E04397" w:rsidRPr="00764F84">
        <w:rPr>
          <w:rFonts w:ascii="Times New Roman" w:hAnsi="Times New Roman" w:cs="Times New Roman"/>
          <w:sz w:val="24"/>
          <w:szCs w:val="24"/>
        </w:rPr>
        <w:t>ência</w:t>
      </w:r>
      <w:r w:rsidRPr="00764F84">
        <w:rPr>
          <w:rFonts w:ascii="Times New Roman" w:hAnsi="Times New Roman" w:cs="Times New Roman"/>
          <w:sz w:val="24"/>
          <w:szCs w:val="24"/>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0</m:t>
            </m:r>
          </m:sub>
        </m:sSub>
      </m:oMath>
      <w:r w:rsidR="00E04397" w:rsidRPr="00764F84">
        <w:rPr>
          <w:rFonts w:ascii="Times New Roman" w:hAnsi="Times New Roman" w:cs="Times New Roman"/>
          <w:sz w:val="24"/>
          <w:szCs w:val="24"/>
        </w:rPr>
        <w:t xml:space="preserve"> é um parâmetro de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E04397" w:rsidRPr="00764F84">
        <w:rPr>
          <w:rFonts w:ascii="Times New Roman" w:hAnsi="Times New Roman" w:cs="Times New Roman"/>
          <w:sz w:val="24"/>
          <w:szCs w:val="24"/>
        </w:rPr>
        <w:t xml:space="preserve"> e que</w:t>
      </w:r>
      <w:r w:rsidRPr="00764F84">
        <w:rPr>
          <w:rFonts w:ascii="Times New Roman" w:hAnsi="Times New Roman" w:cs="Times New Roman"/>
          <w:sz w:val="24"/>
          <w:szCs w:val="24"/>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1</m:t>
            </m:r>
          </m:sub>
        </m:sSub>
      </m:oMath>
      <w:r w:rsidR="00E04397" w:rsidRPr="00764F84">
        <w:rPr>
          <w:rFonts w:ascii="Times New Roman" w:hAnsi="Times New Roman" w:cs="Times New Roman"/>
          <w:sz w:val="24"/>
          <w:szCs w:val="24"/>
        </w:rPr>
        <w:t xml:space="preserve"> é um parâmetro de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E04397" w:rsidRPr="00764F84">
        <w:rPr>
          <w:rFonts w:ascii="Times New Roman" w:hAnsi="Times New Roman" w:cs="Times New Roman"/>
          <w:sz w:val="24"/>
          <w:szCs w:val="24"/>
        </w:rPr>
        <w:t xml:space="preserve">. Desta forma não se está a cometer um erro ao calcular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1D6DAD"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E04397" w:rsidRPr="00764F84">
        <w:rPr>
          <w:rFonts w:ascii="Times New Roman" w:hAnsi="Times New Roman" w:cs="Times New Roman"/>
          <w:sz w:val="24"/>
          <w:szCs w:val="24"/>
        </w:rPr>
        <w:t xml:space="preserve"> com diferentes frequências? N</w:t>
      </w:r>
      <w:r w:rsidR="009E2FAE" w:rsidRPr="00764F84">
        <w:rPr>
          <w:rFonts w:ascii="Times New Roman" w:hAnsi="Times New Roman" w:cs="Times New Roman"/>
          <w:sz w:val="24"/>
          <w:szCs w:val="24"/>
        </w:rPr>
        <w:t>ão, porque na</w:t>
      </w:r>
      <w:r w:rsidR="00E04397" w:rsidRPr="00764F84">
        <w:rPr>
          <w:rFonts w:ascii="Times New Roman" w:hAnsi="Times New Roman" w:cs="Times New Roman"/>
          <w:sz w:val="24"/>
          <w:szCs w:val="24"/>
        </w:rPr>
        <w:t xml:space="preserve"> verdade, excluindo o normal erro estatístico, é igual invocar as funções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00E04397" w:rsidRPr="00764F84">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00E04397" w:rsidRPr="00764F84">
        <w:rPr>
          <w:rFonts w:ascii="Times New Roman" w:hAnsi="Times New Roman" w:cs="Times New Roman"/>
          <w:sz w:val="24"/>
          <w:szCs w:val="24"/>
        </w:rPr>
        <w:t xml:space="preserve"> ambas com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0</m:t>
            </m:r>
          </m:sub>
        </m:sSub>
      </m:oMath>
      <w:r w:rsidR="00E04397" w:rsidRPr="00764F84">
        <w:rPr>
          <w:rFonts w:ascii="Times New Roman" w:hAnsi="Times New Roman" w:cs="Times New Roman"/>
          <w:sz w:val="24"/>
          <w:szCs w:val="24"/>
        </w:rPr>
        <w:t xml:space="preserve"> ou com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r>
              <w:rPr>
                <w:rFonts w:ascii="Cambria Math" w:hAnsi="Cambria Math" w:cs="Times New Roman"/>
                <w:sz w:val="24"/>
                <w:szCs w:val="24"/>
              </w:rPr>
              <m:t>1</m:t>
            </m:r>
          </m:sub>
        </m:sSub>
      </m:oMath>
      <w:r w:rsidR="00E04397" w:rsidRPr="00764F84">
        <w:rPr>
          <w:rFonts w:ascii="Times New Roman" w:hAnsi="Times New Roman" w:cs="Times New Roman"/>
          <w:sz w:val="24"/>
          <w:szCs w:val="24"/>
        </w:rPr>
        <w:t xml:space="preserve">. Isto acontece porque </w:t>
      </w:r>
      <m:oMath>
        <m:r>
          <w:rPr>
            <w:rFonts w:ascii="Cambria Math" w:hAnsi="Cambria Math" w:cs="Times New Roman"/>
            <w:sz w:val="24"/>
            <w:szCs w:val="24"/>
          </w:rPr>
          <m:t>N</m:t>
        </m:r>
      </m:oMath>
      <w:r w:rsidR="00E04397" w:rsidRPr="00764F84">
        <w:rPr>
          <w:rFonts w:ascii="Times New Roman" w:hAnsi="Times New Roman" w:cs="Times New Roman"/>
          <w:sz w:val="24"/>
          <w:szCs w:val="24"/>
        </w:rPr>
        <w:t xml:space="preserve"> amostras </w:t>
      </w:r>
      <w:r w:rsidR="001D6DAD" w:rsidRPr="00764F84">
        <w:rPr>
          <w:rFonts w:ascii="Times New Roman" w:hAnsi="Times New Roman" w:cs="Times New Roman"/>
          <w:sz w:val="24"/>
          <w:szCs w:val="24"/>
        </w:rPr>
        <w:t xml:space="preserve">independentes </w:t>
      </w:r>
      <w:r w:rsidR="00E04397" w:rsidRPr="00764F84">
        <w:rPr>
          <w:rFonts w:ascii="Times New Roman" w:hAnsi="Times New Roman" w:cs="Times New Roman"/>
          <w:sz w:val="24"/>
          <w:szCs w:val="24"/>
        </w:rPr>
        <w:t xml:space="preserve">de </w:t>
      </w:r>
      <m:oMath>
        <m:r>
          <w:rPr>
            <w:rFonts w:ascii="Cambria Math" w:hAnsi="Cambria Math" w:cs="Times New Roman"/>
            <w:sz w:val="24"/>
            <w:szCs w:val="24"/>
          </w:rPr>
          <m:t xml:space="preserve">f(x,t,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sub>
        </m:sSub>
        <m:r>
          <w:rPr>
            <w:rFonts w:ascii="Cambria Math" w:hAnsi="Cambria Math" w:cs="Times New Roman"/>
            <w:sz w:val="24"/>
            <w:szCs w:val="24"/>
          </w:rPr>
          <m:t>)</m:t>
        </m:r>
      </m:oMath>
      <w:r w:rsidR="001D6DAD" w:rsidRPr="00764F84">
        <w:rPr>
          <w:rFonts w:ascii="Times New Roman" w:hAnsi="Times New Roman" w:cs="Times New Roman"/>
          <w:sz w:val="24"/>
          <w:szCs w:val="24"/>
        </w:rPr>
        <w:t xml:space="preserve"> </w:t>
      </w:r>
      <w:r w:rsidR="009E2FAE" w:rsidRPr="00764F84">
        <w:rPr>
          <w:rFonts w:ascii="Times New Roman" w:hAnsi="Times New Roman" w:cs="Times New Roman"/>
          <w:sz w:val="24"/>
          <w:szCs w:val="24"/>
        </w:rPr>
        <w:t xml:space="preserve">e de </w:t>
      </w:r>
      <m:oMath>
        <m:r>
          <w:rPr>
            <w:rFonts w:ascii="Cambria Math" w:hAnsi="Cambria Math" w:cs="Times New Roman"/>
            <w:sz w:val="24"/>
            <w:szCs w:val="24"/>
          </w:rPr>
          <m:t xml:space="preserve">b(x,t,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ω</m:t>
            </m:r>
          </m:e>
          <m:sub>
            <m:r>
              <w:rPr>
                <w:rFonts w:ascii="Cambria Math" w:hAnsi="Cambria Math" w:cs="Times New Roman"/>
                <w:sz w:val="24"/>
                <w:szCs w:val="24"/>
                <w:lang w:val="en-US"/>
              </w:rPr>
              <m:t>c</m:t>
            </m:r>
          </m:sub>
        </m:sSub>
        <m:r>
          <w:rPr>
            <w:rFonts w:ascii="Cambria Math" w:hAnsi="Cambria Math" w:cs="Times New Roman"/>
            <w:sz w:val="24"/>
            <w:szCs w:val="24"/>
          </w:rPr>
          <m:t>)</m:t>
        </m:r>
      </m:oMath>
      <w:r w:rsidR="009E2FAE" w:rsidRPr="00764F84">
        <w:rPr>
          <w:rFonts w:ascii="Times New Roman" w:hAnsi="Times New Roman" w:cs="Times New Roman"/>
          <w:sz w:val="24"/>
          <w:szCs w:val="24"/>
        </w:rPr>
        <w:t xml:space="preserve"> </w:t>
      </w:r>
      <w:r w:rsidR="001D6DAD" w:rsidRPr="00764F84">
        <w:rPr>
          <w:rFonts w:ascii="Times New Roman" w:hAnsi="Times New Roman" w:cs="Times New Roman"/>
          <w:sz w:val="24"/>
          <w:szCs w:val="24"/>
        </w:rPr>
        <w:t xml:space="preserve">são calculadas e </w:t>
      </w:r>
      <m:oMath>
        <m:r>
          <w:rPr>
            <w:rFonts w:ascii="Cambria Math" w:hAnsi="Cambria Math" w:cs="Times New Roman"/>
            <w:sz w:val="24"/>
            <w:szCs w:val="24"/>
          </w:rPr>
          <m:t>N</m:t>
        </m:r>
      </m:oMath>
      <w:r w:rsidR="001D6DAD" w:rsidRPr="00764F84">
        <w:rPr>
          <w:rFonts w:ascii="Times New Roman" w:hAnsi="Times New Roman" w:cs="Times New Roman"/>
          <w:sz w:val="24"/>
          <w:szCs w:val="24"/>
        </w:rPr>
        <w:t xml:space="preserve"> tende para infinito. </w:t>
      </w:r>
    </w:p>
    <w:p w:rsidR="002C5AD5" w:rsidRPr="00764F84" w:rsidRDefault="002C5AD5" w:rsidP="002C5AD5">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Comparando a performance da forma básica com a performance da forma polar obtém</w:t>
      </w:r>
      <w:r w:rsidR="009B323C" w:rsidRPr="00764F84">
        <w:rPr>
          <w:rFonts w:ascii="Times New Roman" w:hAnsi="Times New Roman" w:cs="Times New Roman"/>
          <w:sz w:val="24"/>
          <w:szCs w:val="24"/>
        </w:rPr>
        <w:t>-se</w:t>
      </w:r>
      <w:r w:rsidRPr="00764F84">
        <w:rPr>
          <w:rFonts w:ascii="Times New Roman" w:hAnsi="Times New Roman" w:cs="Times New Roman"/>
          <w:sz w:val="24"/>
          <w:szCs w:val="24"/>
        </w:rPr>
        <w:t xml:space="preserve"> a </w:t>
      </w:r>
      <w:r w:rsidR="00C61079" w:rsidRPr="00764F84">
        <w:rPr>
          <w:sz w:val="24"/>
          <w:szCs w:val="24"/>
        </w:rPr>
        <w:fldChar w:fldCharType="begin"/>
      </w:r>
      <w:r w:rsidR="00C61079" w:rsidRPr="00764F84">
        <w:rPr>
          <w:sz w:val="24"/>
          <w:szCs w:val="24"/>
        </w:rPr>
        <w:instrText xml:space="preserve"> REF _Ref424742775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III</w:t>
      </w:r>
      <w:r w:rsidR="00C61079" w:rsidRPr="00764F84">
        <w:rPr>
          <w:sz w:val="24"/>
          <w:szCs w:val="24"/>
        </w:rPr>
        <w:fldChar w:fldCharType="end"/>
      </w:r>
      <w:r w:rsidRPr="00764F84">
        <w:rPr>
          <w:rFonts w:ascii="Times New Roman" w:hAnsi="Times New Roman" w:cs="Times New Roman"/>
          <w:sz w:val="24"/>
          <w:szCs w:val="24"/>
        </w:rPr>
        <w:t>.</w:t>
      </w:r>
    </w:p>
    <w:p w:rsidR="009E2FAE" w:rsidRPr="00845570" w:rsidRDefault="009E2FAE" w:rsidP="00B01519">
      <w:pPr>
        <w:spacing w:after="0" w:line="360" w:lineRule="auto"/>
        <w:jc w:val="both"/>
        <w:rPr>
          <w:rFonts w:ascii="Times New Roman" w:hAnsi="Times New Roman" w:cs="Times New Roman"/>
          <w:sz w:val="24"/>
          <w:szCs w:val="24"/>
        </w:rPr>
      </w:pPr>
    </w:p>
    <w:p w:rsidR="002C5AD5" w:rsidRDefault="002C5AD5" w:rsidP="002C5AD5">
      <w:pPr>
        <w:spacing w:after="0" w:line="360" w:lineRule="auto"/>
        <w:ind w:firstLine="284"/>
        <w:jc w:val="both"/>
        <w:rPr>
          <w:rFonts w:ascii="Times New Roman" w:hAnsi="Times New Roman" w:cs="Times New Roman"/>
          <w:sz w:val="24"/>
          <w:szCs w:val="24"/>
        </w:rPr>
      </w:pPr>
    </w:p>
    <w:p w:rsidR="002C5AD5" w:rsidRPr="00BE7BBF" w:rsidRDefault="002C5AD5" w:rsidP="002C5AD5">
      <w:pPr>
        <w:spacing w:after="0" w:line="360" w:lineRule="auto"/>
        <w:ind w:firstLine="708"/>
        <w:jc w:val="center"/>
        <w:rPr>
          <w:rFonts w:ascii="Times New Roman" w:hAnsi="Times New Roman" w:cs="Times New Roman"/>
          <w:sz w:val="20"/>
          <w:szCs w:val="20"/>
        </w:rPr>
      </w:pPr>
      <w:bookmarkStart w:id="94" w:name="_Ref424742775"/>
      <w:bookmarkStart w:id="95" w:name="_Ref424743057"/>
      <w:bookmarkStart w:id="96" w:name="_Toc429771807"/>
      <w:r w:rsidRPr="00FD192E">
        <w:rPr>
          <w:rFonts w:ascii="Times New Roman" w:hAnsi="Times New Roman" w:cs="Times New Roman"/>
          <w:b/>
          <w:sz w:val="20"/>
          <w:szCs w:val="20"/>
        </w:rPr>
        <w:t xml:space="preserve">Tabela </w:t>
      </w:r>
      <w:r w:rsidR="006A7FAF" w:rsidRPr="00FD192E">
        <w:rPr>
          <w:rFonts w:ascii="Times New Roman" w:hAnsi="Times New Roman" w:cs="Times New Roman"/>
          <w:b/>
          <w:sz w:val="20"/>
          <w:szCs w:val="20"/>
        </w:rPr>
        <w:fldChar w:fldCharType="begin"/>
      </w:r>
      <w:r w:rsidRPr="00FD192E">
        <w:rPr>
          <w:rFonts w:ascii="Times New Roman" w:hAnsi="Times New Roman" w:cs="Times New Roman"/>
          <w:b/>
          <w:sz w:val="20"/>
          <w:szCs w:val="20"/>
        </w:rPr>
        <w:instrText xml:space="preserve"> SEQ TABLE \* ROMAN </w:instrText>
      </w:r>
      <w:r w:rsidR="006A7FAF" w:rsidRPr="00FD192E">
        <w:rPr>
          <w:rFonts w:ascii="Times New Roman" w:hAnsi="Times New Roman" w:cs="Times New Roman"/>
          <w:b/>
          <w:sz w:val="20"/>
          <w:szCs w:val="20"/>
        </w:rPr>
        <w:fldChar w:fldCharType="separate"/>
      </w:r>
      <w:r w:rsidR="00774D20">
        <w:rPr>
          <w:rFonts w:ascii="Times New Roman" w:hAnsi="Times New Roman" w:cs="Times New Roman"/>
          <w:b/>
          <w:noProof/>
          <w:sz w:val="20"/>
          <w:szCs w:val="20"/>
        </w:rPr>
        <w:t>III</w:t>
      </w:r>
      <w:r w:rsidR="006A7FAF" w:rsidRPr="00FD192E">
        <w:rPr>
          <w:rFonts w:ascii="Times New Roman" w:hAnsi="Times New Roman" w:cs="Times New Roman"/>
          <w:b/>
          <w:sz w:val="20"/>
          <w:szCs w:val="20"/>
        </w:rPr>
        <w:fldChar w:fldCharType="end"/>
      </w:r>
      <w:bookmarkEnd w:id="94"/>
      <w:r w:rsidRPr="00FD192E">
        <w:rPr>
          <w:rFonts w:ascii="Times New Roman" w:hAnsi="Times New Roman" w:cs="Times New Roman"/>
          <w:b/>
          <w:sz w:val="20"/>
          <w:szCs w:val="20"/>
        </w:rPr>
        <w:t>.</w:t>
      </w:r>
      <w:r w:rsidRPr="00FD192E">
        <w:rPr>
          <w:rFonts w:ascii="Times New Roman" w:hAnsi="Times New Roman" w:cs="Times New Roman"/>
          <w:sz w:val="20"/>
          <w:szCs w:val="20"/>
        </w:rPr>
        <w:t xml:space="preserve"> </w:t>
      </w:r>
      <w:r>
        <w:rPr>
          <w:rFonts w:ascii="Times New Roman" w:hAnsi="Times New Roman" w:cs="Times New Roman"/>
          <w:sz w:val="20"/>
          <w:szCs w:val="20"/>
        </w:rPr>
        <w:t>Comparação da performance da transformação de Box-Muller Básic</w:t>
      </w:r>
      <w:r w:rsidR="00FF3510">
        <w:rPr>
          <w:rFonts w:ascii="Times New Roman" w:hAnsi="Times New Roman" w:cs="Times New Roman"/>
          <w:sz w:val="20"/>
          <w:szCs w:val="20"/>
        </w:rPr>
        <w:t>o</w:t>
      </w:r>
      <w:r>
        <w:rPr>
          <w:rFonts w:ascii="Times New Roman" w:hAnsi="Times New Roman" w:cs="Times New Roman"/>
          <w:sz w:val="20"/>
          <w:szCs w:val="20"/>
        </w:rPr>
        <w:t xml:space="preserve"> com a transformação de Box-Muller Polar</w:t>
      </w:r>
      <w:bookmarkEnd w:id="95"/>
      <w:bookmarkEnd w:id="96"/>
    </w:p>
    <w:tbl>
      <w:tblPr>
        <w:tblStyle w:val="TableGrid"/>
        <w:tblW w:w="8223" w:type="dxa"/>
        <w:jc w:val="center"/>
        <w:tblLook w:val="04A0" w:firstRow="1" w:lastRow="0" w:firstColumn="1" w:lastColumn="0" w:noHBand="0" w:noVBand="1"/>
      </w:tblPr>
      <w:tblGrid>
        <w:gridCol w:w="3971"/>
        <w:gridCol w:w="2126"/>
        <w:gridCol w:w="2126"/>
      </w:tblGrid>
      <w:tr w:rsidR="002C5AD5" w:rsidRPr="00BE7BBF" w:rsidTr="00457C67">
        <w:trPr>
          <w:trHeight w:val="315"/>
          <w:jc w:val="center"/>
        </w:trPr>
        <w:tc>
          <w:tcPr>
            <w:tcW w:w="3971" w:type="dxa"/>
            <w:noWrap/>
            <w:hideMark/>
          </w:tcPr>
          <w:p w:rsidR="002C5AD5" w:rsidRPr="005E09C4" w:rsidRDefault="002C5AD5" w:rsidP="00D50AFE">
            <w:pPr>
              <w:jc w:val="center"/>
              <w:rPr>
                <w:rFonts w:ascii="Calibri" w:eastAsia="Times New Roman" w:hAnsi="Calibri" w:cs="Times New Roman"/>
                <w:b/>
                <w:color w:val="000000"/>
              </w:rPr>
            </w:pPr>
            <w:r w:rsidRPr="005E09C4">
              <w:rPr>
                <w:rFonts w:ascii="Calibri" w:eastAsia="Times New Roman" w:hAnsi="Calibri" w:cs="Times New Roman"/>
                <w:b/>
                <w:color w:val="000000"/>
              </w:rPr>
              <w:t>Números Aleatórios Gaussianos</w:t>
            </w:r>
          </w:p>
        </w:tc>
        <w:tc>
          <w:tcPr>
            <w:tcW w:w="2126" w:type="dxa"/>
            <w:noWrap/>
            <w:hideMark/>
          </w:tcPr>
          <w:p w:rsidR="002C5AD5" w:rsidRPr="005E09C4" w:rsidRDefault="002C5AD5" w:rsidP="00D50AFE">
            <w:pPr>
              <w:jc w:val="center"/>
              <w:rPr>
                <w:rFonts w:ascii="Calibri" w:eastAsia="Times New Roman" w:hAnsi="Calibri" w:cs="Times New Roman"/>
                <w:b/>
                <w:color w:val="000000"/>
              </w:rPr>
            </w:pPr>
            <w:r w:rsidRPr="005E09C4">
              <w:rPr>
                <w:rFonts w:ascii="Calibri" w:eastAsia="Times New Roman" w:hAnsi="Calibri" w:cs="Times New Roman"/>
                <w:b/>
                <w:color w:val="000000"/>
              </w:rPr>
              <w:t>Básico</w:t>
            </w:r>
            <w:r w:rsidR="006E5B72" w:rsidRPr="005E09C4">
              <w:rPr>
                <w:rFonts w:ascii="Calibri" w:eastAsia="Times New Roman" w:hAnsi="Calibri" w:cs="Times New Roman"/>
                <w:b/>
                <w:color w:val="000000"/>
              </w:rPr>
              <w:t xml:space="preserve"> (s)</w:t>
            </w:r>
          </w:p>
        </w:tc>
        <w:tc>
          <w:tcPr>
            <w:tcW w:w="2126" w:type="dxa"/>
            <w:noWrap/>
            <w:hideMark/>
          </w:tcPr>
          <w:p w:rsidR="002C5AD5" w:rsidRPr="005E09C4" w:rsidRDefault="002C5AD5" w:rsidP="00D50AFE">
            <w:pPr>
              <w:jc w:val="center"/>
              <w:rPr>
                <w:rFonts w:ascii="Calibri" w:eastAsia="Times New Roman" w:hAnsi="Calibri" w:cs="Times New Roman"/>
                <w:b/>
                <w:color w:val="000000"/>
              </w:rPr>
            </w:pPr>
            <w:r w:rsidRPr="005E09C4">
              <w:rPr>
                <w:rFonts w:ascii="Calibri" w:eastAsia="Times New Roman" w:hAnsi="Calibri" w:cs="Times New Roman"/>
                <w:b/>
                <w:color w:val="000000"/>
              </w:rPr>
              <w:t>Polar</w:t>
            </w:r>
            <w:r w:rsidR="006E5B72" w:rsidRPr="005E09C4">
              <w:rPr>
                <w:rFonts w:ascii="Calibri" w:eastAsia="Times New Roman" w:hAnsi="Calibri" w:cs="Times New Roman"/>
                <w:b/>
                <w:color w:val="000000"/>
              </w:rPr>
              <w:t xml:space="preserve"> (s)</w:t>
            </w:r>
          </w:p>
        </w:tc>
      </w:tr>
      <w:tr w:rsidR="002C5AD5" w:rsidRPr="00BE7BBF" w:rsidTr="00457C67">
        <w:trPr>
          <w:trHeight w:val="300"/>
          <w:jc w:val="center"/>
        </w:trPr>
        <w:tc>
          <w:tcPr>
            <w:tcW w:w="3971" w:type="dxa"/>
            <w:noWrap/>
            <w:hideMark/>
          </w:tcPr>
          <w:p w:rsidR="002C5AD5" w:rsidRPr="00BE7BBF" w:rsidRDefault="009B323C" w:rsidP="009B323C">
            <w:pPr>
              <w:jc w:val="right"/>
              <w:rPr>
                <w:rFonts w:ascii="Calibri" w:eastAsia="Times New Roman" w:hAnsi="Calibri" w:cs="Times New Roman"/>
                <w:color w:val="000000"/>
              </w:rPr>
            </w:pPr>
            <m:oMathPara>
              <m:oMath>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10</m:t>
                    </m:r>
                  </m:e>
                  <m:sup>
                    <m:r>
                      <w:rPr>
                        <w:rFonts w:ascii="Cambria Math" w:eastAsia="Times New Roman" w:hAnsi="Cambria Math" w:cs="Times New Roman"/>
                        <w:color w:val="000000"/>
                      </w:rPr>
                      <m:t>4</m:t>
                    </m:r>
                  </m:sup>
                </m:sSup>
              </m:oMath>
            </m:oMathPara>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0,012</w:t>
            </w:r>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0,008</w:t>
            </w:r>
          </w:p>
        </w:tc>
      </w:tr>
      <w:tr w:rsidR="002C5AD5" w:rsidRPr="00BE7BBF" w:rsidTr="00457C67">
        <w:trPr>
          <w:trHeight w:val="300"/>
          <w:jc w:val="center"/>
        </w:trPr>
        <w:tc>
          <w:tcPr>
            <w:tcW w:w="3971" w:type="dxa"/>
            <w:noWrap/>
            <w:hideMark/>
          </w:tcPr>
          <w:p w:rsidR="002C5AD5" w:rsidRPr="00BE7BBF" w:rsidRDefault="009B323C" w:rsidP="009B323C">
            <w:pPr>
              <w:jc w:val="right"/>
              <w:rPr>
                <w:rFonts w:ascii="Calibri" w:eastAsia="Times New Roman" w:hAnsi="Calibri" w:cs="Times New Roman"/>
                <w:color w:val="000000"/>
              </w:rPr>
            </w:pPr>
            <m:oMathPara>
              <m:oMath>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10</m:t>
                    </m:r>
                  </m:e>
                  <m:sup>
                    <m:r>
                      <w:rPr>
                        <w:rFonts w:ascii="Cambria Math" w:eastAsia="Times New Roman" w:hAnsi="Cambria Math" w:cs="Times New Roman"/>
                        <w:color w:val="000000"/>
                      </w:rPr>
                      <m:t>5</m:t>
                    </m:r>
                  </m:sup>
                </m:sSup>
              </m:oMath>
            </m:oMathPara>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0,077</w:t>
            </w:r>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0,056</w:t>
            </w:r>
          </w:p>
        </w:tc>
      </w:tr>
      <w:tr w:rsidR="002C5AD5" w:rsidRPr="00BE7BBF" w:rsidTr="00457C67">
        <w:trPr>
          <w:trHeight w:val="300"/>
          <w:jc w:val="center"/>
        </w:trPr>
        <w:tc>
          <w:tcPr>
            <w:tcW w:w="3971" w:type="dxa"/>
            <w:noWrap/>
            <w:hideMark/>
          </w:tcPr>
          <w:p w:rsidR="002C5AD5" w:rsidRPr="00BE7BBF" w:rsidRDefault="009B323C" w:rsidP="009B323C">
            <w:pPr>
              <w:jc w:val="right"/>
              <w:rPr>
                <w:rFonts w:ascii="Calibri" w:eastAsia="Times New Roman" w:hAnsi="Calibri" w:cs="Times New Roman"/>
                <w:color w:val="000000"/>
              </w:rPr>
            </w:pPr>
            <m:oMathPara>
              <m:oMath>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10</m:t>
                    </m:r>
                  </m:e>
                  <m:sup>
                    <m:r>
                      <w:rPr>
                        <w:rFonts w:ascii="Cambria Math" w:eastAsia="Times New Roman" w:hAnsi="Cambria Math" w:cs="Times New Roman"/>
                        <w:color w:val="000000"/>
                      </w:rPr>
                      <m:t>6</m:t>
                    </m:r>
                  </m:sup>
                </m:sSup>
              </m:oMath>
            </m:oMathPara>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0,849</w:t>
            </w:r>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0,617</w:t>
            </w:r>
          </w:p>
        </w:tc>
      </w:tr>
      <w:tr w:rsidR="002C5AD5" w:rsidRPr="00BE7BBF" w:rsidTr="00457C67">
        <w:trPr>
          <w:trHeight w:val="300"/>
          <w:jc w:val="center"/>
        </w:trPr>
        <w:tc>
          <w:tcPr>
            <w:tcW w:w="3971" w:type="dxa"/>
            <w:noWrap/>
            <w:hideMark/>
          </w:tcPr>
          <w:p w:rsidR="002C5AD5" w:rsidRPr="00BE7BBF" w:rsidRDefault="009B323C" w:rsidP="009B323C">
            <w:pPr>
              <w:jc w:val="right"/>
              <w:rPr>
                <w:rFonts w:ascii="Calibri" w:eastAsia="Times New Roman" w:hAnsi="Calibri" w:cs="Times New Roman"/>
                <w:color w:val="000000"/>
              </w:rPr>
            </w:pPr>
            <m:oMathPara>
              <m:oMath>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10</m:t>
                    </m:r>
                  </m:e>
                  <m:sup>
                    <m:r>
                      <w:rPr>
                        <w:rFonts w:ascii="Cambria Math" w:eastAsia="Times New Roman" w:hAnsi="Cambria Math" w:cs="Times New Roman"/>
                        <w:color w:val="000000"/>
                      </w:rPr>
                      <m:t>7</m:t>
                    </m:r>
                  </m:sup>
                </m:sSup>
              </m:oMath>
            </m:oMathPara>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8,836</w:t>
            </w:r>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5,671</w:t>
            </w:r>
          </w:p>
        </w:tc>
      </w:tr>
      <w:tr w:rsidR="002C5AD5" w:rsidRPr="00BE7BBF" w:rsidTr="00457C67">
        <w:trPr>
          <w:trHeight w:val="315"/>
          <w:jc w:val="center"/>
        </w:trPr>
        <w:tc>
          <w:tcPr>
            <w:tcW w:w="3971" w:type="dxa"/>
            <w:noWrap/>
            <w:hideMark/>
          </w:tcPr>
          <w:p w:rsidR="002C5AD5" w:rsidRPr="00BE7BBF" w:rsidRDefault="009B323C" w:rsidP="009B323C">
            <w:pPr>
              <w:jc w:val="right"/>
              <w:rPr>
                <w:rFonts w:ascii="Calibri" w:eastAsia="Times New Roman" w:hAnsi="Calibri" w:cs="Times New Roman"/>
                <w:color w:val="000000"/>
              </w:rPr>
            </w:pPr>
            <m:oMathPara>
              <m:oMath>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10</m:t>
                    </m:r>
                  </m:e>
                  <m:sup>
                    <m:r>
                      <w:rPr>
                        <w:rFonts w:ascii="Cambria Math" w:eastAsia="Times New Roman" w:hAnsi="Cambria Math" w:cs="Times New Roman"/>
                        <w:color w:val="000000"/>
                      </w:rPr>
                      <m:t>8</m:t>
                    </m:r>
                  </m:sup>
                </m:sSup>
              </m:oMath>
            </m:oMathPara>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74,905</w:t>
            </w:r>
          </w:p>
        </w:tc>
        <w:tc>
          <w:tcPr>
            <w:tcW w:w="2126" w:type="dxa"/>
            <w:noWrap/>
            <w:hideMark/>
          </w:tcPr>
          <w:p w:rsidR="002C5AD5" w:rsidRPr="00BE7BBF" w:rsidRDefault="002C5AD5" w:rsidP="00D50AFE">
            <w:pPr>
              <w:jc w:val="center"/>
              <w:rPr>
                <w:rFonts w:ascii="Calibri" w:eastAsia="Times New Roman" w:hAnsi="Calibri" w:cs="Times New Roman"/>
                <w:color w:val="000000"/>
              </w:rPr>
            </w:pPr>
            <w:r w:rsidRPr="00BE7BBF">
              <w:rPr>
                <w:rFonts w:ascii="Calibri" w:eastAsia="Times New Roman" w:hAnsi="Calibri" w:cs="Times New Roman"/>
                <w:color w:val="000000"/>
              </w:rPr>
              <w:t>55,219</w:t>
            </w:r>
          </w:p>
        </w:tc>
      </w:tr>
    </w:tbl>
    <w:p w:rsidR="002C5AD5" w:rsidRDefault="002C5AD5" w:rsidP="002C5AD5">
      <w:pPr>
        <w:spacing w:line="360" w:lineRule="auto"/>
        <w:jc w:val="both"/>
        <w:rPr>
          <w:rFonts w:ascii="Times New Roman" w:hAnsi="Times New Roman" w:cs="Times New Roman"/>
          <w:sz w:val="24"/>
          <w:szCs w:val="24"/>
        </w:rPr>
      </w:pPr>
    </w:p>
    <w:p w:rsidR="002C5AD5" w:rsidRPr="00764F84" w:rsidRDefault="002C5AD5" w:rsidP="00B01519">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Todas as simulações desta dissertação foram efetuadas usando um processador Intel Core i5-2467M @ 1.60 GHz.</w:t>
      </w:r>
    </w:p>
    <w:p w:rsidR="002C5AD5" w:rsidRPr="00764F84" w:rsidRDefault="009B323C" w:rsidP="00FF3510">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 xml:space="preserve">Como se pode observar </w:t>
      </w:r>
      <w:r w:rsidR="002C5AD5" w:rsidRPr="00764F84">
        <w:rPr>
          <w:rFonts w:ascii="Times New Roman" w:hAnsi="Times New Roman" w:cs="Times New Roman"/>
          <w:sz w:val="24"/>
          <w:szCs w:val="24"/>
        </w:rPr>
        <w:t xml:space="preserve">pela </w:t>
      </w:r>
      <w:r w:rsidR="00C61079" w:rsidRPr="00764F84">
        <w:rPr>
          <w:sz w:val="24"/>
          <w:szCs w:val="24"/>
        </w:rPr>
        <w:fldChar w:fldCharType="begin"/>
      </w:r>
      <w:r w:rsidR="00C61079" w:rsidRPr="00764F84">
        <w:rPr>
          <w:sz w:val="24"/>
          <w:szCs w:val="24"/>
        </w:rPr>
        <w:instrText xml:space="preserve"> REF _Ref424742775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III</w:t>
      </w:r>
      <w:r w:rsidR="00C61079" w:rsidRPr="00764F84">
        <w:rPr>
          <w:sz w:val="24"/>
          <w:szCs w:val="24"/>
        </w:rPr>
        <w:fldChar w:fldCharType="end"/>
      </w:r>
      <w:r w:rsidR="002C5AD5" w:rsidRPr="00764F84">
        <w:rPr>
          <w:rFonts w:ascii="Times New Roman" w:hAnsi="Times New Roman" w:cs="Times New Roman"/>
          <w:sz w:val="24"/>
          <w:szCs w:val="24"/>
        </w:rPr>
        <w:t xml:space="preserve">, a forma polar da transformada de Box-Muller tem um desempenho superior gerando números aleatórios </w:t>
      </w:r>
      <w:r w:rsidR="009C3A4C" w:rsidRPr="00764F84">
        <w:rPr>
          <w:rFonts w:ascii="Times New Roman" w:hAnsi="Times New Roman" w:cs="Times New Roman"/>
          <w:sz w:val="24"/>
          <w:szCs w:val="24"/>
        </w:rPr>
        <w:t>g</w:t>
      </w:r>
      <w:r w:rsidR="002C5AD5" w:rsidRPr="00764F84">
        <w:rPr>
          <w:rFonts w:ascii="Times New Roman" w:hAnsi="Times New Roman" w:cs="Times New Roman"/>
          <w:sz w:val="24"/>
          <w:szCs w:val="24"/>
        </w:rPr>
        <w:t>aussianos mais rápido. Por esta razão, toda a implementação do código relativo à transformação de Box-Muller foi desenvolvida na forma polar.</w:t>
      </w:r>
    </w:p>
    <w:p w:rsidR="00BB2B6D" w:rsidRDefault="002C5AD5" w:rsidP="00FF3510">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No</w:t>
      </w:r>
      <w:r w:rsidR="00B01519" w:rsidRPr="00764F84">
        <w:rPr>
          <w:rFonts w:ascii="Times New Roman" w:hAnsi="Times New Roman" w:cs="Times New Roman"/>
          <w:sz w:val="24"/>
          <w:szCs w:val="24"/>
        </w:rPr>
        <w:t xml:space="preserve"> processo de geração de número</w:t>
      </w:r>
      <w:r w:rsidR="002638A4" w:rsidRPr="00764F84">
        <w:rPr>
          <w:rFonts w:ascii="Times New Roman" w:hAnsi="Times New Roman" w:cs="Times New Roman"/>
          <w:sz w:val="24"/>
          <w:szCs w:val="24"/>
        </w:rPr>
        <w:t>s</w:t>
      </w:r>
      <w:r w:rsidR="00B01519" w:rsidRPr="00764F84">
        <w:rPr>
          <w:rFonts w:ascii="Times New Roman" w:hAnsi="Times New Roman" w:cs="Times New Roman"/>
          <w:sz w:val="24"/>
          <w:szCs w:val="24"/>
        </w:rPr>
        <w:t xml:space="preserve"> aleatórios, tanto no</w:t>
      </w:r>
      <w:r w:rsidRPr="00764F84">
        <w:rPr>
          <w:rFonts w:ascii="Times New Roman" w:hAnsi="Times New Roman" w:cs="Times New Roman"/>
          <w:sz w:val="24"/>
          <w:szCs w:val="24"/>
        </w:rPr>
        <w:t xml:space="preserve"> passo 1 da forma básica </w:t>
      </w:r>
      <w:r w:rsidR="002638A4" w:rsidRPr="00764F84">
        <w:rPr>
          <w:rFonts w:ascii="Times New Roman" w:hAnsi="Times New Roman" w:cs="Times New Roman"/>
          <w:sz w:val="24"/>
          <w:szCs w:val="24"/>
        </w:rPr>
        <w:t>como</w:t>
      </w:r>
      <w:r w:rsidRPr="00764F84">
        <w:rPr>
          <w:rFonts w:ascii="Times New Roman" w:hAnsi="Times New Roman" w:cs="Times New Roman"/>
          <w:sz w:val="24"/>
          <w:szCs w:val="24"/>
        </w:rPr>
        <w:t xml:space="preserve"> no passo 1 da forma polar</w:t>
      </w:r>
      <w:r w:rsidR="002638A4" w:rsidRPr="00764F84">
        <w:rPr>
          <w:rFonts w:ascii="Times New Roman" w:hAnsi="Times New Roman" w:cs="Times New Roman"/>
          <w:sz w:val="24"/>
          <w:szCs w:val="24"/>
        </w:rPr>
        <w:t>,</w:t>
      </w:r>
      <w:r w:rsidRPr="00764F84">
        <w:rPr>
          <w:rFonts w:ascii="Times New Roman" w:hAnsi="Times New Roman" w:cs="Times New Roman"/>
          <w:sz w:val="24"/>
          <w:szCs w:val="24"/>
        </w:rPr>
        <w:t xml:space="preserve"> é sempre necessário gerar números aleatórios</w:t>
      </w:r>
      <w:r w:rsidR="002638A4" w:rsidRPr="00764F84">
        <w:rPr>
          <w:rFonts w:ascii="Times New Roman" w:hAnsi="Times New Roman" w:cs="Times New Roman"/>
          <w:sz w:val="24"/>
          <w:szCs w:val="24"/>
        </w:rPr>
        <w:t xml:space="preserve"> uniformemente distribuídos entre um intervalo</w:t>
      </w:r>
      <w:r w:rsidRPr="00764F84">
        <w:rPr>
          <w:rFonts w:ascii="Times New Roman" w:hAnsi="Times New Roman" w:cs="Times New Roman"/>
          <w:sz w:val="24"/>
          <w:szCs w:val="24"/>
        </w:rPr>
        <w:t xml:space="preserve">, </w:t>
      </w:r>
      <w:r w:rsidR="00691E98" w:rsidRPr="00764F84">
        <w:rPr>
          <w:rFonts w:ascii="Times New Roman" w:hAnsi="Times New Roman" w:cs="Times New Roman"/>
          <w:sz w:val="24"/>
          <w:szCs w:val="24"/>
        </w:rPr>
        <w:t>[0,</w:t>
      </w:r>
      <w:r w:rsidRPr="00764F84">
        <w:rPr>
          <w:rFonts w:ascii="Times New Roman" w:hAnsi="Times New Roman" w:cs="Times New Roman"/>
          <w:sz w:val="24"/>
          <w:szCs w:val="24"/>
        </w:rPr>
        <w:t>1]</w:t>
      </w:r>
      <w:r w:rsidR="002638A4" w:rsidRPr="00764F84">
        <w:rPr>
          <w:rFonts w:ascii="Times New Roman" w:hAnsi="Times New Roman" w:cs="Times New Roman"/>
          <w:sz w:val="24"/>
          <w:szCs w:val="24"/>
        </w:rPr>
        <w:t xml:space="preserve"> para o Box-Muller Básico</w:t>
      </w:r>
      <w:r w:rsidRPr="00764F84">
        <w:rPr>
          <w:rFonts w:ascii="Times New Roman" w:hAnsi="Times New Roman" w:cs="Times New Roman"/>
          <w:sz w:val="24"/>
          <w:szCs w:val="24"/>
        </w:rPr>
        <w:t xml:space="preserve"> ou</w:t>
      </w:r>
      <w:r w:rsidR="002638A4" w:rsidRPr="00764F84">
        <w:rPr>
          <w:rFonts w:ascii="Times New Roman" w:hAnsi="Times New Roman" w:cs="Times New Roman"/>
          <w:sz w:val="24"/>
          <w:szCs w:val="24"/>
        </w:rPr>
        <w:t xml:space="preserve"> entre</w:t>
      </w:r>
      <w:r w:rsidRPr="00764F84">
        <w:rPr>
          <w:rFonts w:ascii="Times New Roman" w:hAnsi="Times New Roman" w:cs="Times New Roman"/>
          <w:sz w:val="24"/>
          <w:szCs w:val="24"/>
        </w:rPr>
        <w:t xml:space="preserve"> </w:t>
      </w:r>
      <w:r w:rsidR="00691E98" w:rsidRPr="00764F84">
        <w:rPr>
          <w:rFonts w:ascii="Times New Roman" w:hAnsi="Times New Roman" w:cs="Times New Roman"/>
          <w:sz w:val="24"/>
          <w:szCs w:val="24"/>
        </w:rPr>
        <w:t>[-1,</w:t>
      </w:r>
      <w:r w:rsidRPr="00764F84">
        <w:rPr>
          <w:rFonts w:ascii="Times New Roman" w:hAnsi="Times New Roman" w:cs="Times New Roman"/>
          <w:sz w:val="24"/>
          <w:szCs w:val="24"/>
        </w:rPr>
        <w:t>1]</w:t>
      </w:r>
      <w:r w:rsidR="002638A4" w:rsidRPr="00764F84">
        <w:rPr>
          <w:rFonts w:ascii="Times New Roman" w:hAnsi="Times New Roman" w:cs="Times New Roman"/>
          <w:sz w:val="24"/>
          <w:szCs w:val="24"/>
        </w:rPr>
        <w:t xml:space="preserve"> para o Box-Muller Polar</w:t>
      </w:r>
      <w:r w:rsidR="00FF3510" w:rsidRPr="00764F84">
        <w:rPr>
          <w:rFonts w:ascii="Times New Roman" w:hAnsi="Times New Roman" w:cs="Times New Roman"/>
          <w:sz w:val="24"/>
          <w:szCs w:val="24"/>
        </w:rPr>
        <w:t>. No capítulo 5</w:t>
      </w:r>
      <w:r w:rsidRPr="00764F84">
        <w:rPr>
          <w:rFonts w:ascii="Times New Roman" w:hAnsi="Times New Roman" w:cs="Times New Roman"/>
          <w:sz w:val="24"/>
          <w:szCs w:val="24"/>
        </w:rPr>
        <w:t xml:space="preserve"> </w:t>
      </w:r>
      <w:r w:rsidR="00FF3510" w:rsidRPr="00764F84">
        <w:rPr>
          <w:rFonts w:ascii="Times New Roman" w:hAnsi="Times New Roman" w:cs="Times New Roman"/>
          <w:sz w:val="24"/>
          <w:szCs w:val="24"/>
        </w:rPr>
        <w:t>mostra-se</w:t>
      </w:r>
      <w:r w:rsidRPr="00764F84">
        <w:rPr>
          <w:rFonts w:ascii="Times New Roman" w:hAnsi="Times New Roman" w:cs="Times New Roman"/>
          <w:sz w:val="24"/>
          <w:szCs w:val="24"/>
        </w:rPr>
        <w:t xml:space="preserve"> o estudo de alguns geradores de números aleatórios com o obje</w:t>
      </w:r>
      <w:r w:rsidR="002638A4" w:rsidRPr="00764F84">
        <w:rPr>
          <w:rFonts w:ascii="Times New Roman" w:hAnsi="Times New Roman" w:cs="Times New Roman"/>
          <w:sz w:val="24"/>
          <w:szCs w:val="24"/>
        </w:rPr>
        <w:t>tivo de tornar todo o algoritmo</w:t>
      </w:r>
      <w:r w:rsidR="009B323C" w:rsidRPr="00764F84">
        <w:rPr>
          <w:rFonts w:ascii="Times New Roman" w:hAnsi="Times New Roman" w:cs="Times New Roman"/>
          <w:sz w:val="24"/>
          <w:szCs w:val="24"/>
        </w:rPr>
        <w:t xml:space="preserve"> </w:t>
      </w:r>
      <w:r w:rsidRPr="00764F84">
        <w:rPr>
          <w:rFonts w:ascii="Times New Roman" w:hAnsi="Times New Roman" w:cs="Times New Roman"/>
          <w:sz w:val="24"/>
          <w:szCs w:val="24"/>
        </w:rPr>
        <w:t>mais rápido e eficiente</w:t>
      </w:r>
      <w:r>
        <w:rPr>
          <w:rFonts w:ascii="Times New Roman" w:hAnsi="Times New Roman" w:cs="Times New Roman"/>
          <w:sz w:val="24"/>
          <w:szCs w:val="24"/>
        </w:rPr>
        <w:t>.</w:t>
      </w:r>
    </w:p>
    <w:p w:rsidR="002638A4" w:rsidRDefault="002638A4" w:rsidP="00FF3510">
      <w:pPr>
        <w:spacing w:after="0" w:line="360" w:lineRule="auto"/>
        <w:ind w:firstLine="284"/>
        <w:jc w:val="both"/>
        <w:rPr>
          <w:rFonts w:ascii="Times New Roman" w:hAnsi="Times New Roman" w:cs="Times New Roman"/>
          <w:sz w:val="24"/>
          <w:szCs w:val="24"/>
        </w:rPr>
        <w:sectPr w:rsidR="002638A4" w:rsidSect="00200FEA">
          <w:headerReference w:type="default" r:id="rId28"/>
          <w:headerReference w:type="first" r:id="rId29"/>
          <w:pgSz w:w="11906" w:h="16838"/>
          <w:pgMar w:top="1417" w:right="1701" w:bottom="1417" w:left="1701" w:header="708" w:footer="708" w:gutter="0"/>
          <w:cols w:space="708"/>
          <w:titlePg/>
          <w:docGrid w:linePitch="360"/>
        </w:sectPr>
      </w:pPr>
    </w:p>
    <w:p w:rsidR="002976F5" w:rsidRDefault="002976F5" w:rsidP="00FF3510">
      <w:pPr>
        <w:spacing w:after="0" w:line="360" w:lineRule="auto"/>
        <w:ind w:firstLine="284"/>
        <w:jc w:val="both"/>
        <w:rPr>
          <w:rFonts w:ascii="Times New Roman" w:hAnsi="Times New Roman" w:cs="Times New Roman"/>
          <w:sz w:val="24"/>
          <w:szCs w:val="24"/>
        </w:rPr>
        <w:sectPr w:rsidR="002976F5" w:rsidSect="00200FEA">
          <w:headerReference w:type="first" r:id="rId30"/>
          <w:pgSz w:w="11906" w:h="16838"/>
          <w:pgMar w:top="1417" w:right="1701" w:bottom="1417" w:left="1701" w:header="708" w:footer="708" w:gutter="0"/>
          <w:cols w:space="708"/>
          <w:titlePg/>
          <w:docGrid w:linePitch="360"/>
        </w:sectPr>
      </w:pPr>
    </w:p>
    <w:p w:rsidR="00300B04" w:rsidRPr="00310107" w:rsidRDefault="00300B04" w:rsidP="00300B04">
      <w:pPr>
        <w:spacing w:line="360" w:lineRule="auto"/>
        <w:jc w:val="both"/>
        <w:rPr>
          <w:rFonts w:ascii="Times New Roman" w:hAnsi="Times New Roman" w:cs="Times New Roman"/>
          <w:sz w:val="40"/>
          <w:szCs w:val="40"/>
        </w:rPr>
      </w:pPr>
    </w:p>
    <w:p w:rsidR="00AF202D" w:rsidRPr="00F6202B" w:rsidRDefault="00A75EFB" w:rsidP="000025E2">
      <w:pPr>
        <w:pStyle w:val="Heading1"/>
        <w:numPr>
          <w:ilvl w:val="0"/>
          <w:numId w:val="1"/>
        </w:numPr>
        <w:ind w:left="567" w:hanging="567"/>
        <w:rPr>
          <w:color w:val="auto"/>
          <w:sz w:val="40"/>
          <w:szCs w:val="40"/>
        </w:rPr>
      </w:pPr>
      <w:bookmarkStart w:id="97" w:name="_Ref425509937"/>
      <w:bookmarkStart w:id="98" w:name="_Toc429785564"/>
      <w:r>
        <w:rPr>
          <w:color w:val="auto"/>
          <w:sz w:val="40"/>
          <w:szCs w:val="40"/>
        </w:rPr>
        <w:t>Geradores de Números A</w:t>
      </w:r>
      <w:r w:rsidR="00AF202D" w:rsidRPr="00F6202B">
        <w:rPr>
          <w:color w:val="auto"/>
          <w:sz w:val="40"/>
          <w:szCs w:val="40"/>
        </w:rPr>
        <w:t>leatórios</w:t>
      </w:r>
      <w:bookmarkEnd w:id="97"/>
      <w:r w:rsidR="00A40C4A">
        <w:rPr>
          <w:color w:val="auto"/>
          <w:sz w:val="40"/>
          <w:szCs w:val="40"/>
        </w:rPr>
        <w:t xml:space="preserve"> para a T</w:t>
      </w:r>
      <w:r w:rsidR="000025E2">
        <w:rPr>
          <w:color w:val="auto"/>
          <w:sz w:val="40"/>
          <w:szCs w:val="40"/>
        </w:rPr>
        <w:t>ransformada de Box-Muller Polar</w:t>
      </w:r>
      <w:bookmarkEnd w:id="98"/>
    </w:p>
    <w:p w:rsidR="00D50AFE" w:rsidRPr="00D50AFE" w:rsidRDefault="00F6202B" w:rsidP="00F6202B">
      <w:pPr>
        <w:tabs>
          <w:tab w:val="left" w:pos="1650"/>
        </w:tabs>
      </w:pPr>
      <w:r>
        <w:tab/>
      </w:r>
    </w:p>
    <w:p w:rsidR="00653E6B" w:rsidRDefault="00653E6B" w:rsidP="00653E6B">
      <w:pPr>
        <w:spacing w:after="0"/>
      </w:pPr>
    </w:p>
    <w:p w:rsidR="00653E6B" w:rsidRDefault="000D762C" w:rsidP="00C11FB3">
      <w:pPr>
        <w:spacing w:after="0" w:line="360" w:lineRule="auto"/>
        <w:ind w:firstLine="284"/>
        <w:jc w:val="both"/>
        <w:rPr>
          <w:rFonts w:ascii="Times New Roman" w:hAnsi="Times New Roman" w:cs="Times New Roman"/>
          <w:sz w:val="24"/>
          <w:szCs w:val="24"/>
        </w:rPr>
      </w:pPr>
      <w:r w:rsidRPr="00291F18">
        <w:rPr>
          <w:rFonts w:ascii="Times New Roman" w:hAnsi="Times New Roman" w:cs="Times New Roman"/>
          <w:sz w:val="24"/>
          <w:szCs w:val="24"/>
        </w:rPr>
        <w:t>De forma a tornar o algoritmo</w:t>
      </w:r>
      <w:r w:rsidR="009A01D8">
        <w:rPr>
          <w:rFonts w:ascii="Times New Roman" w:hAnsi="Times New Roman" w:cs="Times New Roman"/>
          <w:sz w:val="24"/>
          <w:szCs w:val="24"/>
        </w:rPr>
        <w:t xml:space="preserve"> do capítulo </w:t>
      </w:r>
      <w:r w:rsidR="009A01D8">
        <w:rPr>
          <w:rFonts w:ascii="Times New Roman" w:hAnsi="Times New Roman" w:cs="Times New Roman"/>
          <w:sz w:val="24"/>
          <w:szCs w:val="24"/>
        </w:rPr>
        <w:fldChar w:fldCharType="begin"/>
      </w:r>
      <w:r w:rsidR="009A01D8">
        <w:rPr>
          <w:rFonts w:ascii="Times New Roman" w:hAnsi="Times New Roman" w:cs="Times New Roman"/>
          <w:sz w:val="24"/>
          <w:szCs w:val="24"/>
        </w:rPr>
        <w:instrText xml:space="preserve"> REF _Ref424374281 \r \h </w:instrText>
      </w:r>
      <w:r w:rsidR="009A01D8">
        <w:rPr>
          <w:rFonts w:ascii="Times New Roman" w:hAnsi="Times New Roman" w:cs="Times New Roman"/>
          <w:sz w:val="24"/>
          <w:szCs w:val="24"/>
        </w:rPr>
      </w:r>
      <w:r w:rsidR="009A01D8">
        <w:rPr>
          <w:rFonts w:ascii="Times New Roman" w:hAnsi="Times New Roman" w:cs="Times New Roman"/>
          <w:sz w:val="24"/>
          <w:szCs w:val="24"/>
        </w:rPr>
        <w:fldChar w:fldCharType="separate"/>
      </w:r>
      <w:r w:rsidR="00774D20">
        <w:rPr>
          <w:rFonts w:ascii="Times New Roman" w:hAnsi="Times New Roman" w:cs="Times New Roman"/>
          <w:sz w:val="24"/>
          <w:szCs w:val="24"/>
        </w:rPr>
        <w:t>4.3</w:t>
      </w:r>
      <w:r w:rsidR="009A01D8">
        <w:rPr>
          <w:rFonts w:ascii="Times New Roman" w:hAnsi="Times New Roman" w:cs="Times New Roman"/>
          <w:sz w:val="24"/>
          <w:szCs w:val="24"/>
        </w:rPr>
        <w:fldChar w:fldCharType="end"/>
      </w:r>
      <w:r w:rsidRPr="00291F18">
        <w:rPr>
          <w:rFonts w:ascii="Times New Roman" w:hAnsi="Times New Roman" w:cs="Times New Roman"/>
          <w:sz w:val="24"/>
          <w:szCs w:val="24"/>
        </w:rPr>
        <w:t xml:space="preserve"> mais rápido e eficiente foi feito um estudo de alguns geradores de números aleatório</w:t>
      </w:r>
      <w:r w:rsidR="007263C0" w:rsidRPr="00291F18">
        <w:rPr>
          <w:rFonts w:ascii="Times New Roman" w:hAnsi="Times New Roman" w:cs="Times New Roman"/>
          <w:sz w:val="24"/>
          <w:szCs w:val="24"/>
        </w:rPr>
        <w:t>s</w:t>
      </w:r>
      <w:r w:rsidRPr="00291F18">
        <w:rPr>
          <w:rFonts w:ascii="Times New Roman" w:hAnsi="Times New Roman" w:cs="Times New Roman"/>
          <w:sz w:val="24"/>
          <w:szCs w:val="24"/>
        </w:rPr>
        <w:t xml:space="preserve"> na linguem C. </w:t>
      </w:r>
      <w:r w:rsidR="00DF7F59" w:rsidRPr="00291F18">
        <w:rPr>
          <w:rFonts w:ascii="Times New Roman" w:hAnsi="Times New Roman" w:cs="Times New Roman"/>
          <w:sz w:val="24"/>
          <w:szCs w:val="24"/>
        </w:rPr>
        <w:t>Os geradores estudados foram o rand(), r</w:t>
      </w:r>
      <w:r w:rsidRPr="00291F18">
        <w:rPr>
          <w:rFonts w:ascii="Times New Roman" w:hAnsi="Times New Roman" w:cs="Times New Roman"/>
          <w:sz w:val="24"/>
          <w:szCs w:val="24"/>
        </w:rPr>
        <w:t>anf(),</w:t>
      </w:r>
      <w:r w:rsidR="00DF7F59" w:rsidRPr="00291F18">
        <w:rPr>
          <w:rFonts w:ascii="Times New Roman" w:hAnsi="Times New Roman" w:cs="Times New Roman"/>
          <w:sz w:val="24"/>
          <w:szCs w:val="24"/>
        </w:rPr>
        <w:t xml:space="preserve"> r250_521_random()</w:t>
      </w:r>
      <w:r w:rsidR="00202B38" w:rsidRPr="00291F18">
        <w:rPr>
          <w:rFonts w:ascii="Times New Roman" w:hAnsi="Times New Roman" w:cs="Times New Roman"/>
          <w:sz w:val="24"/>
          <w:szCs w:val="24"/>
        </w:rPr>
        <w:t>,</w:t>
      </w:r>
      <w:r w:rsidR="00DF7F59" w:rsidRPr="00291F18">
        <w:rPr>
          <w:rFonts w:ascii="Times New Roman" w:hAnsi="Times New Roman" w:cs="Times New Roman"/>
          <w:sz w:val="24"/>
          <w:szCs w:val="24"/>
        </w:rPr>
        <w:t xml:space="preserve"> fastRand() e r</w:t>
      </w:r>
      <w:r w:rsidR="00D50AFE">
        <w:rPr>
          <w:rFonts w:ascii="Times New Roman" w:hAnsi="Times New Roman" w:cs="Times New Roman"/>
          <w:sz w:val="24"/>
          <w:szCs w:val="24"/>
        </w:rPr>
        <w:t>andom().</w:t>
      </w:r>
    </w:p>
    <w:p w:rsidR="00F57ED3" w:rsidRDefault="00F57ED3" w:rsidP="00C11FB3">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O processo</w:t>
      </w:r>
      <w:r w:rsidR="00C11FB3">
        <w:rPr>
          <w:rFonts w:ascii="Times New Roman" w:hAnsi="Times New Roman" w:cs="Times New Roman"/>
          <w:sz w:val="24"/>
          <w:szCs w:val="24"/>
        </w:rPr>
        <w:t xml:space="preserve"> para gerar números aleatórios uniformemente distribuídos no intervalo </w:t>
      </w:r>
      <w:r w:rsidR="00C11FB3" w:rsidRPr="000A1318">
        <w:rPr>
          <w:rFonts w:ascii="Times New Roman" w:hAnsi="Times New Roman" w:cs="Times New Roman"/>
          <w:sz w:val="24"/>
          <w:szCs w:val="24"/>
        </w:rPr>
        <w:t>[</w:t>
      </w:r>
      <w:r w:rsidR="00DB3644">
        <w:rPr>
          <w:rFonts w:ascii="Times New Roman" w:hAnsi="Times New Roman" w:cs="Times New Roman"/>
          <w:sz w:val="24"/>
          <w:szCs w:val="24"/>
        </w:rPr>
        <w:t>-1,</w:t>
      </w:r>
      <w:r w:rsidR="00C11FB3">
        <w:rPr>
          <w:rFonts w:ascii="Times New Roman" w:hAnsi="Times New Roman" w:cs="Times New Roman"/>
          <w:sz w:val="24"/>
          <w:szCs w:val="24"/>
        </w:rPr>
        <w:t xml:space="preserve">1] </w:t>
      </w:r>
      <w:r>
        <w:rPr>
          <w:rFonts w:ascii="Times New Roman" w:hAnsi="Times New Roman" w:cs="Times New Roman"/>
          <w:sz w:val="24"/>
          <w:szCs w:val="24"/>
        </w:rPr>
        <w:t xml:space="preserve">para as funções </w:t>
      </w:r>
      <w:r w:rsidRPr="00291F18">
        <w:rPr>
          <w:rFonts w:ascii="Times New Roman" w:hAnsi="Times New Roman" w:cs="Times New Roman"/>
          <w:sz w:val="24"/>
          <w:szCs w:val="24"/>
        </w:rPr>
        <w:t>rand(), ranf(), r250_521_random()</w:t>
      </w:r>
      <w:r>
        <w:rPr>
          <w:rFonts w:ascii="Times New Roman" w:hAnsi="Times New Roman" w:cs="Times New Roman"/>
          <w:sz w:val="24"/>
          <w:szCs w:val="24"/>
        </w:rPr>
        <w:t xml:space="preserve"> e</w:t>
      </w:r>
      <w:r w:rsidRPr="00291F18">
        <w:rPr>
          <w:rFonts w:ascii="Times New Roman" w:hAnsi="Times New Roman" w:cs="Times New Roman"/>
          <w:sz w:val="24"/>
          <w:szCs w:val="24"/>
        </w:rPr>
        <w:t xml:space="preserve"> fastRand()</w:t>
      </w:r>
      <w:r>
        <w:rPr>
          <w:rFonts w:ascii="Times New Roman" w:hAnsi="Times New Roman" w:cs="Times New Roman"/>
          <w:sz w:val="24"/>
          <w:szCs w:val="24"/>
        </w:rPr>
        <w:t xml:space="preserve"> funciona da seguinte forma:</w:t>
      </w:r>
    </w:p>
    <w:p w:rsidR="0041225F" w:rsidRDefault="00F57ED3" w:rsidP="00F57ED3">
      <w:pPr>
        <w:pStyle w:val="ListParagraph"/>
        <w:numPr>
          <w:ilvl w:val="0"/>
          <w:numId w:val="31"/>
        </w:numPr>
        <w:spacing w:line="360" w:lineRule="auto"/>
        <w:jc w:val="both"/>
        <w:rPr>
          <w:rFonts w:ascii="Times New Roman" w:hAnsi="Times New Roman" w:cs="Times New Roman"/>
          <w:sz w:val="24"/>
          <w:szCs w:val="24"/>
        </w:rPr>
      </w:pPr>
      <w:r w:rsidRPr="0041225F">
        <w:rPr>
          <w:rFonts w:ascii="Times New Roman" w:hAnsi="Times New Roman" w:cs="Times New Roman"/>
          <w:sz w:val="24"/>
          <w:szCs w:val="24"/>
        </w:rPr>
        <w:t>As funções geram um número aleatór</w:t>
      </w:r>
      <w:r w:rsidR="00DB3644">
        <w:rPr>
          <w:rFonts w:ascii="Times New Roman" w:hAnsi="Times New Roman" w:cs="Times New Roman"/>
          <w:sz w:val="24"/>
          <w:szCs w:val="24"/>
        </w:rPr>
        <w:t xml:space="preserve">io pertencente ao intervalo [0, </w:t>
      </w:r>
      <w:r w:rsidR="009A01D8">
        <w:rPr>
          <w:rFonts w:ascii="Times New Roman" w:hAnsi="Times New Roman" w:cs="Times New Roman"/>
          <w:sz w:val="24"/>
          <w:szCs w:val="24"/>
        </w:rPr>
        <w:t xml:space="preserve">Máximo], sendo que “Máximo” é o maior número aleatório possível. </w:t>
      </w:r>
    </w:p>
    <w:p w:rsidR="00F57ED3" w:rsidRPr="0041225F" w:rsidRDefault="00F57ED3" w:rsidP="00F57ED3">
      <w:pPr>
        <w:pStyle w:val="ListParagraph"/>
        <w:numPr>
          <w:ilvl w:val="0"/>
          <w:numId w:val="31"/>
        </w:numPr>
        <w:spacing w:line="360" w:lineRule="auto"/>
        <w:jc w:val="both"/>
        <w:rPr>
          <w:rFonts w:ascii="Times New Roman" w:hAnsi="Times New Roman" w:cs="Times New Roman"/>
          <w:sz w:val="24"/>
          <w:szCs w:val="24"/>
        </w:rPr>
      </w:pPr>
      <w:r w:rsidRPr="0041225F">
        <w:rPr>
          <w:rFonts w:ascii="Times New Roman" w:hAnsi="Times New Roman" w:cs="Times New Roman"/>
          <w:sz w:val="24"/>
          <w:szCs w:val="24"/>
        </w:rPr>
        <w:t xml:space="preserve">De seguida o número </w:t>
      </w:r>
      <w:r w:rsidR="0041225F">
        <w:rPr>
          <w:rFonts w:ascii="Times New Roman" w:hAnsi="Times New Roman" w:cs="Times New Roman"/>
          <w:sz w:val="24"/>
          <w:szCs w:val="24"/>
        </w:rPr>
        <w:t xml:space="preserve">aleatório criado é dividido pela constante </w:t>
      </w:r>
      <w:r w:rsidRPr="0041225F">
        <w:rPr>
          <w:rFonts w:ascii="Times New Roman" w:hAnsi="Times New Roman" w:cs="Times New Roman"/>
          <w:sz w:val="24"/>
          <w:szCs w:val="24"/>
        </w:rPr>
        <w:t>RAND_MAX</w:t>
      </w:r>
      <w:r w:rsidR="0041225F">
        <w:rPr>
          <w:rFonts w:ascii="Times New Roman" w:hAnsi="Times New Roman" w:cs="Times New Roman"/>
          <w:sz w:val="24"/>
          <w:szCs w:val="24"/>
        </w:rPr>
        <w:t xml:space="preserve"> do C</w:t>
      </w:r>
      <w:r w:rsidRPr="0041225F">
        <w:rPr>
          <w:rFonts w:ascii="Times New Roman" w:hAnsi="Times New Roman" w:cs="Times New Roman"/>
          <w:sz w:val="24"/>
          <w:szCs w:val="24"/>
        </w:rPr>
        <w:t>. Desta forma qualquer que seja o número aleatório, quando dividido por RAND_MAX este vai sempre p</w:t>
      </w:r>
      <w:r w:rsidR="00DB3644">
        <w:rPr>
          <w:rFonts w:ascii="Times New Roman" w:hAnsi="Times New Roman" w:cs="Times New Roman"/>
          <w:sz w:val="24"/>
          <w:szCs w:val="24"/>
        </w:rPr>
        <w:t>ertencer ao intervalo entre [0,</w:t>
      </w:r>
      <w:r w:rsidRPr="0041225F">
        <w:rPr>
          <w:rFonts w:ascii="Times New Roman" w:hAnsi="Times New Roman" w:cs="Times New Roman"/>
          <w:sz w:val="24"/>
          <w:szCs w:val="24"/>
        </w:rPr>
        <w:t>1].</w:t>
      </w:r>
    </w:p>
    <w:p w:rsidR="00F57ED3" w:rsidRDefault="00F57ED3" w:rsidP="00F57ED3">
      <w:pPr>
        <w:pStyle w:val="ListParagraph"/>
        <w:numPr>
          <w:ilvl w:val="0"/>
          <w:numId w:val="31"/>
        </w:numPr>
        <w:spacing w:line="360" w:lineRule="auto"/>
        <w:jc w:val="both"/>
        <w:rPr>
          <w:rFonts w:ascii="Times New Roman" w:hAnsi="Times New Roman" w:cs="Times New Roman"/>
          <w:sz w:val="24"/>
          <w:szCs w:val="24"/>
        </w:rPr>
      </w:pPr>
      <w:r>
        <w:rPr>
          <w:rFonts w:ascii="Times New Roman" w:hAnsi="Times New Roman" w:cs="Times New Roman"/>
          <w:sz w:val="24"/>
          <w:szCs w:val="24"/>
        </w:rPr>
        <w:t>Em terceiro lugar, visto que o objetivo é obter número aleatórios no intervalo [-1,1] para se utilizar na transformada de Box-Muller Polar, basta multiplicar por 2 o intervalo [0, 1] e de seguida subtrair 1.</w:t>
      </w:r>
    </w:p>
    <w:p w:rsidR="0041225F" w:rsidRDefault="0041225F" w:rsidP="00227375">
      <w:pPr>
        <w:pStyle w:val="ListParagraph"/>
        <w:spacing w:after="0" w:line="360" w:lineRule="auto"/>
        <w:ind w:left="0" w:firstLine="284"/>
        <w:jc w:val="both"/>
        <w:rPr>
          <w:rFonts w:ascii="Times New Roman" w:hAnsi="Times New Roman" w:cs="Times New Roman"/>
          <w:sz w:val="24"/>
          <w:szCs w:val="24"/>
        </w:rPr>
      </w:pPr>
    </w:p>
    <w:p w:rsidR="009C4A72" w:rsidRPr="00764F84" w:rsidRDefault="00F57ED3" w:rsidP="00227375">
      <w:pPr>
        <w:pStyle w:val="ListParagraph"/>
        <w:spacing w:after="0" w:line="360" w:lineRule="auto"/>
        <w:ind w:left="0" w:firstLine="284"/>
        <w:jc w:val="both"/>
        <w:rPr>
          <w:rFonts w:ascii="Times New Roman" w:hAnsi="Times New Roman" w:cs="Times New Roman"/>
          <w:sz w:val="24"/>
          <w:szCs w:val="24"/>
        </w:rPr>
      </w:pPr>
      <w:r>
        <w:rPr>
          <w:rFonts w:ascii="Times New Roman" w:hAnsi="Times New Roman" w:cs="Times New Roman"/>
          <w:sz w:val="24"/>
          <w:szCs w:val="24"/>
        </w:rPr>
        <w:t>E</w:t>
      </w:r>
      <w:r w:rsidR="0041225F">
        <w:rPr>
          <w:rFonts w:ascii="Times New Roman" w:hAnsi="Times New Roman" w:cs="Times New Roman"/>
          <w:sz w:val="24"/>
          <w:szCs w:val="24"/>
        </w:rPr>
        <w:t xml:space="preserve"> é </w:t>
      </w:r>
      <w:r w:rsidR="0041225F" w:rsidRPr="00764F84">
        <w:rPr>
          <w:rFonts w:ascii="Times New Roman" w:hAnsi="Times New Roman" w:cs="Times New Roman"/>
          <w:sz w:val="24"/>
          <w:szCs w:val="24"/>
        </w:rPr>
        <w:t>através deste processo que se obtêm</w:t>
      </w:r>
      <w:r w:rsidRPr="00764F84">
        <w:rPr>
          <w:rFonts w:ascii="Times New Roman" w:hAnsi="Times New Roman" w:cs="Times New Roman"/>
          <w:sz w:val="24"/>
          <w:szCs w:val="24"/>
        </w:rPr>
        <w:t xml:space="preserve"> </w:t>
      </w:r>
      <w:r w:rsidR="0041225F" w:rsidRPr="00764F84">
        <w:rPr>
          <w:rFonts w:ascii="Times New Roman" w:hAnsi="Times New Roman" w:cs="Times New Roman"/>
          <w:sz w:val="24"/>
          <w:szCs w:val="24"/>
        </w:rPr>
        <w:t>os</w:t>
      </w:r>
      <w:r w:rsidRPr="00764F84">
        <w:rPr>
          <w:rFonts w:ascii="Times New Roman" w:hAnsi="Times New Roman" w:cs="Times New Roman"/>
          <w:sz w:val="24"/>
          <w:szCs w:val="24"/>
        </w:rPr>
        <w:t xml:space="preserve"> número</w:t>
      </w:r>
      <w:r w:rsidR="0041225F" w:rsidRPr="00764F84">
        <w:rPr>
          <w:rFonts w:ascii="Times New Roman" w:hAnsi="Times New Roman" w:cs="Times New Roman"/>
          <w:sz w:val="24"/>
          <w:szCs w:val="24"/>
        </w:rPr>
        <w:t>s</w:t>
      </w:r>
      <w:r w:rsidRPr="00764F84">
        <w:rPr>
          <w:rFonts w:ascii="Times New Roman" w:hAnsi="Times New Roman" w:cs="Times New Roman"/>
          <w:sz w:val="24"/>
          <w:szCs w:val="24"/>
        </w:rPr>
        <w:t xml:space="preserve"> aleatório</w:t>
      </w:r>
      <w:r w:rsidR="0041225F" w:rsidRPr="00764F84">
        <w:rPr>
          <w:rFonts w:ascii="Times New Roman" w:hAnsi="Times New Roman" w:cs="Times New Roman"/>
          <w:sz w:val="24"/>
          <w:szCs w:val="24"/>
        </w:rPr>
        <w:t>s</w:t>
      </w:r>
      <w:r w:rsidR="00DB3644" w:rsidRPr="00764F84">
        <w:rPr>
          <w:rFonts w:ascii="Times New Roman" w:hAnsi="Times New Roman" w:cs="Times New Roman"/>
          <w:sz w:val="24"/>
          <w:szCs w:val="24"/>
        </w:rPr>
        <w:t xml:space="preserve"> entre [-1,</w:t>
      </w:r>
      <w:r w:rsidRPr="00764F84">
        <w:rPr>
          <w:rFonts w:ascii="Times New Roman" w:hAnsi="Times New Roman" w:cs="Times New Roman"/>
          <w:sz w:val="24"/>
          <w:szCs w:val="24"/>
        </w:rPr>
        <w:t>1] para a transformada de Box-Muller Polar.</w:t>
      </w:r>
      <w:r w:rsidR="00227375" w:rsidRPr="00764F84">
        <w:rPr>
          <w:rFonts w:ascii="Times New Roman" w:hAnsi="Times New Roman" w:cs="Times New Roman"/>
          <w:sz w:val="24"/>
          <w:szCs w:val="24"/>
        </w:rPr>
        <w:t xml:space="preserve"> </w:t>
      </w:r>
    </w:p>
    <w:p w:rsidR="009C4A72" w:rsidRPr="00764F84" w:rsidRDefault="009C4A72" w:rsidP="00227375">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A função random() foi desenvolvida por Steve Park e Keith Miller em 1988. Esta tem uma particularidade em relação às restantes funções. Esta foi desenvolvida para devolver automaticamente um número</w:t>
      </w:r>
      <w:r w:rsidR="00227375" w:rsidRPr="00764F84">
        <w:rPr>
          <w:rFonts w:ascii="Times New Roman" w:hAnsi="Times New Roman" w:cs="Times New Roman"/>
          <w:sz w:val="24"/>
          <w:szCs w:val="24"/>
        </w:rPr>
        <w:t xml:space="preserve"> aleatório</w:t>
      </w:r>
      <w:r w:rsidR="00DB3644" w:rsidRPr="00764F84">
        <w:rPr>
          <w:rFonts w:ascii="Times New Roman" w:hAnsi="Times New Roman" w:cs="Times New Roman"/>
          <w:sz w:val="24"/>
          <w:szCs w:val="24"/>
        </w:rPr>
        <w:t xml:space="preserve"> no intervalo [0,</w:t>
      </w:r>
      <w:r w:rsidRPr="00764F84">
        <w:rPr>
          <w:rFonts w:ascii="Times New Roman" w:hAnsi="Times New Roman" w:cs="Times New Roman"/>
          <w:sz w:val="24"/>
          <w:szCs w:val="24"/>
        </w:rPr>
        <w:t>1]. Desta forma</w:t>
      </w:r>
      <w:r w:rsidR="0041225F" w:rsidRPr="00764F84">
        <w:rPr>
          <w:rFonts w:ascii="Times New Roman" w:hAnsi="Times New Roman" w:cs="Times New Roman"/>
          <w:sz w:val="24"/>
          <w:szCs w:val="24"/>
        </w:rPr>
        <w:t>, salta-se dire</w:t>
      </w:r>
      <w:r w:rsidRPr="00764F84">
        <w:rPr>
          <w:rFonts w:ascii="Times New Roman" w:hAnsi="Times New Roman" w:cs="Times New Roman"/>
          <w:sz w:val="24"/>
          <w:szCs w:val="24"/>
        </w:rPr>
        <w:t>tamente para o passo 3 no processo acima descrito.</w:t>
      </w:r>
    </w:p>
    <w:p w:rsidR="009C4A72" w:rsidRPr="00764F84" w:rsidRDefault="009C4A72" w:rsidP="009C4A72">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 xml:space="preserve">A função rand() é a mais famosa função da linguem C para gerar números aleatórios, no entanto e como é possível observar na </w:t>
      </w:r>
      <w:r w:rsidR="00C61079" w:rsidRPr="00764F84">
        <w:rPr>
          <w:sz w:val="24"/>
          <w:szCs w:val="24"/>
        </w:rPr>
        <w:fldChar w:fldCharType="begin"/>
      </w:r>
      <w:r w:rsidR="00C61079" w:rsidRPr="00764F84">
        <w:rPr>
          <w:sz w:val="24"/>
          <w:szCs w:val="24"/>
        </w:rPr>
        <w:instrText xml:space="preserve"> REF _Ref424821714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IV</w:t>
      </w:r>
      <w:r w:rsidR="00C61079" w:rsidRPr="00764F84">
        <w:rPr>
          <w:sz w:val="24"/>
          <w:szCs w:val="24"/>
        </w:rPr>
        <w:fldChar w:fldCharType="end"/>
      </w:r>
      <w:r w:rsidRPr="00764F84">
        <w:rPr>
          <w:rFonts w:ascii="Times New Roman" w:hAnsi="Times New Roman" w:cs="Times New Roman"/>
          <w:sz w:val="24"/>
          <w:szCs w:val="24"/>
        </w:rPr>
        <w:t xml:space="preserve"> não é a função que gera os números aleatórios mais rapidamente.</w:t>
      </w:r>
    </w:p>
    <w:p w:rsidR="009C4A72" w:rsidRPr="00764F84" w:rsidRDefault="009C4A72" w:rsidP="009C4A72">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A função ranf() funciona com constantes</w:t>
      </w:r>
      <w:r w:rsidR="00792AA2" w:rsidRPr="00764F84">
        <w:rPr>
          <w:rFonts w:ascii="Times New Roman" w:hAnsi="Times New Roman" w:cs="Times New Roman"/>
          <w:sz w:val="24"/>
          <w:szCs w:val="24"/>
        </w:rPr>
        <w:t xml:space="preserve"> e estas, embora trabalhem da mesma forma, s</w:t>
      </w:r>
      <w:r w:rsidRPr="00764F84">
        <w:rPr>
          <w:rFonts w:ascii="Times New Roman" w:hAnsi="Times New Roman" w:cs="Times New Roman"/>
          <w:sz w:val="24"/>
          <w:szCs w:val="24"/>
        </w:rPr>
        <w:t>ão diferentes das variáveis</w:t>
      </w:r>
      <w:r w:rsidR="00792AA2" w:rsidRPr="00764F84">
        <w:rPr>
          <w:rFonts w:ascii="Times New Roman" w:hAnsi="Times New Roman" w:cs="Times New Roman"/>
          <w:sz w:val="24"/>
          <w:szCs w:val="24"/>
        </w:rPr>
        <w:t>.</w:t>
      </w:r>
      <w:r w:rsidRPr="00764F84">
        <w:rPr>
          <w:rFonts w:ascii="Times New Roman" w:hAnsi="Times New Roman" w:cs="Times New Roman"/>
          <w:sz w:val="24"/>
          <w:szCs w:val="24"/>
        </w:rPr>
        <w:t xml:space="preserve"> As constantes</w:t>
      </w:r>
      <w:r w:rsidRPr="000F4732">
        <w:rPr>
          <w:rFonts w:ascii="Times New Roman" w:hAnsi="Times New Roman" w:cs="Times New Roman"/>
          <w:sz w:val="24"/>
          <w:szCs w:val="24"/>
        </w:rPr>
        <w:t xml:space="preserve"> são definidas e gravadas em memória. As </w:t>
      </w:r>
      <w:r w:rsidRPr="00764F84">
        <w:rPr>
          <w:rFonts w:ascii="Times New Roman" w:hAnsi="Times New Roman" w:cs="Times New Roman"/>
          <w:sz w:val="24"/>
          <w:szCs w:val="24"/>
        </w:rPr>
        <w:lastRenderedPageBreak/>
        <w:t xml:space="preserve">variáveis, como o próprio nome indica, podem mudar o seu valor durante a execução do programa. A vantagem de usar o ranf() é que, apesar de ocupar a memória, pode reduzir </w:t>
      </w:r>
      <w:r w:rsidR="00792AA2" w:rsidRPr="00764F84">
        <w:rPr>
          <w:rFonts w:ascii="Times New Roman" w:hAnsi="Times New Roman" w:cs="Times New Roman"/>
          <w:sz w:val="24"/>
          <w:szCs w:val="24"/>
        </w:rPr>
        <w:t>uma complicada linha de código a uma palavra simples e</w:t>
      </w:r>
      <w:r w:rsidRPr="00764F84">
        <w:rPr>
          <w:rFonts w:ascii="Times New Roman" w:hAnsi="Times New Roman" w:cs="Times New Roman"/>
          <w:sz w:val="24"/>
          <w:szCs w:val="24"/>
        </w:rPr>
        <w:t xml:space="preserve"> fácil de usar de forma a tornar o código mais amigável para quem o utilize. </w:t>
      </w:r>
      <w:r w:rsidR="00792AA2" w:rsidRPr="00764F84">
        <w:rPr>
          <w:rFonts w:ascii="Times New Roman" w:hAnsi="Times New Roman" w:cs="Times New Roman"/>
          <w:sz w:val="24"/>
          <w:szCs w:val="24"/>
        </w:rPr>
        <w:t>Esta é um</w:t>
      </w:r>
      <w:r w:rsidR="009425B1" w:rsidRPr="00764F84">
        <w:rPr>
          <w:rFonts w:ascii="Times New Roman" w:hAnsi="Times New Roman" w:cs="Times New Roman"/>
          <w:sz w:val="24"/>
          <w:szCs w:val="24"/>
        </w:rPr>
        <w:t>a questão que,</w:t>
      </w:r>
      <w:r w:rsidR="00792AA2" w:rsidRPr="00764F84">
        <w:rPr>
          <w:rFonts w:ascii="Times New Roman" w:hAnsi="Times New Roman" w:cs="Times New Roman"/>
          <w:sz w:val="24"/>
          <w:szCs w:val="24"/>
        </w:rPr>
        <w:t xml:space="preserve"> nos </w:t>
      </w:r>
      <w:r w:rsidR="009425B1" w:rsidRPr="00764F84">
        <w:rPr>
          <w:rFonts w:ascii="Times New Roman" w:hAnsi="Times New Roman" w:cs="Times New Roman"/>
          <w:sz w:val="24"/>
          <w:szCs w:val="24"/>
        </w:rPr>
        <w:t>dias de hoje</w:t>
      </w:r>
      <w:r w:rsidR="00792AA2" w:rsidRPr="00764F84">
        <w:rPr>
          <w:rFonts w:ascii="Times New Roman" w:hAnsi="Times New Roman" w:cs="Times New Roman"/>
          <w:sz w:val="24"/>
          <w:szCs w:val="24"/>
        </w:rPr>
        <w:t xml:space="preserve"> tem ganho </w:t>
      </w:r>
      <w:r w:rsidR="009425B1" w:rsidRPr="00764F84">
        <w:rPr>
          <w:rFonts w:ascii="Times New Roman" w:hAnsi="Times New Roman" w:cs="Times New Roman"/>
          <w:sz w:val="24"/>
          <w:szCs w:val="24"/>
        </w:rPr>
        <w:t>c</w:t>
      </w:r>
      <w:r w:rsidRPr="00764F84">
        <w:rPr>
          <w:rFonts w:ascii="Times New Roman" w:hAnsi="Times New Roman" w:cs="Times New Roman"/>
          <w:sz w:val="24"/>
          <w:szCs w:val="24"/>
        </w:rPr>
        <w:t xml:space="preserve">ada vez mais </w:t>
      </w:r>
      <w:r w:rsidR="009425B1" w:rsidRPr="00764F84">
        <w:rPr>
          <w:rFonts w:ascii="Times New Roman" w:hAnsi="Times New Roman" w:cs="Times New Roman"/>
          <w:sz w:val="24"/>
          <w:szCs w:val="24"/>
        </w:rPr>
        <w:t xml:space="preserve">importância. </w:t>
      </w:r>
    </w:p>
    <w:p w:rsidR="009C4A72" w:rsidRPr="00764F84" w:rsidRDefault="009C4A72" w:rsidP="00207DC1">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 xml:space="preserve">Na </w:t>
      </w:r>
      <w:r w:rsidR="00C61079" w:rsidRPr="00764F84">
        <w:rPr>
          <w:rFonts w:ascii="Times New Roman" w:hAnsi="Times New Roman" w:cs="Times New Roman"/>
          <w:sz w:val="24"/>
          <w:szCs w:val="24"/>
        </w:rPr>
        <w:fldChar w:fldCharType="begin"/>
      </w:r>
      <w:r w:rsidR="00C61079" w:rsidRPr="00764F84">
        <w:rPr>
          <w:rFonts w:ascii="Times New Roman" w:hAnsi="Times New Roman" w:cs="Times New Roman"/>
          <w:sz w:val="24"/>
          <w:szCs w:val="24"/>
        </w:rPr>
        <w:instrText xml:space="preserve"> REF _Ref424821714 \h  \* MERGEFORMAT </w:instrText>
      </w:r>
      <w:r w:rsidR="00C61079" w:rsidRPr="00764F84">
        <w:rPr>
          <w:rFonts w:ascii="Times New Roman" w:hAnsi="Times New Roman" w:cs="Times New Roman"/>
          <w:sz w:val="24"/>
          <w:szCs w:val="24"/>
        </w:rPr>
      </w:r>
      <w:r w:rsidR="00C61079" w:rsidRPr="00764F84">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IV</w:t>
      </w:r>
      <w:r w:rsidR="00C61079" w:rsidRPr="00764F84">
        <w:rPr>
          <w:rFonts w:ascii="Times New Roman" w:hAnsi="Times New Roman" w:cs="Times New Roman"/>
          <w:sz w:val="24"/>
          <w:szCs w:val="24"/>
        </w:rPr>
        <w:fldChar w:fldCharType="end"/>
      </w:r>
      <w:r w:rsidRPr="00764F84">
        <w:rPr>
          <w:rFonts w:ascii="Times New Roman" w:hAnsi="Times New Roman" w:cs="Times New Roman"/>
          <w:sz w:val="24"/>
          <w:szCs w:val="24"/>
        </w:rPr>
        <w:t xml:space="preserve"> encontra-se a performance das 5 funções estudadas </w:t>
      </w:r>
      <w:r w:rsidR="00F03B6B" w:rsidRPr="00764F84">
        <w:rPr>
          <w:rFonts w:ascii="Times New Roman" w:hAnsi="Times New Roman" w:cs="Times New Roman"/>
          <w:sz w:val="24"/>
          <w:szCs w:val="24"/>
        </w:rPr>
        <w:t xml:space="preserve">a gerarem desde </w:t>
      </w:r>
      <m:oMath>
        <m:sSup>
          <m:sSupPr>
            <m:ctrlPr>
              <w:rPr>
                <w:rFonts w:ascii="Cambria Math" w:eastAsia="Times New Roman" w:hAnsi="Cambria Math" w:cs="Times New Roman"/>
                <w:i/>
                <w:color w:val="000000"/>
                <w:sz w:val="24"/>
                <w:szCs w:val="24"/>
              </w:rPr>
            </m:ctrlPr>
          </m:sSupPr>
          <m:e>
            <m:r>
              <w:rPr>
                <w:rFonts w:ascii="Cambria Math" w:eastAsia="Times New Roman" w:hAnsi="Cambria Math" w:cs="Times New Roman"/>
                <w:color w:val="000000"/>
                <w:sz w:val="24"/>
                <w:szCs w:val="24"/>
              </w:rPr>
              <m:t>2×10</m:t>
            </m:r>
          </m:e>
          <m:sup>
            <m:r>
              <w:rPr>
                <w:rFonts w:ascii="Cambria Math" w:eastAsia="Times New Roman" w:hAnsi="Cambria Math" w:cs="Times New Roman"/>
                <w:color w:val="000000"/>
                <w:sz w:val="24"/>
                <w:szCs w:val="24"/>
              </w:rPr>
              <m:t>4</m:t>
            </m:r>
          </m:sup>
        </m:sSup>
      </m:oMath>
      <w:r w:rsidR="00F03B6B" w:rsidRPr="00764F84">
        <w:rPr>
          <w:rFonts w:ascii="Times New Roman" w:hAnsi="Times New Roman" w:cs="Times New Roman"/>
          <w:color w:val="000000"/>
          <w:sz w:val="24"/>
          <w:szCs w:val="24"/>
        </w:rPr>
        <w:t xml:space="preserve"> até </w:t>
      </w:r>
      <m:oMath>
        <m:sSup>
          <m:sSupPr>
            <m:ctrlPr>
              <w:rPr>
                <w:rFonts w:ascii="Cambria Math" w:eastAsia="Times New Roman" w:hAnsi="Cambria Math" w:cs="Times New Roman"/>
                <w:i/>
                <w:color w:val="000000"/>
                <w:sz w:val="24"/>
                <w:szCs w:val="24"/>
              </w:rPr>
            </m:ctrlPr>
          </m:sSupPr>
          <m:e>
            <m:r>
              <w:rPr>
                <w:rFonts w:ascii="Cambria Math" w:eastAsia="Times New Roman" w:hAnsi="Cambria Math" w:cs="Times New Roman"/>
                <w:color w:val="000000"/>
                <w:sz w:val="24"/>
                <w:szCs w:val="24"/>
              </w:rPr>
              <m:t>2×10</m:t>
            </m:r>
          </m:e>
          <m:sup>
            <m:r>
              <w:rPr>
                <w:rFonts w:ascii="Cambria Math" w:eastAsia="Times New Roman" w:hAnsi="Cambria Math" w:cs="Times New Roman"/>
                <w:color w:val="000000"/>
                <w:sz w:val="24"/>
                <w:szCs w:val="24"/>
              </w:rPr>
              <m:t>8</m:t>
            </m:r>
          </m:sup>
        </m:sSup>
      </m:oMath>
      <w:r w:rsidR="00F03B6B" w:rsidRPr="00764F84">
        <w:rPr>
          <w:rFonts w:ascii="Times New Roman" w:hAnsi="Times New Roman" w:cs="Times New Roman"/>
          <w:color w:val="000000"/>
          <w:sz w:val="24"/>
          <w:szCs w:val="24"/>
        </w:rPr>
        <w:t xml:space="preserve"> númer</w:t>
      </w:r>
      <w:r w:rsidR="00DB3644" w:rsidRPr="00764F84">
        <w:rPr>
          <w:rFonts w:ascii="Times New Roman" w:hAnsi="Times New Roman" w:cs="Times New Roman"/>
          <w:color w:val="000000"/>
          <w:sz w:val="24"/>
          <w:szCs w:val="24"/>
        </w:rPr>
        <w:t>os aleatórios no intervalo [-1,</w:t>
      </w:r>
      <w:r w:rsidR="00F03B6B" w:rsidRPr="00764F84">
        <w:rPr>
          <w:rFonts w:ascii="Times New Roman" w:hAnsi="Times New Roman" w:cs="Times New Roman"/>
          <w:color w:val="000000"/>
          <w:sz w:val="24"/>
          <w:szCs w:val="24"/>
        </w:rPr>
        <w:t>1].</w:t>
      </w:r>
    </w:p>
    <w:p w:rsidR="00B95E03" w:rsidRDefault="00B95E03" w:rsidP="00B95E03">
      <w:pPr>
        <w:spacing w:after="0" w:line="360" w:lineRule="auto"/>
        <w:ind w:firstLine="284"/>
        <w:jc w:val="both"/>
        <w:rPr>
          <w:rFonts w:ascii="Times New Roman" w:hAnsi="Times New Roman" w:cs="Times New Roman"/>
          <w:sz w:val="24"/>
          <w:szCs w:val="24"/>
        </w:rPr>
      </w:pPr>
    </w:p>
    <w:p w:rsidR="00F57ED3" w:rsidRDefault="00F234F1" w:rsidP="00261F27">
      <w:pPr>
        <w:spacing w:after="0" w:line="360" w:lineRule="auto"/>
        <w:jc w:val="center"/>
        <w:rPr>
          <w:rFonts w:ascii="Times New Roman" w:hAnsi="Times New Roman" w:cs="Times New Roman"/>
          <w:sz w:val="20"/>
          <w:szCs w:val="20"/>
        </w:rPr>
      </w:pPr>
      <w:bookmarkStart w:id="99" w:name="_Ref424821714"/>
      <w:bookmarkStart w:id="100" w:name="_Toc429771808"/>
      <w:r w:rsidRPr="00FD192E">
        <w:rPr>
          <w:rFonts w:ascii="Times New Roman" w:hAnsi="Times New Roman" w:cs="Times New Roman"/>
          <w:b/>
          <w:sz w:val="20"/>
          <w:szCs w:val="20"/>
        </w:rPr>
        <w:t xml:space="preserve">Tabela </w:t>
      </w:r>
      <w:r w:rsidR="006A7FAF" w:rsidRPr="00FD192E">
        <w:rPr>
          <w:rFonts w:ascii="Times New Roman" w:hAnsi="Times New Roman" w:cs="Times New Roman"/>
          <w:b/>
          <w:sz w:val="20"/>
          <w:szCs w:val="20"/>
        </w:rPr>
        <w:fldChar w:fldCharType="begin"/>
      </w:r>
      <w:r w:rsidRPr="00FD192E">
        <w:rPr>
          <w:rFonts w:ascii="Times New Roman" w:hAnsi="Times New Roman" w:cs="Times New Roman"/>
          <w:b/>
          <w:sz w:val="20"/>
          <w:szCs w:val="20"/>
        </w:rPr>
        <w:instrText xml:space="preserve"> SEQ TABLE \* ROMAN </w:instrText>
      </w:r>
      <w:r w:rsidR="006A7FAF" w:rsidRPr="00FD192E">
        <w:rPr>
          <w:rFonts w:ascii="Times New Roman" w:hAnsi="Times New Roman" w:cs="Times New Roman"/>
          <w:b/>
          <w:sz w:val="20"/>
          <w:szCs w:val="20"/>
        </w:rPr>
        <w:fldChar w:fldCharType="separate"/>
      </w:r>
      <w:r w:rsidR="00774D20">
        <w:rPr>
          <w:rFonts w:ascii="Times New Roman" w:hAnsi="Times New Roman" w:cs="Times New Roman"/>
          <w:b/>
          <w:noProof/>
          <w:sz w:val="20"/>
          <w:szCs w:val="20"/>
        </w:rPr>
        <w:t>IV</w:t>
      </w:r>
      <w:r w:rsidR="006A7FAF" w:rsidRPr="00FD192E">
        <w:rPr>
          <w:rFonts w:ascii="Times New Roman" w:hAnsi="Times New Roman" w:cs="Times New Roman"/>
          <w:b/>
          <w:sz w:val="20"/>
          <w:szCs w:val="20"/>
        </w:rPr>
        <w:fldChar w:fldCharType="end"/>
      </w:r>
      <w:bookmarkEnd w:id="99"/>
      <w:r w:rsidRPr="00FD192E">
        <w:rPr>
          <w:rFonts w:ascii="Times New Roman" w:hAnsi="Times New Roman" w:cs="Times New Roman"/>
          <w:b/>
          <w:sz w:val="20"/>
          <w:szCs w:val="20"/>
        </w:rPr>
        <w:t>.</w:t>
      </w:r>
      <w:r w:rsidRPr="00FD192E">
        <w:rPr>
          <w:rFonts w:ascii="Times New Roman" w:hAnsi="Times New Roman" w:cs="Times New Roman"/>
          <w:sz w:val="20"/>
          <w:szCs w:val="20"/>
        </w:rPr>
        <w:t xml:space="preserve"> </w:t>
      </w:r>
      <w:r w:rsidR="00F57ED3" w:rsidRPr="006E5B72">
        <w:rPr>
          <w:rFonts w:ascii="Times New Roman" w:hAnsi="Times New Roman" w:cs="Times New Roman"/>
          <w:sz w:val="20"/>
          <w:szCs w:val="20"/>
        </w:rPr>
        <w:t>Comparação da performance</w:t>
      </w:r>
      <w:r w:rsidR="00D27503">
        <w:rPr>
          <w:rFonts w:ascii="Times New Roman" w:hAnsi="Times New Roman" w:cs="Times New Roman"/>
          <w:sz w:val="20"/>
          <w:szCs w:val="20"/>
        </w:rPr>
        <w:t xml:space="preserve"> em segundos</w:t>
      </w:r>
      <w:r w:rsidR="00F57ED3" w:rsidRPr="006E5B72">
        <w:rPr>
          <w:rFonts w:ascii="Times New Roman" w:hAnsi="Times New Roman" w:cs="Times New Roman"/>
          <w:sz w:val="20"/>
          <w:szCs w:val="20"/>
        </w:rPr>
        <w:t xml:space="preserve"> entre as funções rand(), ranf(),</w:t>
      </w:r>
      <w:r w:rsidR="00521FA3">
        <w:rPr>
          <w:rFonts w:ascii="Times New Roman" w:hAnsi="Times New Roman" w:cs="Times New Roman"/>
          <w:sz w:val="20"/>
          <w:szCs w:val="20"/>
        </w:rPr>
        <w:t xml:space="preserve"> r250_521_random(), fastRand() e </w:t>
      </w:r>
      <w:r w:rsidR="00F57ED3" w:rsidRPr="006E5B72">
        <w:rPr>
          <w:rFonts w:ascii="Times New Roman" w:hAnsi="Times New Roman" w:cs="Times New Roman"/>
          <w:sz w:val="20"/>
          <w:szCs w:val="20"/>
        </w:rPr>
        <w:t>random() a gerarem números aleatórios</w:t>
      </w:r>
      <w:r w:rsidR="00623689">
        <w:rPr>
          <w:rFonts w:ascii="Times New Roman" w:hAnsi="Times New Roman" w:cs="Times New Roman"/>
          <w:sz w:val="20"/>
          <w:szCs w:val="20"/>
        </w:rPr>
        <w:t xml:space="preserve"> no intervalo [-1, 1].</w:t>
      </w:r>
      <w:bookmarkEnd w:id="100"/>
    </w:p>
    <w:tbl>
      <w:tblPr>
        <w:tblStyle w:val="TableGrid"/>
        <w:tblW w:w="8660" w:type="dxa"/>
        <w:jc w:val="center"/>
        <w:tblLook w:val="04A0" w:firstRow="1" w:lastRow="0" w:firstColumn="1" w:lastColumn="0" w:noHBand="0" w:noVBand="1"/>
      </w:tblPr>
      <w:tblGrid>
        <w:gridCol w:w="2399"/>
        <w:gridCol w:w="1266"/>
        <w:gridCol w:w="1266"/>
        <w:gridCol w:w="1266"/>
        <w:gridCol w:w="1266"/>
        <w:gridCol w:w="1197"/>
      </w:tblGrid>
      <w:tr w:rsidR="00261F27" w:rsidRPr="00207DC1" w:rsidTr="00457C67">
        <w:trPr>
          <w:trHeight w:val="295"/>
          <w:jc w:val="center"/>
        </w:trPr>
        <w:tc>
          <w:tcPr>
            <w:tcW w:w="2399" w:type="dxa"/>
            <w:vMerge w:val="restart"/>
            <w:shd w:val="clear" w:color="auto" w:fill="F2F2F2" w:themeFill="background1" w:themeFillShade="F2"/>
            <w:vAlign w:val="center"/>
            <w:hideMark/>
          </w:tcPr>
          <w:p w:rsidR="00207DC1" w:rsidRPr="00457C67" w:rsidRDefault="00207DC1" w:rsidP="00457C67">
            <w:pPr>
              <w:jc w:val="center"/>
              <w:rPr>
                <w:rFonts w:ascii="Calibri" w:eastAsia="Times New Roman" w:hAnsi="Calibri" w:cs="Times New Roman"/>
                <w:b/>
                <w:color w:val="000000"/>
              </w:rPr>
            </w:pPr>
            <w:r w:rsidRPr="00457C67">
              <w:rPr>
                <w:rFonts w:ascii="Calibri" w:eastAsia="Times New Roman" w:hAnsi="Calibri" w:cs="Times New Roman"/>
                <w:b/>
                <w:color w:val="000000"/>
              </w:rPr>
              <w:t>Funções / Números Aleatórios</w:t>
            </w:r>
          </w:p>
        </w:tc>
        <w:tc>
          <w:tcPr>
            <w:tcW w:w="1266" w:type="dxa"/>
            <w:vMerge w:val="restart"/>
            <w:shd w:val="clear" w:color="auto" w:fill="D9D9D9" w:themeFill="background1" w:themeFillShade="D9"/>
            <w:noWrap/>
            <w:vAlign w:val="center"/>
            <w:hideMark/>
          </w:tcPr>
          <w:p w:rsidR="00207DC1"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4</m:t>
                    </m:r>
                  </m:sup>
                </m:sSup>
              </m:oMath>
            </m:oMathPara>
          </w:p>
        </w:tc>
        <w:tc>
          <w:tcPr>
            <w:tcW w:w="1266" w:type="dxa"/>
            <w:vMerge w:val="restart"/>
            <w:shd w:val="clear" w:color="auto" w:fill="D9D9D9" w:themeFill="background1" w:themeFillShade="D9"/>
            <w:noWrap/>
            <w:vAlign w:val="center"/>
            <w:hideMark/>
          </w:tcPr>
          <w:p w:rsidR="00207DC1"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5</m:t>
                    </m:r>
                  </m:sup>
                </m:sSup>
              </m:oMath>
            </m:oMathPara>
          </w:p>
        </w:tc>
        <w:tc>
          <w:tcPr>
            <w:tcW w:w="1266" w:type="dxa"/>
            <w:vMerge w:val="restart"/>
            <w:shd w:val="clear" w:color="auto" w:fill="D9D9D9" w:themeFill="background1" w:themeFillShade="D9"/>
            <w:noWrap/>
            <w:vAlign w:val="center"/>
            <w:hideMark/>
          </w:tcPr>
          <w:p w:rsidR="00207DC1"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6</m:t>
                    </m:r>
                  </m:sup>
                </m:sSup>
              </m:oMath>
            </m:oMathPara>
          </w:p>
        </w:tc>
        <w:tc>
          <w:tcPr>
            <w:tcW w:w="1266" w:type="dxa"/>
            <w:vMerge w:val="restart"/>
            <w:shd w:val="clear" w:color="auto" w:fill="D9D9D9" w:themeFill="background1" w:themeFillShade="D9"/>
            <w:noWrap/>
            <w:vAlign w:val="center"/>
            <w:hideMark/>
          </w:tcPr>
          <w:p w:rsidR="00207DC1"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7</m:t>
                    </m:r>
                  </m:sup>
                </m:sSup>
              </m:oMath>
            </m:oMathPara>
          </w:p>
        </w:tc>
        <w:tc>
          <w:tcPr>
            <w:tcW w:w="1197" w:type="dxa"/>
            <w:vMerge w:val="restart"/>
            <w:shd w:val="clear" w:color="auto" w:fill="D9D9D9" w:themeFill="background1" w:themeFillShade="D9"/>
            <w:noWrap/>
            <w:vAlign w:val="center"/>
            <w:hideMark/>
          </w:tcPr>
          <w:p w:rsidR="00207DC1"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8</m:t>
                    </m:r>
                  </m:sup>
                </m:sSup>
              </m:oMath>
            </m:oMathPara>
          </w:p>
        </w:tc>
      </w:tr>
      <w:tr w:rsidR="00261F27" w:rsidRPr="00207DC1" w:rsidTr="00457C67">
        <w:trPr>
          <w:trHeight w:val="310"/>
          <w:jc w:val="center"/>
        </w:trPr>
        <w:tc>
          <w:tcPr>
            <w:tcW w:w="2399" w:type="dxa"/>
            <w:vMerge/>
            <w:shd w:val="clear" w:color="auto" w:fill="F2F2F2" w:themeFill="background1" w:themeFillShade="F2"/>
            <w:hideMark/>
          </w:tcPr>
          <w:p w:rsidR="00207DC1" w:rsidRPr="00207DC1" w:rsidRDefault="00207DC1" w:rsidP="00207DC1">
            <w:pPr>
              <w:rPr>
                <w:rFonts w:ascii="Calibri" w:eastAsia="Times New Roman" w:hAnsi="Calibri" w:cs="Times New Roman"/>
                <w:color w:val="000000"/>
              </w:rPr>
            </w:pPr>
          </w:p>
        </w:tc>
        <w:tc>
          <w:tcPr>
            <w:tcW w:w="1266" w:type="dxa"/>
            <w:vMerge/>
            <w:shd w:val="clear" w:color="auto" w:fill="D9D9D9" w:themeFill="background1" w:themeFillShade="D9"/>
            <w:hideMark/>
          </w:tcPr>
          <w:p w:rsidR="00207DC1" w:rsidRPr="00207DC1" w:rsidRDefault="00207DC1" w:rsidP="00207DC1">
            <w:pPr>
              <w:rPr>
                <w:rFonts w:ascii="Calibri" w:eastAsia="Times New Roman" w:hAnsi="Calibri" w:cs="Times New Roman"/>
                <w:color w:val="000000"/>
              </w:rPr>
            </w:pPr>
          </w:p>
        </w:tc>
        <w:tc>
          <w:tcPr>
            <w:tcW w:w="1266" w:type="dxa"/>
            <w:vMerge/>
            <w:shd w:val="clear" w:color="auto" w:fill="D9D9D9" w:themeFill="background1" w:themeFillShade="D9"/>
            <w:hideMark/>
          </w:tcPr>
          <w:p w:rsidR="00207DC1" w:rsidRPr="00207DC1" w:rsidRDefault="00207DC1" w:rsidP="00207DC1">
            <w:pPr>
              <w:rPr>
                <w:rFonts w:ascii="Calibri" w:eastAsia="Times New Roman" w:hAnsi="Calibri" w:cs="Times New Roman"/>
                <w:color w:val="000000"/>
              </w:rPr>
            </w:pPr>
          </w:p>
        </w:tc>
        <w:tc>
          <w:tcPr>
            <w:tcW w:w="1266" w:type="dxa"/>
            <w:vMerge/>
            <w:shd w:val="clear" w:color="auto" w:fill="D9D9D9" w:themeFill="background1" w:themeFillShade="D9"/>
            <w:hideMark/>
          </w:tcPr>
          <w:p w:rsidR="00207DC1" w:rsidRPr="00207DC1" w:rsidRDefault="00207DC1" w:rsidP="00207DC1">
            <w:pPr>
              <w:rPr>
                <w:rFonts w:ascii="Calibri" w:eastAsia="Times New Roman" w:hAnsi="Calibri" w:cs="Times New Roman"/>
                <w:color w:val="000000"/>
              </w:rPr>
            </w:pPr>
          </w:p>
        </w:tc>
        <w:tc>
          <w:tcPr>
            <w:tcW w:w="1266" w:type="dxa"/>
            <w:vMerge/>
            <w:shd w:val="clear" w:color="auto" w:fill="D9D9D9" w:themeFill="background1" w:themeFillShade="D9"/>
            <w:hideMark/>
          </w:tcPr>
          <w:p w:rsidR="00207DC1" w:rsidRPr="00207DC1" w:rsidRDefault="00207DC1" w:rsidP="00207DC1">
            <w:pPr>
              <w:rPr>
                <w:rFonts w:ascii="Calibri" w:eastAsia="Times New Roman" w:hAnsi="Calibri" w:cs="Times New Roman"/>
                <w:color w:val="000000"/>
              </w:rPr>
            </w:pPr>
          </w:p>
        </w:tc>
        <w:tc>
          <w:tcPr>
            <w:tcW w:w="1197" w:type="dxa"/>
            <w:vMerge/>
            <w:shd w:val="clear" w:color="auto" w:fill="D9D9D9" w:themeFill="background1" w:themeFillShade="D9"/>
            <w:hideMark/>
          </w:tcPr>
          <w:p w:rsidR="00207DC1" w:rsidRPr="00207DC1" w:rsidRDefault="00207DC1" w:rsidP="00207DC1">
            <w:pPr>
              <w:rPr>
                <w:rFonts w:ascii="Calibri" w:eastAsia="Times New Roman" w:hAnsi="Calibri" w:cs="Times New Roman"/>
                <w:color w:val="000000"/>
              </w:rPr>
            </w:pPr>
          </w:p>
        </w:tc>
      </w:tr>
      <w:tr w:rsidR="00261F27" w:rsidRPr="00207DC1" w:rsidTr="00457C67">
        <w:trPr>
          <w:trHeight w:val="295"/>
          <w:jc w:val="center"/>
        </w:trPr>
        <w:tc>
          <w:tcPr>
            <w:tcW w:w="2399" w:type="dxa"/>
            <w:shd w:val="clear" w:color="auto" w:fill="D9D9D9" w:themeFill="background1" w:themeFillShade="D9"/>
            <w:noWrap/>
            <w:hideMark/>
          </w:tcPr>
          <w:p w:rsidR="00207DC1" w:rsidRPr="00457C67" w:rsidRDefault="00207DC1" w:rsidP="00207DC1">
            <w:pPr>
              <w:jc w:val="center"/>
              <w:rPr>
                <w:rFonts w:ascii="Calibri" w:eastAsia="Times New Roman" w:hAnsi="Calibri" w:cs="Times New Roman"/>
                <w:b/>
                <w:color w:val="000000"/>
              </w:rPr>
            </w:pPr>
            <w:r w:rsidRPr="00457C67">
              <w:rPr>
                <w:rFonts w:ascii="Calibri" w:eastAsia="Times New Roman" w:hAnsi="Calibri" w:cs="Times New Roman"/>
                <w:b/>
                <w:color w:val="000000"/>
              </w:rPr>
              <w:t>rand()</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0,001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0,009</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0,104</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0,831</w:t>
            </w:r>
          </w:p>
        </w:tc>
        <w:tc>
          <w:tcPr>
            <w:tcW w:w="1197"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6,322</w:t>
            </w:r>
          </w:p>
        </w:tc>
      </w:tr>
      <w:tr w:rsidR="00261F27" w:rsidRPr="00207DC1" w:rsidTr="00457C67">
        <w:trPr>
          <w:trHeight w:val="295"/>
          <w:jc w:val="center"/>
        </w:trPr>
        <w:tc>
          <w:tcPr>
            <w:tcW w:w="2399" w:type="dxa"/>
            <w:shd w:val="clear" w:color="auto" w:fill="D9D9D9" w:themeFill="background1" w:themeFillShade="D9"/>
            <w:noWrap/>
            <w:hideMark/>
          </w:tcPr>
          <w:p w:rsidR="00207DC1" w:rsidRPr="00457C67" w:rsidRDefault="00207DC1" w:rsidP="00207DC1">
            <w:pPr>
              <w:jc w:val="center"/>
              <w:rPr>
                <w:rFonts w:ascii="Calibri" w:eastAsia="Times New Roman" w:hAnsi="Calibri" w:cs="Times New Roman"/>
                <w:b/>
                <w:color w:val="000000"/>
              </w:rPr>
            </w:pPr>
            <w:r w:rsidRPr="00457C67">
              <w:rPr>
                <w:rFonts w:ascii="Calibri" w:eastAsia="Times New Roman" w:hAnsi="Calibri" w:cs="Times New Roman"/>
                <w:b/>
                <w:color w:val="000000"/>
              </w:rPr>
              <w:t>ranf()</w:t>
            </w:r>
          </w:p>
        </w:tc>
        <w:tc>
          <w:tcPr>
            <w:tcW w:w="1266" w:type="dxa"/>
            <w:noWrap/>
            <w:hideMark/>
          </w:tcPr>
          <w:p w:rsidR="00207DC1" w:rsidRPr="00207DC1" w:rsidRDefault="00207DC1" w:rsidP="00D27503">
            <w:pPr>
              <w:jc w:val="center"/>
              <w:rPr>
                <w:rFonts w:ascii="Calibri" w:eastAsia="Times New Roman" w:hAnsi="Calibri" w:cs="Times New Roman"/>
                <w:color w:val="000000"/>
              </w:rPr>
            </w:pPr>
            <w:r w:rsidRPr="00207DC1">
              <w:rPr>
                <w:rFonts w:ascii="Calibri" w:eastAsia="Times New Roman" w:hAnsi="Calibri" w:cs="Times New Roman"/>
                <w:color w:val="000000"/>
              </w:rPr>
              <w:t>0,001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0,010</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0,081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0,889</w:t>
            </w:r>
          </w:p>
        </w:tc>
        <w:tc>
          <w:tcPr>
            <w:tcW w:w="1197"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5,913</w:t>
            </w:r>
          </w:p>
        </w:tc>
      </w:tr>
      <w:tr w:rsidR="00261F27" w:rsidRPr="00207DC1" w:rsidTr="00457C67">
        <w:trPr>
          <w:trHeight w:val="295"/>
          <w:jc w:val="center"/>
        </w:trPr>
        <w:tc>
          <w:tcPr>
            <w:tcW w:w="2399" w:type="dxa"/>
            <w:shd w:val="clear" w:color="auto" w:fill="D9D9D9" w:themeFill="background1" w:themeFillShade="D9"/>
            <w:noWrap/>
            <w:hideMark/>
          </w:tcPr>
          <w:p w:rsidR="00207DC1" w:rsidRPr="00457C67" w:rsidRDefault="00207DC1" w:rsidP="00207DC1">
            <w:pPr>
              <w:jc w:val="center"/>
              <w:rPr>
                <w:rFonts w:ascii="Calibri" w:eastAsia="Times New Roman" w:hAnsi="Calibri" w:cs="Times New Roman"/>
                <w:b/>
                <w:color w:val="000000"/>
              </w:rPr>
            </w:pPr>
            <w:r w:rsidRPr="00457C67">
              <w:rPr>
                <w:rFonts w:ascii="Calibri" w:eastAsia="Times New Roman" w:hAnsi="Calibri" w:cs="Times New Roman"/>
                <w:b/>
                <w:color w:val="000000"/>
              </w:rPr>
              <w:t>r250_521_random()</w:t>
            </w:r>
          </w:p>
        </w:tc>
        <w:tc>
          <w:tcPr>
            <w:tcW w:w="1266" w:type="dxa"/>
            <w:noWrap/>
            <w:hideMark/>
          </w:tcPr>
          <w:p w:rsidR="00207DC1" w:rsidRPr="00207DC1" w:rsidRDefault="00207DC1" w:rsidP="00D27503">
            <w:pPr>
              <w:jc w:val="center"/>
              <w:rPr>
                <w:rFonts w:ascii="Calibri" w:eastAsia="Times New Roman" w:hAnsi="Calibri" w:cs="Times New Roman"/>
                <w:color w:val="000000"/>
              </w:rPr>
            </w:pPr>
            <w:r w:rsidRPr="00207DC1">
              <w:rPr>
                <w:rFonts w:ascii="Calibri" w:eastAsia="Times New Roman" w:hAnsi="Calibri" w:cs="Times New Roman"/>
                <w:color w:val="000000"/>
              </w:rPr>
              <w:t>0,001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0,011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0,116</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1,134</w:t>
            </w:r>
          </w:p>
        </w:tc>
        <w:tc>
          <w:tcPr>
            <w:tcW w:w="1197"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9,465</w:t>
            </w:r>
          </w:p>
        </w:tc>
      </w:tr>
      <w:tr w:rsidR="00261F27" w:rsidRPr="00207DC1" w:rsidTr="00457C67">
        <w:trPr>
          <w:trHeight w:val="295"/>
          <w:jc w:val="center"/>
        </w:trPr>
        <w:tc>
          <w:tcPr>
            <w:tcW w:w="2399" w:type="dxa"/>
            <w:shd w:val="clear" w:color="auto" w:fill="D9D9D9" w:themeFill="background1" w:themeFillShade="D9"/>
            <w:noWrap/>
            <w:hideMark/>
          </w:tcPr>
          <w:p w:rsidR="00207DC1" w:rsidRPr="00457C67" w:rsidRDefault="00207DC1" w:rsidP="00207DC1">
            <w:pPr>
              <w:jc w:val="center"/>
              <w:rPr>
                <w:rFonts w:ascii="Calibri" w:eastAsia="Times New Roman" w:hAnsi="Calibri" w:cs="Times New Roman"/>
                <w:b/>
                <w:color w:val="000000"/>
              </w:rPr>
            </w:pPr>
            <w:r w:rsidRPr="00457C67">
              <w:rPr>
                <w:rFonts w:ascii="Calibri" w:eastAsia="Times New Roman" w:hAnsi="Calibri" w:cs="Times New Roman"/>
                <w:b/>
                <w:color w:val="000000"/>
              </w:rPr>
              <w:t>fastRand()</w:t>
            </w:r>
          </w:p>
        </w:tc>
        <w:tc>
          <w:tcPr>
            <w:tcW w:w="1266" w:type="dxa"/>
            <w:noWrap/>
            <w:hideMark/>
          </w:tcPr>
          <w:p w:rsidR="00207DC1" w:rsidRPr="00207DC1" w:rsidRDefault="00207DC1" w:rsidP="00D27503">
            <w:pPr>
              <w:jc w:val="center"/>
              <w:rPr>
                <w:rFonts w:ascii="Calibri" w:eastAsia="Times New Roman" w:hAnsi="Calibri" w:cs="Times New Roman"/>
                <w:color w:val="000000"/>
              </w:rPr>
            </w:pPr>
            <w:r w:rsidRPr="00207DC1">
              <w:rPr>
                <w:rFonts w:ascii="Calibri" w:eastAsia="Times New Roman" w:hAnsi="Calibri" w:cs="Times New Roman"/>
                <w:color w:val="000000"/>
              </w:rPr>
              <w:t>0,001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0,004</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0,039</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0,409</w:t>
            </w:r>
          </w:p>
        </w:tc>
        <w:tc>
          <w:tcPr>
            <w:tcW w:w="1197"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3,061</w:t>
            </w:r>
          </w:p>
        </w:tc>
      </w:tr>
      <w:tr w:rsidR="00261F27" w:rsidRPr="00207DC1" w:rsidTr="00457C67">
        <w:trPr>
          <w:trHeight w:val="310"/>
          <w:jc w:val="center"/>
        </w:trPr>
        <w:tc>
          <w:tcPr>
            <w:tcW w:w="2399" w:type="dxa"/>
            <w:shd w:val="clear" w:color="auto" w:fill="D9D9D9" w:themeFill="background1" w:themeFillShade="D9"/>
            <w:noWrap/>
            <w:hideMark/>
          </w:tcPr>
          <w:p w:rsidR="00207DC1" w:rsidRPr="00457C67" w:rsidRDefault="00207DC1" w:rsidP="00207DC1">
            <w:pPr>
              <w:jc w:val="center"/>
              <w:rPr>
                <w:rFonts w:ascii="Calibri" w:eastAsia="Times New Roman" w:hAnsi="Calibri" w:cs="Times New Roman"/>
                <w:b/>
                <w:color w:val="000000"/>
              </w:rPr>
            </w:pPr>
            <w:r w:rsidRPr="00457C67">
              <w:rPr>
                <w:rFonts w:ascii="Calibri" w:eastAsia="Times New Roman" w:hAnsi="Calibri" w:cs="Times New Roman"/>
                <w:b/>
                <w:color w:val="000000"/>
              </w:rPr>
              <w:t>random()</w:t>
            </w:r>
          </w:p>
        </w:tc>
        <w:tc>
          <w:tcPr>
            <w:tcW w:w="1266" w:type="dxa"/>
            <w:noWrap/>
            <w:hideMark/>
          </w:tcPr>
          <w:p w:rsidR="00207DC1" w:rsidRPr="00207DC1" w:rsidRDefault="00207DC1" w:rsidP="00D27503">
            <w:pPr>
              <w:jc w:val="center"/>
              <w:rPr>
                <w:rFonts w:ascii="Calibri" w:eastAsia="Times New Roman" w:hAnsi="Calibri" w:cs="Times New Roman"/>
                <w:color w:val="000000"/>
              </w:rPr>
            </w:pPr>
            <w:r w:rsidRPr="00207DC1">
              <w:rPr>
                <w:rFonts w:ascii="Calibri" w:eastAsia="Times New Roman" w:hAnsi="Calibri" w:cs="Times New Roman"/>
                <w:color w:val="000000"/>
              </w:rPr>
              <w:t>0,001</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0,010</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0,092</w:t>
            </w:r>
          </w:p>
        </w:tc>
        <w:tc>
          <w:tcPr>
            <w:tcW w:w="1266"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0,722</w:t>
            </w:r>
          </w:p>
        </w:tc>
        <w:tc>
          <w:tcPr>
            <w:tcW w:w="1197" w:type="dxa"/>
            <w:noWrap/>
            <w:hideMark/>
          </w:tcPr>
          <w:p w:rsidR="00207DC1" w:rsidRPr="00207DC1" w:rsidRDefault="00207DC1" w:rsidP="00207DC1">
            <w:pPr>
              <w:jc w:val="center"/>
              <w:rPr>
                <w:rFonts w:ascii="Calibri" w:eastAsia="Times New Roman" w:hAnsi="Calibri" w:cs="Times New Roman"/>
                <w:color w:val="000000"/>
              </w:rPr>
            </w:pPr>
            <w:r w:rsidRPr="00207DC1">
              <w:rPr>
                <w:rFonts w:ascii="Calibri" w:eastAsia="Times New Roman" w:hAnsi="Calibri" w:cs="Times New Roman"/>
                <w:color w:val="000000"/>
              </w:rPr>
              <w:t>6,851</w:t>
            </w:r>
          </w:p>
        </w:tc>
      </w:tr>
    </w:tbl>
    <w:p w:rsidR="00F234F1" w:rsidRDefault="00F234F1" w:rsidP="00F57ED3">
      <w:pPr>
        <w:spacing w:after="0" w:line="360" w:lineRule="auto"/>
        <w:ind w:firstLine="708"/>
        <w:jc w:val="center"/>
        <w:rPr>
          <w:rFonts w:ascii="Times New Roman" w:hAnsi="Times New Roman" w:cs="Times New Roman"/>
          <w:sz w:val="20"/>
          <w:szCs w:val="20"/>
        </w:rPr>
      </w:pPr>
    </w:p>
    <w:p w:rsidR="00F234F1" w:rsidRPr="006E5B72" w:rsidRDefault="00F234F1" w:rsidP="002920D9">
      <w:pPr>
        <w:spacing w:after="0" w:line="360" w:lineRule="auto"/>
        <w:jc w:val="both"/>
        <w:rPr>
          <w:rFonts w:ascii="Times New Roman" w:hAnsi="Times New Roman" w:cs="Times New Roman"/>
          <w:sz w:val="20"/>
          <w:szCs w:val="20"/>
        </w:rPr>
      </w:pPr>
    </w:p>
    <w:p w:rsidR="009A1C52" w:rsidRPr="00764F84" w:rsidRDefault="000F4732" w:rsidP="00DB3644">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A função r250_521_random() foi desenvolvida por Michael Brundage em 2005. Segundo o autor, esta função é cerca de duas vezes mais rápida que a função rand() do C. No entanto todos os dados relativos a tal desempenho foram obtidos a partir de um Pentium 4 com 2.8</w:t>
      </w:r>
      <w:r w:rsidR="00C22DE9" w:rsidRPr="00764F84">
        <w:rPr>
          <w:rFonts w:ascii="Times New Roman" w:hAnsi="Times New Roman" w:cs="Times New Roman"/>
          <w:sz w:val="24"/>
          <w:szCs w:val="24"/>
        </w:rPr>
        <w:t xml:space="preserve"> </w:t>
      </w:r>
      <w:r w:rsidRPr="00764F84">
        <w:rPr>
          <w:rFonts w:ascii="Times New Roman" w:hAnsi="Times New Roman" w:cs="Times New Roman"/>
          <w:sz w:val="24"/>
          <w:szCs w:val="24"/>
        </w:rPr>
        <w:t xml:space="preserve">GHz e de um </w:t>
      </w:r>
      <w:r w:rsidR="00F07A2F" w:rsidRPr="00764F84">
        <w:rPr>
          <w:rFonts w:ascii="Times New Roman" w:hAnsi="Times New Roman" w:cs="Times New Roman"/>
          <w:sz w:val="24"/>
          <w:szCs w:val="24"/>
        </w:rPr>
        <w:t xml:space="preserve">compilador gcc 3.3 do Linux. </w:t>
      </w:r>
      <w:r w:rsidR="00844355" w:rsidRPr="00764F84">
        <w:rPr>
          <w:rFonts w:ascii="Times New Roman" w:hAnsi="Times New Roman" w:cs="Times New Roman"/>
          <w:sz w:val="24"/>
          <w:szCs w:val="24"/>
        </w:rPr>
        <w:t>A</w:t>
      </w:r>
      <w:r w:rsidR="00F07A2F" w:rsidRPr="00764F84">
        <w:rPr>
          <w:rFonts w:ascii="Times New Roman" w:hAnsi="Times New Roman" w:cs="Times New Roman"/>
          <w:sz w:val="24"/>
          <w:szCs w:val="24"/>
        </w:rPr>
        <w:t>lém disso,</w:t>
      </w:r>
      <w:r w:rsidR="000C107A" w:rsidRPr="00764F84">
        <w:rPr>
          <w:rFonts w:ascii="Times New Roman" w:hAnsi="Times New Roman" w:cs="Times New Roman"/>
          <w:sz w:val="24"/>
          <w:szCs w:val="24"/>
        </w:rPr>
        <w:t xml:space="preserve"> </w:t>
      </w:r>
      <w:r w:rsidR="000A1318" w:rsidRPr="00764F84">
        <w:rPr>
          <w:rFonts w:ascii="Times New Roman" w:hAnsi="Times New Roman" w:cs="Times New Roman"/>
          <w:sz w:val="24"/>
          <w:szCs w:val="24"/>
        </w:rPr>
        <w:t xml:space="preserve">alguns </w:t>
      </w:r>
      <w:r w:rsidR="00611A36" w:rsidRPr="00764F84">
        <w:rPr>
          <w:rFonts w:ascii="Times New Roman" w:hAnsi="Times New Roman" w:cs="Times New Roman"/>
          <w:sz w:val="24"/>
          <w:szCs w:val="24"/>
        </w:rPr>
        <w:t>d</w:t>
      </w:r>
      <w:r w:rsidR="000A1318" w:rsidRPr="00764F84">
        <w:rPr>
          <w:rFonts w:ascii="Times New Roman" w:hAnsi="Times New Roman" w:cs="Times New Roman"/>
          <w:sz w:val="24"/>
          <w:szCs w:val="24"/>
        </w:rPr>
        <w:t>os números aleatórios gerados pel</w:t>
      </w:r>
      <w:r w:rsidR="000C107A" w:rsidRPr="00764F84">
        <w:rPr>
          <w:rFonts w:ascii="Times New Roman" w:hAnsi="Times New Roman" w:cs="Times New Roman"/>
          <w:sz w:val="24"/>
          <w:szCs w:val="24"/>
        </w:rPr>
        <w:t xml:space="preserve">a função r250_521_random() </w:t>
      </w:r>
      <w:r w:rsidR="000A1318" w:rsidRPr="00764F84">
        <w:rPr>
          <w:rFonts w:ascii="Times New Roman" w:hAnsi="Times New Roman" w:cs="Times New Roman"/>
          <w:sz w:val="24"/>
          <w:szCs w:val="24"/>
        </w:rPr>
        <w:t>quando divididos por RAND_MAX encontram-se</w:t>
      </w:r>
      <w:r w:rsidR="00230820" w:rsidRPr="00764F84">
        <w:rPr>
          <w:rFonts w:ascii="Times New Roman" w:hAnsi="Times New Roman" w:cs="Times New Roman"/>
          <w:sz w:val="24"/>
          <w:szCs w:val="24"/>
        </w:rPr>
        <w:t xml:space="preserve"> fora do intervalo </w:t>
      </w:r>
      <w:r w:rsidR="000A1318" w:rsidRPr="00764F84">
        <w:rPr>
          <w:rFonts w:ascii="Times New Roman" w:hAnsi="Times New Roman" w:cs="Times New Roman"/>
          <w:sz w:val="24"/>
          <w:szCs w:val="24"/>
        </w:rPr>
        <w:t>[0, 1]</w:t>
      </w:r>
      <w:r w:rsidR="00B26801" w:rsidRPr="00764F84">
        <w:rPr>
          <w:rFonts w:ascii="Times New Roman" w:hAnsi="Times New Roman" w:cs="Times New Roman"/>
          <w:sz w:val="24"/>
          <w:szCs w:val="24"/>
        </w:rPr>
        <w:t xml:space="preserve">, isto ocorre porque esta função gera alguns números superiores a RAND_MAX. </w:t>
      </w:r>
      <w:r w:rsidR="00C41DE4" w:rsidRPr="00764F84">
        <w:rPr>
          <w:rFonts w:ascii="Times New Roman" w:hAnsi="Times New Roman" w:cs="Times New Roman"/>
          <w:sz w:val="24"/>
          <w:szCs w:val="24"/>
        </w:rPr>
        <w:t>A solução para este problema é fazer um ciclo</w:t>
      </w:r>
      <w:r w:rsidR="00E32375" w:rsidRPr="00764F84">
        <w:rPr>
          <w:rFonts w:ascii="Times New Roman" w:hAnsi="Times New Roman" w:cs="Times New Roman"/>
          <w:sz w:val="24"/>
          <w:szCs w:val="24"/>
        </w:rPr>
        <w:t>. S</w:t>
      </w:r>
      <w:r w:rsidR="00C41DE4" w:rsidRPr="00764F84">
        <w:rPr>
          <w:rFonts w:ascii="Times New Roman" w:hAnsi="Times New Roman" w:cs="Times New Roman"/>
          <w:sz w:val="24"/>
          <w:szCs w:val="24"/>
        </w:rPr>
        <w:t>empre que</w:t>
      </w:r>
      <w:r w:rsidR="00E32375" w:rsidRPr="00764F84">
        <w:rPr>
          <w:rFonts w:ascii="Times New Roman" w:hAnsi="Times New Roman" w:cs="Times New Roman"/>
          <w:sz w:val="24"/>
          <w:szCs w:val="24"/>
        </w:rPr>
        <w:t xml:space="preserve"> a função r250_521_random() gerar</w:t>
      </w:r>
      <w:r w:rsidR="00C41DE4" w:rsidRPr="00764F84">
        <w:rPr>
          <w:rFonts w:ascii="Times New Roman" w:hAnsi="Times New Roman" w:cs="Times New Roman"/>
          <w:sz w:val="24"/>
          <w:szCs w:val="24"/>
        </w:rPr>
        <w:t xml:space="preserve"> um número que dividido por RAND_MAX esteja fora do intervalo [0,1] </w:t>
      </w:r>
      <w:r w:rsidR="00E32375" w:rsidRPr="00764F84">
        <w:rPr>
          <w:rFonts w:ascii="Times New Roman" w:hAnsi="Times New Roman" w:cs="Times New Roman"/>
          <w:sz w:val="24"/>
          <w:szCs w:val="24"/>
        </w:rPr>
        <w:t>descarta-o,</w:t>
      </w:r>
      <w:r w:rsidR="00C41DE4" w:rsidRPr="00764F84">
        <w:rPr>
          <w:rFonts w:ascii="Times New Roman" w:hAnsi="Times New Roman" w:cs="Times New Roman"/>
          <w:sz w:val="24"/>
          <w:szCs w:val="24"/>
        </w:rPr>
        <w:t xml:space="preserve"> gera</w:t>
      </w:r>
      <w:r w:rsidR="00E32375" w:rsidRPr="00764F84">
        <w:rPr>
          <w:rFonts w:ascii="Times New Roman" w:hAnsi="Times New Roman" w:cs="Times New Roman"/>
          <w:sz w:val="24"/>
          <w:szCs w:val="24"/>
        </w:rPr>
        <w:t>ndo</w:t>
      </w:r>
      <w:r w:rsidR="00C41DE4" w:rsidRPr="00764F84">
        <w:rPr>
          <w:rFonts w:ascii="Times New Roman" w:hAnsi="Times New Roman" w:cs="Times New Roman"/>
          <w:sz w:val="24"/>
          <w:szCs w:val="24"/>
        </w:rPr>
        <w:t xml:space="preserve"> um novo número aleatório. Foi assim que se contornou a situação mas, esta solução exige linhas de código adicionais</w:t>
      </w:r>
      <w:r w:rsidR="009A1C52" w:rsidRPr="00764F84">
        <w:rPr>
          <w:rFonts w:ascii="Times New Roman" w:hAnsi="Times New Roman" w:cs="Times New Roman"/>
          <w:sz w:val="24"/>
          <w:szCs w:val="24"/>
        </w:rPr>
        <w:t xml:space="preserve"> e, como se pode observar pela</w:t>
      </w:r>
      <w:r w:rsidR="00A80D14" w:rsidRPr="00764F84">
        <w:rPr>
          <w:rFonts w:ascii="Times New Roman" w:hAnsi="Times New Roman" w:cs="Times New Roman"/>
          <w:sz w:val="24"/>
          <w:szCs w:val="24"/>
        </w:rPr>
        <w:t xml:space="preserve"> </w:t>
      </w:r>
      <w:r w:rsidR="00C61079" w:rsidRPr="00764F84">
        <w:rPr>
          <w:sz w:val="24"/>
          <w:szCs w:val="24"/>
        </w:rPr>
        <w:fldChar w:fldCharType="begin"/>
      </w:r>
      <w:r w:rsidR="00C61079" w:rsidRPr="00764F84">
        <w:rPr>
          <w:sz w:val="24"/>
          <w:szCs w:val="24"/>
        </w:rPr>
        <w:instrText xml:space="preserve"> REF _Ref424821714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IV</w:t>
      </w:r>
      <w:r w:rsidR="00C61079" w:rsidRPr="00764F84">
        <w:rPr>
          <w:sz w:val="24"/>
          <w:szCs w:val="24"/>
        </w:rPr>
        <w:fldChar w:fldCharType="end"/>
      </w:r>
      <w:r w:rsidR="00A80D14" w:rsidRPr="00764F84">
        <w:rPr>
          <w:rFonts w:ascii="Times New Roman" w:hAnsi="Times New Roman" w:cs="Times New Roman"/>
          <w:sz w:val="24"/>
          <w:szCs w:val="24"/>
        </w:rPr>
        <w:t xml:space="preserve"> e</w:t>
      </w:r>
      <w:r w:rsidR="009A1C52" w:rsidRPr="00764F84">
        <w:rPr>
          <w:rFonts w:ascii="Times New Roman" w:hAnsi="Times New Roman" w:cs="Times New Roman"/>
          <w:sz w:val="24"/>
          <w:szCs w:val="24"/>
        </w:rPr>
        <w:t xml:space="preserve"> </w:t>
      </w:r>
      <w:r w:rsidR="00C61079" w:rsidRPr="00764F84">
        <w:rPr>
          <w:sz w:val="24"/>
          <w:szCs w:val="24"/>
        </w:rPr>
        <w:fldChar w:fldCharType="begin"/>
      </w:r>
      <w:r w:rsidR="00C61079" w:rsidRPr="00764F84">
        <w:rPr>
          <w:sz w:val="24"/>
          <w:szCs w:val="24"/>
        </w:rPr>
        <w:instrText xml:space="preserve"> REF _Ref424753182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Tabela V</w:t>
      </w:r>
      <w:r w:rsidR="00C61079" w:rsidRPr="00764F84">
        <w:rPr>
          <w:sz w:val="24"/>
          <w:szCs w:val="24"/>
        </w:rPr>
        <w:fldChar w:fldCharType="end"/>
      </w:r>
      <w:r w:rsidR="009A1C52" w:rsidRPr="00764F84">
        <w:rPr>
          <w:rFonts w:ascii="Times New Roman" w:hAnsi="Times New Roman" w:cs="Times New Roman"/>
          <w:sz w:val="24"/>
          <w:szCs w:val="24"/>
        </w:rPr>
        <w:t>, com</w:t>
      </w:r>
      <w:r w:rsidR="00B01519" w:rsidRPr="00764F84">
        <w:rPr>
          <w:rFonts w:ascii="Times New Roman" w:hAnsi="Times New Roman" w:cs="Times New Roman"/>
          <w:sz w:val="24"/>
          <w:szCs w:val="24"/>
        </w:rPr>
        <w:t xml:space="preserve"> a adaptação efe</w:t>
      </w:r>
      <w:r w:rsidR="009A1C52" w:rsidRPr="00764F84">
        <w:rPr>
          <w:rFonts w:ascii="Times New Roman" w:hAnsi="Times New Roman" w:cs="Times New Roman"/>
          <w:sz w:val="24"/>
          <w:szCs w:val="24"/>
        </w:rPr>
        <w:t>tuada à função r250_521_random(), esta ficou mais lenta que a função rand() do C.</w:t>
      </w:r>
    </w:p>
    <w:p w:rsidR="000A7565" w:rsidRPr="00764F84" w:rsidRDefault="00DB3644" w:rsidP="00457C67">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A</w:t>
      </w:r>
      <w:r w:rsidR="00844355" w:rsidRPr="00764F84">
        <w:rPr>
          <w:rFonts w:ascii="Times New Roman" w:hAnsi="Times New Roman" w:cs="Times New Roman"/>
          <w:sz w:val="24"/>
          <w:szCs w:val="24"/>
        </w:rPr>
        <w:t xml:space="preserve"> função fastRand()</w:t>
      </w:r>
      <w:r w:rsidRPr="00764F84">
        <w:rPr>
          <w:rFonts w:ascii="Times New Roman" w:hAnsi="Times New Roman" w:cs="Times New Roman"/>
          <w:sz w:val="24"/>
          <w:szCs w:val="24"/>
        </w:rPr>
        <w:t xml:space="preserve"> não gera números superiores a RAND_MAX e, desta forma</w:t>
      </w:r>
      <w:r w:rsidR="00844355" w:rsidRPr="00764F84">
        <w:rPr>
          <w:rFonts w:ascii="Times New Roman" w:hAnsi="Times New Roman" w:cs="Times New Roman"/>
          <w:sz w:val="24"/>
          <w:szCs w:val="24"/>
        </w:rPr>
        <w:t>,</w:t>
      </w:r>
      <w:r w:rsidRPr="00764F84">
        <w:rPr>
          <w:rFonts w:ascii="Times New Roman" w:hAnsi="Times New Roman" w:cs="Times New Roman"/>
          <w:sz w:val="24"/>
          <w:szCs w:val="24"/>
        </w:rPr>
        <w:t xml:space="preserve"> nenhum problema vai existir no processo acima descrito para gerar números aleatórios no intervalo [-1,1].</w:t>
      </w:r>
      <w:r w:rsidR="00844355" w:rsidRPr="00764F84">
        <w:rPr>
          <w:rFonts w:ascii="Times New Roman" w:hAnsi="Times New Roman" w:cs="Times New Roman"/>
          <w:sz w:val="24"/>
          <w:szCs w:val="24"/>
        </w:rPr>
        <w:t xml:space="preserve"> Esta é uma</w:t>
      </w:r>
      <w:r w:rsidR="004B78B0" w:rsidRPr="00764F84">
        <w:rPr>
          <w:rFonts w:ascii="Times New Roman" w:hAnsi="Times New Roman" w:cs="Times New Roman"/>
          <w:sz w:val="24"/>
          <w:szCs w:val="24"/>
        </w:rPr>
        <w:t xml:space="preserve"> proposta </w:t>
      </w:r>
      <w:r w:rsidR="00012D9B" w:rsidRPr="00764F84">
        <w:rPr>
          <w:rFonts w:ascii="Times New Roman" w:hAnsi="Times New Roman" w:cs="Times New Roman"/>
          <w:sz w:val="24"/>
          <w:szCs w:val="24"/>
        </w:rPr>
        <w:t>da</w:t>
      </w:r>
      <w:r w:rsidR="004B78B0" w:rsidRPr="00764F84">
        <w:rPr>
          <w:rFonts w:ascii="Times New Roman" w:hAnsi="Times New Roman" w:cs="Times New Roman"/>
          <w:sz w:val="24"/>
          <w:szCs w:val="24"/>
        </w:rPr>
        <w:t xml:space="preserve"> Intel</w:t>
      </w:r>
      <w:r w:rsidR="00A80D14" w:rsidRPr="00764F84">
        <w:rPr>
          <w:rFonts w:ascii="Times New Roman" w:hAnsi="Times New Roman" w:cs="Times New Roman"/>
          <w:sz w:val="24"/>
          <w:szCs w:val="24"/>
        </w:rPr>
        <w:t xml:space="preserve"> para a geração de números aleatórios</w:t>
      </w:r>
      <w:r w:rsidRPr="00764F84">
        <w:rPr>
          <w:rFonts w:ascii="Times New Roman" w:hAnsi="Times New Roman" w:cs="Times New Roman"/>
          <w:sz w:val="24"/>
          <w:szCs w:val="24"/>
        </w:rPr>
        <w:t xml:space="preserve"> que </w:t>
      </w:r>
      <w:r w:rsidR="004F1433" w:rsidRPr="00764F84">
        <w:rPr>
          <w:rFonts w:ascii="Times New Roman" w:hAnsi="Times New Roman" w:cs="Times New Roman"/>
          <w:sz w:val="24"/>
          <w:szCs w:val="24"/>
        </w:rPr>
        <w:t xml:space="preserve">foi desenvolvida por Kipp Owens e Rajiv Parikh e publicada em 2012. </w:t>
      </w:r>
      <w:r w:rsidR="00B55BB0" w:rsidRPr="00764F84">
        <w:rPr>
          <w:rFonts w:ascii="Times New Roman" w:hAnsi="Times New Roman" w:cs="Times New Roman"/>
          <w:sz w:val="24"/>
          <w:szCs w:val="24"/>
        </w:rPr>
        <w:t xml:space="preserve">Na </w:t>
      </w:r>
      <w:r w:rsidR="00C61079" w:rsidRPr="00764F84">
        <w:rPr>
          <w:sz w:val="24"/>
          <w:szCs w:val="24"/>
        </w:rPr>
        <w:fldChar w:fldCharType="begin"/>
      </w:r>
      <w:r w:rsidR="00C61079" w:rsidRPr="00764F84">
        <w:rPr>
          <w:sz w:val="24"/>
          <w:szCs w:val="24"/>
        </w:rPr>
        <w:instrText xml:space="preserve"> REF _Ref424821714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lastRenderedPageBreak/>
        <w:t>IV</w:t>
      </w:r>
      <w:r w:rsidR="00C61079" w:rsidRPr="00764F84">
        <w:rPr>
          <w:sz w:val="24"/>
          <w:szCs w:val="24"/>
        </w:rPr>
        <w:fldChar w:fldCharType="end"/>
      </w:r>
      <w:r w:rsidR="00F07A2F" w:rsidRPr="00764F84">
        <w:rPr>
          <w:rFonts w:ascii="Times New Roman" w:hAnsi="Times New Roman" w:cs="Times New Roman"/>
          <w:sz w:val="24"/>
          <w:szCs w:val="24"/>
        </w:rPr>
        <w:t xml:space="preserve"> encontra-se o desempenho desta função</w:t>
      </w:r>
      <w:r w:rsidR="00A80D14" w:rsidRPr="00764F84">
        <w:rPr>
          <w:rFonts w:ascii="Times New Roman" w:hAnsi="Times New Roman" w:cs="Times New Roman"/>
          <w:sz w:val="24"/>
          <w:szCs w:val="24"/>
        </w:rPr>
        <w:t xml:space="preserve"> a gerar números no intervalo [-1</w:t>
      </w:r>
      <w:r w:rsidR="00F07A2F" w:rsidRPr="00764F84">
        <w:rPr>
          <w:rFonts w:ascii="Times New Roman" w:hAnsi="Times New Roman" w:cs="Times New Roman"/>
          <w:sz w:val="24"/>
          <w:szCs w:val="24"/>
        </w:rPr>
        <w:t xml:space="preserve">, </w:t>
      </w:r>
      <w:r w:rsidR="00A80D14" w:rsidRPr="00764F84">
        <w:rPr>
          <w:rFonts w:ascii="Times New Roman" w:hAnsi="Times New Roman" w:cs="Times New Roman"/>
          <w:sz w:val="24"/>
          <w:szCs w:val="24"/>
        </w:rPr>
        <w:t>1</w:t>
      </w:r>
      <w:r w:rsidR="00F07A2F" w:rsidRPr="00764F84">
        <w:rPr>
          <w:rFonts w:ascii="Times New Roman" w:hAnsi="Times New Roman" w:cs="Times New Roman"/>
          <w:sz w:val="24"/>
          <w:szCs w:val="24"/>
        </w:rPr>
        <w:t>] e, como se pode observar é a função que</w:t>
      </w:r>
      <w:r w:rsidR="00A80D14" w:rsidRPr="00764F84">
        <w:rPr>
          <w:rFonts w:ascii="Times New Roman" w:hAnsi="Times New Roman" w:cs="Times New Roman"/>
          <w:sz w:val="24"/>
          <w:szCs w:val="24"/>
        </w:rPr>
        <w:t xml:space="preserve"> melhor performance demonstrou.</w:t>
      </w:r>
    </w:p>
    <w:p w:rsidR="006E5B72" w:rsidRPr="00764F84" w:rsidRDefault="00B10B11" w:rsidP="00994792">
      <w:pPr>
        <w:spacing w:after="0" w:line="360" w:lineRule="auto"/>
        <w:ind w:firstLine="284"/>
        <w:jc w:val="both"/>
        <w:rPr>
          <w:rFonts w:ascii="Times New Roman" w:hAnsi="Times New Roman" w:cs="Times New Roman"/>
          <w:sz w:val="24"/>
          <w:szCs w:val="24"/>
        </w:rPr>
      </w:pPr>
      <w:r w:rsidRPr="00764F84">
        <w:rPr>
          <w:rFonts w:ascii="Times New Roman" w:hAnsi="Times New Roman" w:cs="Times New Roman"/>
          <w:sz w:val="24"/>
          <w:szCs w:val="24"/>
        </w:rPr>
        <w:t>Na</w:t>
      </w:r>
      <w:r w:rsidR="006E5B72" w:rsidRPr="00764F84">
        <w:rPr>
          <w:rFonts w:ascii="Times New Roman" w:hAnsi="Times New Roman" w:cs="Times New Roman"/>
          <w:sz w:val="24"/>
          <w:szCs w:val="24"/>
        </w:rPr>
        <w:t xml:space="preserve"> </w:t>
      </w:r>
      <w:r w:rsidR="00C61079" w:rsidRPr="00764F84">
        <w:rPr>
          <w:sz w:val="24"/>
          <w:szCs w:val="24"/>
        </w:rPr>
        <w:fldChar w:fldCharType="begin"/>
      </w:r>
      <w:r w:rsidR="00C61079" w:rsidRPr="00764F84">
        <w:rPr>
          <w:sz w:val="24"/>
          <w:szCs w:val="24"/>
        </w:rPr>
        <w:instrText xml:space="preserve"> REF _Ref424753182 \h  \* MERGEFORMAT </w:instrText>
      </w:r>
      <w:r w:rsidR="00C61079" w:rsidRPr="00764F84">
        <w:rPr>
          <w:sz w:val="24"/>
          <w:szCs w:val="24"/>
        </w:rPr>
      </w:r>
      <w:r w:rsidR="00C61079" w:rsidRPr="00764F84">
        <w:rPr>
          <w:sz w:val="24"/>
          <w:szCs w:val="24"/>
        </w:rPr>
        <w:fldChar w:fldCharType="separate"/>
      </w:r>
      <w:r w:rsidR="00774D20" w:rsidRPr="00774D20">
        <w:rPr>
          <w:rFonts w:ascii="Times New Roman" w:hAnsi="Times New Roman" w:cs="Times New Roman"/>
          <w:sz w:val="24"/>
          <w:szCs w:val="24"/>
        </w:rPr>
        <w:t>Tabela V</w:t>
      </w:r>
      <w:r w:rsidR="00C61079" w:rsidRPr="00764F84">
        <w:rPr>
          <w:sz w:val="24"/>
          <w:szCs w:val="24"/>
        </w:rPr>
        <w:fldChar w:fldCharType="end"/>
      </w:r>
      <w:r w:rsidRPr="00764F84">
        <w:rPr>
          <w:rFonts w:ascii="Times New Roman" w:hAnsi="Times New Roman" w:cs="Times New Roman"/>
          <w:sz w:val="24"/>
          <w:szCs w:val="24"/>
        </w:rPr>
        <w:t xml:space="preserve"> </w:t>
      </w:r>
      <w:r w:rsidR="007263C0" w:rsidRPr="00764F84">
        <w:rPr>
          <w:rFonts w:ascii="Times New Roman" w:hAnsi="Times New Roman" w:cs="Times New Roman"/>
          <w:sz w:val="24"/>
          <w:szCs w:val="24"/>
        </w:rPr>
        <w:t>encontra-se</w:t>
      </w:r>
      <w:r w:rsidR="00104CDD" w:rsidRPr="00764F84">
        <w:rPr>
          <w:rFonts w:ascii="Times New Roman" w:hAnsi="Times New Roman" w:cs="Times New Roman"/>
          <w:sz w:val="24"/>
          <w:szCs w:val="24"/>
        </w:rPr>
        <w:t xml:space="preserve"> o desempenho de todas a</w:t>
      </w:r>
      <w:r w:rsidRPr="00764F84">
        <w:rPr>
          <w:rFonts w:ascii="Times New Roman" w:hAnsi="Times New Roman" w:cs="Times New Roman"/>
          <w:sz w:val="24"/>
          <w:szCs w:val="24"/>
        </w:rPr>
        <w:t xml:space="preserve">s </w:t>
      </w:r>
      <w:r w:rsidR="00104CDD" w:rsidRPr="00764F84">
        <w:rPr>
          <w:rFonts w:ascii="Times New Roman" w:hAnsi="Times New Roman" w:cs="Times New Roman"/>
          <w:sz w:val="24"/>
          <w:szCs w:val="24"/>
        </w:rPr>
        <w:t>funções</w:t>
      </w:r>
      <w:r w:rsidR="00B55BB0" w:rsidRPr="00764F84">
        <w:rPr>
          <w:rFonts w:ascii="Times New Roman" w:hAnsi="Times New Roman" w:cs="Times New Roman"/>
          <w:sz w:val="24"/>
          <w:szCs w:val="24"/>
        </w:rPr>
        <w:t xml:space="preserve"> passando pelo processo acima descrito de forma</w:t>
      </w:r>
      <w:r w:rsidR="00104CDD" w:rsidRPr="00764F84">
        <w:rPr>
          <w:rFonts w:ascii="Times New Roman" w:hAnsi="Times New Roman" w:cs="Times New Roman"/>
          <w:sz w:val="24"/>
          <w:szCs w:val="24"/>
        </w:rPr>
        <w:t xml:space="preserve"> a gerarem</w:t>
      </w:r>
      <w:r w:rsidR="001378D1" w:rsidRPr="00764F84">
        <w:rPr>
          <w:rFonts w:ascii="Times New Roman" w:hAnsi="Times New Roman" w:cs="Times New Roman"/>
          <w:sz w:val="24"/>
          <w:szCs w:val="24"/>
        </w:rPr>
        <w:t xml:space="preserve"> desde </w:t>
      </w:r>
      <m:oMath>
        <m:sSup>
          <m:sSupPr>
            <m:ctrlPr>
              <w:rPr>
                <w:rFonts w:ascii="Cambria Math" w:hAnsi="Cambria Math" w:cs="Times New Roman"/>
                <w:i/>
                <w:sz w:val="24"/>
                <w:szCs w:val="24"/>
              </w:rPr>
            </m:ctrlPr>
          </m:sSupPr>
          <m:e>
            <m:r>
              <w:rPr>
                <w:rFonts w:ascii="Cambria Math" w:hAnsi="Cambria Math" w:cs="Times New Roman"/>
                <w:sz w:val="24"/>
                <w:szCs w:val="24"/>
              </w:rPr>
              <m:t>2×10</m:t>
            </m:r>
          </m:e>
          <m:sup>
            <m:r>
              <w:rPr>
                <w:rFonts w:ascii="Cambria Math" w:hAnsi="Cambria Math" w:cs="Times New Roman"/>
                <w:sz w:val="24"/>
                <w:szCs w:val="24"/>
              </w:rPr>
              <m:t>4</m:t>
            </m:r>
          </m:sup>
        </m:sSup>
      </m:oMath>
      <w:r w:rsidR="00104CDD" w:rsidRPr="00764F84">
        <w:rPr>
          <w:rFonts w:ascii="Times New Roman" w:hAnsi="Times New Roman" w:cs="Times New Roman"/>
          <w:sz w:val="24"/>
          <w:szCs w:val="24"/>
        </w:rPr>
        <w:t xml:space="preserve"> até </w:t>
      </w:r>
      <m:oMath>
        <m:sSup>
          <m:sSupPr>
            <m:ctrlPr>
              <w:rPr>
                <w:rFonts w:ascii="Cambria Math" w:hAnsi="Cambria Math" w:cs="Times New Roman"/>
                <w:i/>
                <w:sz w:val="24"/>
                <w:szCs w:val="24"/>
              </w:rPr>
            </m:ctrlPr>
          </m:sSupPr>
          <m:e>
            <m:r>
              <w:rPr>
                <w:rFonts w:ascii="Cambria Math" w:hAnsi="Cambria Math" w:cs="Times New Roman"/>
                <w:sz w:val="24"/>
                <w:szCs w:val="24"/>
              </w:rPr>
              <m:t>2×10</m:t>
            </m:r>
          </m:e>
          <m:sup>
            <m:r>
              <w:rPr>
                <w:rFonts w:ascii="Cambria Math" w:hAnsi="Cambria Math" w:cs="Times New Roman"/>
                <w:sz w:val="24"/>
                <w:szCs w:val="24"/>
              </w:rPr>
              <m:t>8</m:t>
            </m:r>
          </m:sup>
        </m:sSup>
      </m:oMath>
      <w:r w:rsidR="00104CDD" w:rsidRPr="00764F84">
        <w:rPr>
          <w:rFonts w:ascii="Times New Roman" w:hAnsi="Times New Roman" w:cs="Times New Roman"/>
          <w:sz w:val="24"/>
          <w:szCs w:val="24"/>
        </w:rPr>
        <w:t xml:space="preserve"> números aleat</w:t>
      </w:r>
      <w:r w:rsidR="009C3A4C" w:rsidRPr="00764F84">
        <w:rPr>
          <w:rFonts w:ascii="Times New Roman" w:hAnsi="Times New Roman" w:cs="Times New Roman"/>
          <w:sz w:val="24"/>
          <w:szCs w:val="24"/>
        </w:rPr>
        <w:t>órios segundo uma distribuição g</w:t>
      </w:r>
      <w:r w:rsidR="00104CDD" w:rsidRPr="00764F84">
        <w:rPr>
          <w:rFonts w:ascii="Times New Roman" w:hAnsi="Times New Roman" w:cs="Times New Roman"/>
          <w:sz w:val="24"/>
          <w:szCs w:val="24"/>
        </w:rPr>
        <w:t>aussiana</w:t>
      </w:r>
      <w:r w:rsidR="009C3A4C" w:rsidRPr="00764F84">
        <w:rPr>
          <w:rFonts w:ascii="Times New Roman" w:hAnsi="Times New Roman" w:cs="Times New Roman"/>
          <w:sz w:val="24"/>
          <w:szCs w:val="24"/>
        </w:rPr>
        <w:t>. Esta distribuição g</w:t>
      </w:r>
      <w:r w:rsidR="00994792" w:rsidRPr="00764F84">
        <w:rPr>
          <w:rFonts w:ascii="Times New Roman" w:hAnsi="Times New Roman" w:cs="Times New Roman"/>
          <w:sz w:val="24"/>
          <w:szCs w:val="24"/>
        </w:rPr>
        <w:t>aussiana é obtida a partir da transformada de Box-Muller Polar.</w:t>
      </w:r>
    </w:p>
    <w:p w:rsidR="00994792" w:rsidRPr="00994792" w:rsidRDefault="00994792" w:rsidP="00994792">
      <w:pPr>
        <w:spacing w:line="360" w:lineRule="auto"/>
        <w:ind w:firstLine="284"/>
        <w:jc w:val="both"/>
        <w:rPr>
          <w:rFonts w:ascii="Times New Roman" w:hAnsi="Times New Roman" w:cs="Times New Roman"/>
          <w:sz w:val="24"/>
          <w:szCs w:val="24"/>
        </w:rPr>
      </w:pPr>
    </w:p>
    <w:p w:rsidR="006E5B72" w:rsidRPr="006E5B72" w:rsidRDefault="006E5B72" w:rsidP="00261F27">
      <w:pPr>
        <w:spacing w:after="0" w:line="360" w:lineRule="auto"/>
        <w:jc w:val="center"/>
        <w:rPr>
          <w:rFonts w:ascii="Times New Roman" w:hAnsi="Times New Roman" w:cs="Times New Roman"/>
          <w:sz w:val="20"/>
          <w:szCs w:val="20"/>
        </w:rPr>
      </w:pPr>
      <w:bookmarkStart w:id="101" w:name="_Ref424753182"/>
      <w:bookmarkStart w:id="102" w:name="_Toc429771809"/>
      <w:r w:rsidRPr="006E5B72">
        <w:rPr>
          <w:rFonts w:ascii="Times New Roman" w:hAnsi="Times New Roman" w:cs="Times New Roman"/>
          <w:b/>
          <w:sz w:val="20"/>
          <w:szCs w:val="20"/>
        </w:rPr>
        <w:t xml:space="preserve">Tabela </w:t>
      </w:r>
      <w:r w:rsidR="006A7FAF" w:rsidRPr="006E5B72">
        <w:rPr>
          <w:rFonts w:ascii="Times New Roman" w:hAnsi="Times New Roman" w:cs="Times New Roman"/>
          <w:b/>
          <w:sz w:val="20"/>
          <w:szCs w:val="20"/>
        </w:rPr>
        <w:fldChar w:fldCharType="begin"/>
      </w:r>
      <w:r w:rsidRPr="006E5B72">
        <w:rPr>
          <w:rFonts w:ascii="Times New Roman" w:hAnsi="Times New Roman" w:cs="Times New Roman"/>
          <w:b/>
          <w:sz w:val="20"/>
          <w:szCs w:val="20"/>
        </w:rPr>
        <w:instrText xml:space="preserve"> SEQ TABLE \* ROMAN </w:instrText>
      </w:r>
      <w:r w:rsidR="006A7FAF" w:rsidRPr="006E5B72">
        <w:rPr>
          <w:rFonts w:ascii="Times New Roman" w:hAnsi="Times New Roman" w:cs="Times New Roman"/>
          <w:b/>
          <w:sz w:val="20"/>
          <w:szCs w:val="20"/>
        </w:rPr>
        <w:fldChar w:fldCharType="separate"/>
      </w:r>
      <w:r w:rsidR="00774D20">
        <w:rPr>
          <w:rFonts w:ascii="Times New Roman" w:hAnsi="Times New Roman" w:cs="Times New Roman"/>
          <w:b/>
          <w:noProof/>
          <w:sz w:val="20"/>
          <w:szCs w:val="20"/>
        </w:rPr>
        <w:t>V</w:t>
      </w:r>
      <w:r w:rsidR="006A7FAF" w:rsidRPr="006E5B72">
        <w:rPr>
          <w:rFonts w:ascii="Times New Roman" w:hAnsi="Times New Roman" w:cs="Times New Roman"/>
          <w:b/>
          <w:sz w:val="20"/>
          <w:szCs w:val="20"/>
        </w:rPr>
        <w:fldChar w:fldCharType="end"/>
      </w:r>
      <w:bookmarkEnd w:id="101"/>
      <w:r w:rsidRPr="006E5B72">
        <w:rPr>
          <w:rFonts w:ascii="Times New Roman" w:hAnsi="Times New Roman" w:cs="Times New Roman"/>
          <w:b/>
          <w:sz w:val="20"/>
          <w:szCs w:val="20"/>
        </w:rPr>
        <w:t>.</w:t>
      </w:r>
      <w:r w:rsidRPr="006E5B72">
        <w:rPr>
          <w:rFonts w:ascii="Times New Roman" w:hAnsi="Times New Roman" w:cs="Times New Roman"/>
          <w:sz w:val="20"/>
          <w:szCs w:val="20"/>
        </w:rPr>
        <w:t xml:space="preserve"> Comparação da performance</w:t>
      </w:r>
      <w:r w:rsidR="00D27503">
        <w:rPr>
          <w:rFonts w:ascii="Times New Roman" w:hAnsi="Times New Roman" w:cs="Times New Roman"/>
          <w:sz w:val="20"/>
          <w:szCs w:val="20"/>
        </w:rPr>
        <w:t xml:space="preserve"> em segundos</w:t>
      </w:r>
      <w:r w:rsidRPr="006E5B72">
        <w:rPr>
          <w:rFonts w:ascii="Times New Roman" w:hAnsi="Times New Roman" w:cs="Times New Roman"/>
          <w:sz w:val="20"/>
          <w:szCs w:val="20"/>
        </w:rPr>
        <w:t xml:space="preserve"> entre as funções rand(), ranf()</w:t>
      </w:r>
      <w:r w:rsidR="001378D1">
        <w:rPr>
          <w:rFonts w:ascii="Times New Roman" w:hAnsi="Times New Roman" w:cs="Times New Roman"/>
          <w:sz w:val="20"/>
          <w:szCs w:val="20"/>
        </w:rPr>
        <w:t>, r250_521_random(), fastRand() e</w:t>
      </w:r>
      <w:r w:rsidRPr="006E5B72">
        <w:rPr>
          <w:rFonts w:ascii="Times New Roman" w:hAnsi="Times New Roman" w:cs="Times New Roman"/>
          <w:sz w:val="20"/>
          <w:szCs w:val="20"/>
        </w:rPr>
        <w:t xml:space="preserve"> random() a gerarem números aleatórios</w:t>
      </w:r>
      <w:r w:rsidR="00104CDD">
        <w:rPr>
          <w:rFonts w:ascii="Times New Roman" w:hAnsi="Times New Roman" w:cs="Times New Roman"/>
          <w:sz w:val="20"/>
          <w:szCs w:val="20"/>
        </w:rPr>
        <w:t xml:space="preserve"> segundo uma distribuição</w:t>
      </w:r>
      <w:r w:rsidR="009C3A4C">
        <w:rPr>
          <w:rFonts w:ascii="Times New Roman" w:hAnsi="Times New Roman" w:cs="Times New Roman"/>
          <w:sz w:val="20"/>
          <w:szCs w:val="20"/>
        </w:rPr>
        <w:t xml:space="preserve"> g</w:t>
      </w:r>
      <w:r w:rsidRPr="006E5B72">
        <w:rPr>
          <w:rFonts w:ascii="Times New Roman" w:hAnsi="Times New Roman" w:cs="Times New Roman"/>
          <w:sz w:val="20"/>
          <w:szCs w:val="20"/>
        </w:rPr>
        <w:t>aussian</w:t>
      </w:r>
      <w:r w:rsidR="00104CDD">
        <w:rPr>
          <w:rFonts w:ascii="Times New Roman" w:hAnsi="Times New Roman" w:cs="Times New Roman"/>
          <w:sz w:val="20"/>
          <w:szCs w:val="20"/>
        </w:rPr>
        <w:t>a</w:t>
      </w:r>
      <w:r w:rsidRPr="006E5B72">
        <w:rPr>
          <w:rFonts w:ascii="Times New Roman" w:hAnsi="Times New Roman" w:cs="Times New Roman"/>
          <w:sz w:val="20"/>
          <w:szCs w:val="20"/>
        </w:rPr>
        <w:t>.</w:t>
      </w:r>
      <w:bookmarkEnd w:id="102"/>
    </w:p>
    <w:tbl>
      <w:tblPr>
        <w:tblStyle w:val="TableGrid"/>
        <w:tblW w:w="8652" w:type="dxa"/>
        <w:jc w:val="center"/>
        <w:tblLook w:val="04A0" w:firstRow="1" w:lastRow="0" w:firstColumn="1" w:lastColumn="0" w:noHBand="0" w:noVBand="1"/>
      </w:tblPr>
      <w:tblGrid>
        <w:gridCol w:w="2247"/>
        <w:gridCol w:w="1261"/>
        <w:gridCol w:w="1261"/>
        <w:gridCol w:w="1261"/>
        <w:gridCol w:w="1261"/>
        <w:gridCol w:w="1361"/>
      </w:tblGrid>
      <w:tr w:rsidR="00644883" w:rsidRPr="006E5B72" w:rsidTr="00457C67">
        <w:trPr>
          <w:trHeight w:val="310"/>
          <w:jc w:val="center"/>
        </w:trPr>
        <w:tc>
          <w:tcPr>
            <w:tcW w:w="2247" w:type="dxa"/>
            <w:vMerge w:val="restart"/>
            <w:shd w:val="clear" w:color="auto" w:fill="F2F2F2" w:themeFill="background1" w:themeFillShade="F2"/>
            <w:vAlign w:val="center"/>
            <w:hideMark/>
          </w:tcPr>
          <w:p w:rsidR="00644883" w:rsidRPr="00457C67" w:rsidRDefault="00644883" w:rsidP="00457C67">
            <w:pPr>
              <w:jc w:val="center"/>
              <w:rPr>
                <w:rFonts w:ascii="Calibri" w:eastAsia="Times New Roman" w:hAnsi="Calibri" w:cs="Times New Roman"/>
                <w:b/>
                <w:color w:val="000000"/>
              </w:rPr>
            </w:pPr>
            <w:r w:rsidRPr="00457C67">
              <w:rPr>
                <w:rFonts w:ascii="Calibri" w:eastAsia="Times New Roman" w:hAnsi="Calibri" w:cs="Times New Roman"/>
                <w:b/>
                <w:color w:val="000000"/>
              </w:rPr>
              <w:t>Funções / Números Aleatórios Gaussianos</w:t>
            </w:r>
          </w:p>
        </w:tc>
        <w:tc>
          <w:tcPr>
            <w:tcW w:w="1261" w:type="dxa"/>
            <w:vMerge w:val="restart"/>
            <w:shd w:val="clear" w:color="auto" w:fill="D9D9D9" w:themeFill="background1" w:themeFillShade="D9"/>
            <w:noWrap/>
            <w:vAlign w:val="center"/>
            <w:hideMark/>
          </w:tcPr>
          <w:p w:rsidR="00644883"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4</m:t>
                    </m:r>
                  </m:sup>
                </m:sSup>
              </m:oMath>
            </m:oMathPara>
          </w:p>
        </w:tc>
        <w:tc>
          <w:tcPr>
            <w:tcW w:w="1261" w:type="dxa"/>
            <w:vMerge w:val="restart"/>
            <w:shd w:val="clear" w:color="auto" w:fill="D9D9D9" w:themeFill="background1" w:themeFillShade="D9"/>
            <w:noWrap/>
            <w:vAlign w:val="center"/>
            <w:hideMark/>
          </w:tcPr>
          <w:p w:rsidR="00644883"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5</m:t>
                    </m:r>
                  </m:sup>
                </m:sSup>
              </m:oMath>
            </m:oMathPara>
          </w:p>
        </w:tc>
        <w:tc>
          <w:tcPr>
            <w:tcW w:w="1261" w:type="dxa"/>
            <w:vMerge w:val="restart"/>
            <w:shd w:val="clear" w:color="auto" w:fill="D9D9D9" w:themeFill="background1" w:themeFillShade="D9"/>
            <w:noWrap/>
            <w:vAlign w:val="center"/>
            <w:hideMark/>
          </w:tcPr>
          <w:p w:rsidR="00644883"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6</m:t>
                    </m:r>
                  </m:sup>
                </m:sSup>
              </m:oMath>
            </m:oMathPara>
          </w:p>
        </w:tc>
        <w:tc>
          <w:tcPr>
            <w:tcW w:w="1261" w:type="dxa"/>
            <w:vMerge w:val="restart"/>
            <w:shd w:val="clear" w:color="auto" w:fill="D9D9D9" w:themeFill="background1" w:themeFillShade="D9"/>
            <w:noWrap/>
            <w:vAlign w:val="center"/>
            <w:hideMark/>
          </w:tcPr>
          <w:p w:rsidR="00644883"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7</m:t>
                    </m:r>
                  </m:sup>
                </m:sSup>
              </m:oMath>
            </m:oMathPara>
          </w:p>
        </w:tc>
        <w:tc>
          <w:tcPr>
            <w:tcW w:w="1361" w:type="dxa"/>
            <w:vMerge w:val="restart"/>
            <w:shd w:val="clear" w:color="auto" w:fill="D9D9D9" w:themeFill="background1" w:themeFillShade="D9"/>
            <w:noWrap/>
            <w:vAlign w:val="center"/>
            <w:hideMark/>
          </w:tcPr>
          <w:p w:rsidR="00644883" w:rsidRPr="00457C67" w:rsidRDefault="00457C67" w:rsidP="00457C67">
            <w:pPr>
              <w:jc w:val="center"/>
              <w:rPr>
                <w:rFonts w:ascii="Calibri" w:eastAsia="Times New Roman" w:hAnsi="Calibri" w:cs="Times New Roman"/>
                <w:b/>
                <w:color w:val="000000"/>
              </w:rPr>
            </w:pPr>
            <m:oMathPara>
              <m:oMath>
                <m:r>
                  <m:rPr>
                    <m:sty m:val="bi"/>
                  </m:rPr>
                  <w:rPr>
                    <w:rFonts w:ascii="Cambria Math" w:eastAsia="Times New Roman" w:hAnsi="Cambria Math" w:cs="Times New Roman"/>
                    <w:color w:val="000000"/>
                  </w:rPr>
                  <m:t>2×</m:t>
                </m:r>
                <m:sSup>
                  <m:sSupPr>
                    <m:ctrlPr>
                      <w:rPr>
                        <w:rFonts w:ascii="Cambria Math" w:eastAsia="Times New Roman" w:hAnsi="Cambria Math" w:cs="Times New Roman"/>
                        <w:b/>
                        <w:i/>
                        <w:color w:val="000000"/>
                      </w:rPr>
                    </m:ctrlPr>
                  </m:sSupPr>
                  <m:e>
                    <m:r>
                      <m:rPr>
                        <m:sty m:val="bi"/>
                      </m:rPr>
                      <w:rPr>
                        <w:rFonts w:ascii="Cambria Math" w:eastAsia="Times New Roman" w:hAnsi="Cambria Math" w:cs="Times New Roman"/>
                        <w:color w:val="000000"/>
                      </w:rPr>
                      <m:t>10</m:t>
                    </m:r>
                  </m:e>
                  <m:sup>
                    <m:r>
                      <m:rPr>
                        <m:sty m:val="bi"/>
                      </m:rPr>
                      <w:rPr>
                        <w:rFonts w:ascii="Cambria Math" w:eastAsia="Times New Roman" w:hAnsi="Cambria Math" w:cs="Times New Roman"/>
                        <w:color w:val="000000"/>
                      </w:rPr>
                      <m:t>8</m:t>
                    </m:r>
                  </m:sup>
                </m:sSup>
              </m:oMath>
            </m:oMathPara>
          </w:p>
        </w:tc>
      </w:tr>
      <w:tr w:rsidR="00644883" w:rsidRPr="006E5B72" w:rsidTr="00457C67">
        <w:trPr>
          <w:trHeight w:val="325"/>
          <w:jc w:val="center"/>
        </w:trPr>
        <w:tc>
          <w:tcPr>
            <w:tcW w:w="2247" w:type="dxa"/>
            <w:vMerge/>
            <w:shd w:val="clear" w:color="auto" w:fill="F2F2F2" w:themeFill="background1" w:themeFillShade="F2"/>
            <w:hideMark/>
          </w:tcPr>
          <w:p w:rsidR="00644883" w:rsidRPr="00457C67" w:rsidRDefault="00644883" w:rsidP="004A7A7C">
            <w:pPr>
              <w:jc w:val="center"/>
              <w:rPr>
                <w:rFonts w:ascii="Calibri" w:eastAsia="Times New Roman" w:hAnsi="Calibri" w:cs="Times New Roman"/>
                <w:b/>
                <w:color w:val="000000"/>
              </w:rPr>
            </w:pPr>
          </w:p>
        </w:tc>
        <w:tc>
          <w:tcPr>
            <w:tcW w:w="1261" w:type="dxa"/>
            <w:vMerge/>
            <w:shd w:val="clear" w:color="auto" w:fill="D9D9D9" w:themeFill="background1" w:themeFillShade="D9"/>
            <w:hideMark/>
          </w:tcPr>
          <w:p w:rsidR="00644883" w:rsidRPr="006E5B72" w:rsidRDefault="00644883" w:rsidP="004A7A7C">
            <w:pPr>
              <w:jc w:val="center"/>
              <w:rPr>
                <w:rFonts w:ascii="Calibri" w:eastAsia="Times New Roman" w:hAnsi="Calibri" w:cs="Times New Roman"/>
                <w:color w:val="000000"/>
              </w:rPr>
            </w:pPr>
          </w:p>
        </w:tc>
        <w:tc>
          <w:tcPr>
            <w:tcW w:w="1261" w:type="dxa"/>
            <w:vMerge/>
            <w:shd w:val="clear" w:color="auto" w:fill="D9D9D9" w:themeFill="background1" w:themeFillShade="D9"/>
            <w:hideMark/>
          </w:tcPr>
          <w:p w:rsidR="00644883" w:rsidRPr="006E5B72" w:rsidRDefault="00644883" w:rsidP="004A7A7C">
            <w:pPr>
              <w:jc w:val="center"/>
              <w:rPr>
                <w:rFonts w:ascii="Calibri" w:eastAsia="Times New Roman" w:hAnsi="Calibri" w:cs="Times New Roman"/>
                <w:color w:val="000000"/>
              </w:rPr>
            </w:pPr>
          </w:p>
        </w:tc>
        <w:tc>
          <w:tcPr>
            <w:tcW w:w="1261" w:type="dxa"/>
            <w:vMerge/>
            <w:shd w:val="clear" w:color="auto" w:fill="D9D9D9" w:themeFill="background1" w:themeFillShade="D9"/>
            <w:hideMark/>
          </w:tcPr>
          <w:p w:rsidR="00644883" w:rsidRPr="006E5B72" w:rsidRDefault="00644883" w:rsidP="004A7A7C">
            <w:pPr>
              <w:jc w:val="center"/>
              <w:rPr>
                <w:rFonts w:ascii="Calibri" w:eastAsia="Times New Roman" w:hAnsi="Calibri" w:cs="Times New Roman"/>
                <w:color w:val="000000"/>
              </w:rPr>
            </w:pPr>
          </w:p>
        </w:tc>
        <w:tc>
          <w:tcPr>
            <w:tcW w:w="1261" w:type="dxa"/>
            <w:vMerge/>
            <w:shd w:val="clear" w:color="auto" w:fill="D9D9D9" w:themeFill="background1" w:themeFillShade="D9"/>
            <w:hideMark/>
          </w:tcPr>
          <w:p w:rsidR="00644883" w:rsidRPr="006E5B72" w:rsidRDefault="00644883" w:rsidP="004A7A7C">
            <w:pPr>
              <w:jc w:val="center"/>
              <w:rPr>
                <w:rFonts w:ascii="Calibri" w:eastAsia="Times New Roman" w:hAnsi="Calibri" w:cs="Times New Roman"/>
                <w:color w:val="000000"/>
              </w:rPr>
            </w:pPr>
          </w:p>
        </w:tc>
        <w:tc>
          <w:tcPr>
            <w:tcW w:w="1361" w:type="dxa"/>
            <w:vMerge/>
            <w:shd w:val="clear" w:color="auto" w:fill="D9D9D9" w:themeFill="background1" w:themeFillShade="D9"/>
            <w:hideMark/>
          </w:tcPr>
          <w:p w:rsidR="00644883" w:rsidRPr="006E5B72" w:rsidRDefault="00644883" w:rsidP="004A7A7C">
            <w:pPr>
              <w:jc w:val="center"/>
              <w:rPr>
                <w:rFonts w:ascii="Calibri" w:eastAsia="Times New Roman" w:hAnsi="Calibri" w:cs="Times New Roman"/>
                <w:color w:val="000000"/>
              </w:rPr>
            </w:pPr>
          </w:p>
        </w:tc>
      </w:tr>
      <w:tr w:rsidR="00644883" w:rsidRPr="006E5B72" w:rsidTr="00457C67">
        <w:trPr>
          <w:trHeight w:val="310"/>
          <w:jc w:val="center"/>
        </w:trPr>
        <w:tc>
          <w:tcPr>
            <w:tcW w:w="2247" w:type="dxa"/>
            <w:shd w:val="clear" w:color="auto" w:fill="D9D9D9" w:themeFill="background1" w:themeFillShade="D9"/>
            <w:noWrap/>
            <w:hideMark/>
          </w:tcPr>
          <w:p w:rsidR="00644883" w:rsidRPr="00457C67" w:rsidRDefault="00644883" w:rsidP="004A7A7C">
            <w:pPr>
              <w:jc w:val="center"/>
              <w:rPr>
                <w:rFonts w:ascii="Calibri" w:eastAsia="Times New Roman" w:hAnsi="Calibri" w:cs="Times New Roman"/>
                <w:b/>
                <w:color w:val="000000"/>
              </w:rPr>
            </w:pPr>
            <w:r w:rsidRPr="00457C67">
              <w:rPr>
                <w:rFonts w:ascii="Calibri" w:eastAsia="Times New Roman" w:hAnsi="Calibri" w:cs="Times New Roman"/>
                <w:b/>
                <w:color w:val="000000"/>
              </w:rPr>
              <w:t>rand()</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0,008</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0,097</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1,149</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6,775</w:t>
            </w:r>
          </w:p>
        </w:tc>
        <w:tc>
          <w:tcPr>
            <w:tcW w:w="13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55,770</w:t>
            </w:r>
          </w:p>
        </w:tc>
      </w:tr>
      <w:tr w:rsidR="00644883" w:rsidRPr="006E5B72" w:rsidTr="00457C67">
        <w:trPr>
          <w:trHeight w:val="310"/>
          <w:jc w:val="center"/>
        </w:trPr>
        <w:tc>
          <w:tcPr>
            <w:tcW w:w="2247" w:type="dxa"/>
            <w:shd w:val="clear" w:color="auto" w:fill="D9D9D9" w:themeFill="background1" w:themeFillShade="D9"/>
            <w:noWrap/>
            <w:hideMark/>
          </w:tcPr>
          <w:p w:rsidR="00644883" w:rsidRPr="00457C67" w:rsidRDefault="00644883" w:rsidP="004A7A7C">
            <w:pPr>
              <w:jc w:val="center"/>
              <w:rPr>
                <w:rFonts w:ascii="Calibri" w:eastAsia="Times New Roman" w:hAnsi="Calibri" w:cs="Times New Roman"/>
                <w:b/>
                <w:color w:val="000000"/>
              </w:rPr>
            </w:pPr>
            <w:r w:rsidRPr="00457C67">
              <w:rPr>
                <w:rFonts w:ascii="Calibri" w:eastAsia="Times New Roman" w:hAnsi="Calibri" w:cs="Times New Roman"/>
                <w:b/>
                <w:color w:val="000000"/>
              </w:rPr>
              <w:t>ranf()</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0,005</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0,072</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1,126</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8,253</w:t>
            </w:r>
          </w:p>
        </w:tc>
        <w:tc>
          <w:tcPr>
            <w:tcW w:w="13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58,587</w:t>
            </w:r>
          </w:p>
        </w:tc>
      </w:tr>
      <w:tr w:rsidR="00644883" w:rsidRPr="006E5B72" w:rsidTr="00457C67">
        <w:trPr>
          <w:trHeight w:val="310"/>
          <w:jc w:val="center"/>
        </w:trPr>
        <w:tc>
          <w:tcPr>
            <w:tcW w:w="2247" w:type="dxa"/>
            <w:shd w:val="clear" w:color="auto" w:fill="D9D9D9" w:themeFill="background1" w:themeFillShade="D9"/>
            <w:noWrap/>
            <w:hideMark/>
          </w:tcPr>
          <w:p w:rsidR="00644883" w:rsidRPr="00457C67" w:rsidRDefault="00644883" w:rsidP="004A7A7C">
            <w:pPr>
              <w:jc w:val="center"/>
              <w:rPr>
                <w:rFonts w:ascii="Calibri" w:eastAsia="Times New Roman" w:hAnsi="Calibri" w:cs="Times New Roman"/>
                <w:b/>
                <w:color w:val="000000"/>
              </w:rPr>
            </w:pPr>
            <w:r w:rsidRPr="00457C67">
              <w:rPr>
                <w:rFonts w:ascii="Calibri" w:eastAsia="Times New Roman" w:hAnsi="Calibri" w:cs="Times New Roman"/>
                <w:b/>
                <w:color w:val="000000"/>
              </w:rPr>
              <w:t>r250_521_random()</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0,007</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0,115</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1,359</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10,645</w:t>
            </w:r>
          </w:p>
        </w:tc>
        <w:tc>
          <w:tcPr>
            <w:tcW w:w="13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104,442</w:t>
            </w:r>
          </w:p>
        </w:tc>
      </w:tr>
      <w:tr w:rsidR="00644883" w:rsidRPr="006E5B72" w:rsidTr="00457C67">
        <w:trPr>
          <w:trHeight w:val="310"/>
          <w:jc w:val="center"/>
        </w:trPr>
        <w:tc>
          <w:tcPr>
            <w:tcW w:w="2247" w:type="dxa"/>
            <w:shd w:val="clear" w:color="auto" w:fill="D9D9D9" w:themeFill="background1" w:themeFillShade="D9"/>
            <w:noWrap/>
            <w:hideMark/>
          </w:tcPr>
          <w:p w:rsidR="00644883" w:rsidRPr="00457C67" w:rsidRDefault="00644883" w:rsidP="004A7A7C">
            <w:pPr>
              <w:jc w:val="center"/>
              <w:rPr>
                <w:rFonts w:ascii="Calibri" w:eastAsia="Times New Roman" w:hAnsi="Calibri" w:cs="Times New Roman"/>
                <w:b/>
                <w:color w:val="000000"/>
              </w:rPr>
            </w:pPr>
            <w:r w:rsidRPr="00457C67">
              <w:rPr>
                <w:rFonts w:ascii="Calibri" w:eastAsia="Times New Roman" w:hAnsi="Calibri" w:cs="Times New Roman"/>
                <w:b/>
                <w:color w:val="000000"/>
              </w:rPr>
              <w:t>fastRand()</w:t>
            </w:r>
          </w:p>
        </w:tc>
        <w:tc>
          <w:tcPr>
            <w:tcW w:w="1261" w:type="dxa"/>
            <w:noWrap/>
            <w:hideMark/>
          </w:tcPr>
          <w:p w:rsidR="00644883" w:rsidRPr="00994792" w:rsidRDefault="00644883" w:rsidP="004A7A7C">
            <w:pPr>
              <w:jc w:val="center"/>
              <w:rPr>
                <w:rFonts w:ascii="Calibri" w:eastAsia="Times New Roman" w:hAnsi="Calibri" w:cs="Times New Roman"/>
                <w:color w:val="000000"/>
              </w:rPr>
            </w:pPr>
            <w:r w:rsidRPr="00994792">
              <w:rPr>
                <w:rFonts w:ascii="Calibri" w:eastAsia="Times New Roman" w:hAnsi="Calibri" w:cs="Times New Roman"/>
                <w:color w:val="000000"/>
              </w:rPr>
              <w:t>0,007</w:t>
            </w:r>
          </w:p>
        </w:tc>
        <w:tc>
          <w:tcPr>
            <w:tcW w:w="1261" w:type="dxa"/>
            <w:noWrap/>
            <w:hideMark/>
          </w:tcPr>
          <w:p w:rsidR="00644883" w:rsidRPr="00994792" w:rsidRDefault="00644883" w:rsidP="004A7A7C">
            <w:pPr>
              <w:jc w:val="center"/>
              <w:rPr>
                <w:rFonts w:ascii="Calibri" w:eastAsia="Times New Roman" w:hAnsi="Calibri" w:cs="Times New Roman"/>
                <w:color w:val="000000"/>
              </w:rPr>
            </w:pPr>
            <w:r w:rsidRPr="00994792">
              <w:rPr>
                <w:rFonts w:ascii="Calibri" w:eastAsia="Times New Roman" w:hAnsi="Calibri" w:cs="Times New Roman"/>
                <w:color w:val="000000"/>
              </w:rPr>
              <w:t>0,088</w:t>
            </w:r>
          </w:p>
        </w:tc>
        <w:tc>
          <w:tcPr>
            <w:tcW w:w="1261" w:type="dxa"/>
            <w:noWrap/>
            <w:hideMark/>
          </w:tcPr>
          <w:p w:rsidR="00644883" w:rsidRPr="00994792" w:rsidRDefault="00644883" w:rsidP="004A7A7C">
            <w:pPr>
              <w:jc w:val="center"/>
              <w:rPr>
                <w:rFonts w:ascii="Calibri" w:eastAsia="Times New Roman" w:hAnsi="Calibri" w:cs="Times New Roman"/>
                <w:color w:val="000000"/>
              </w:rPr>
            </w:pPr>
            <w:r w:rsidRPr="00994792">
              <w:rPr>
                <w:rFonts w:ascii="Calibri" w:eastAsia="Times New Roman" w:hAnsi="Calibri" w:cs="Times New Roman"/>
                <w:color w:val="000000"/>
              </w:rPr>
              <w:t>1,225</w:t>
            </w:r>
          </w:p>
        </w:tc>
        <w:tc>
          <w:tcPr>
            <w:tcW w:w="1261" w:type="dxa"/>
            <w:noWrap/>
            <w:hideMark/>
          </w:tcPr>
          <w:p w:rsidR="00644883" w:rsidRPr="00994792" w:rsidRDefault="00644883" w:rsidP="004A7A7C">
            <w:pPr>
              <w:jc w:val="center"/>
              <w:rPr>
                <w:rFonts w:ascii="Calibri" w:eastAsia="Times New Roman" w:hAnsi="Calibri" w:cs="Times New Roman"/>
                <w:color w:val="000000"/>
              </w:rPr>
            </w:pPr>
            <w:r w:rsidRPr="00994792">
              <w:rPr>
                <w:rFonts w:ascii="Calibri" w:eastAsia="Times New Roman" w:hAnsi="Calibri" w:cs="Times New Roman"/>
                <w:color w:val="000000"/>
              </w:rPr>
              <w:t>5,942</w:t>
            </w:r>
          </w:p>
        </w:tc>
        <w:tc>
          <w:tcPr>
            <w:tcW w:w="1361" w:type="dxa"/>
            <w:noWrap/>
            <w:hideMark/>
          </w:tcPr>
          <w:p w:rsidR="00644883" w:rsidRPr="00994792" w:rsidRDefault="00644883" w:rsidP="004A7A7C">
            <w:pPr>
              <w:jc w:val="center"/>
              <w:rPr>
                <w:rFonts w:ascii="Calibri" w:eastAsia="Times New Roman" w:hAnsi="Calibri" w:cs="Times New Roman"/>
                <w:color w:val="000000"/>
              </w:rPr>
            </w:pPr>
            <w:r w:rsidRPr="00994792">
              <w:rPr>
                <w:rFonts w:ascii="Calibri" w:eastAsia="Times New Roman" w:hAnsi="Calibri" w:cs="Times New Roman"/>
                <w:color w:val="000000"/>
              </w:rPr>
              <w:t>53,101</w:t>
            </w:r>
          </w:p>
        </w:tc>
      </w:tr>
      <w:tr w:rsidR="00644883" w:rsidRPr="006E5B72" w:rsidTr="00457C67">
        <w:trPr>
          <w:trHeight w:val="325"/>
          <w:jc w:val="center"/>
        </w:trPr>
        <w:tc>
          <w:tcPr>
            <w:tcW w:w="2247" w:type="dxa"/>
            <w:shd w:val="clear" w:color="auto" w:fill="D9D9D9" w:themeFill="background1" w:themeFillShade="D9"/>
            <w:noWrap/>
            <w:hideMark/>
          </w:tcPr>
          <w:p w:rsidR="00644883" w:rsidRPr="00457C67" w:rsidRDefault="00644883" w:rsidP="004A7A7C">
            <w:pPr>
              <w:jc w:val="center"/>
              <w:rPr>
                <w:rFonts w:ascii="Calibri" w:eastAsia="Times New Roman" w:hAnsi="Calibri" w:cs="Times New Roman"/>
                <w:b/>
                <w:color w:val="000000"/>
              </w:rPr>
            </w:pPr>
            <w:r w:rsidRPr="00457C67">
              <w:rPr>
                <w:rFonts w:ascii="Calibri" w:eastAsia="Times New Roman" w:hAnsi="Calibri" w:cs="Times New Roman"/>
                <w:b/>
                <w:color w:val="000000"/>
              </w:rPr>
              <w:t>random()</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0,006</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0,09</w:t>
            </w:r>
            <w:r w:rsidR="00611A36">
              <w:rPr>
                <w:rFonts w:ascii="Calibri" w:eastAsia="Times New Roman" w:hAnsi="Calibri" w:cs="Times New Roman"/>
                <w:color w:val="000000"/>
              </w:rPr>
              <w:t>0</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1,516</w:t>
            </w:r>
          </w:p>
        </w:tc>
        <w:tc>
          <w:tcPr>
            <w:tcW w:w="12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6,358</w:t>
            </w:r>
          </w:p>
        </w:tc>
        <w:tc>
          <w:tcPr>
            <w:tcW w:w="1361" w:type="dxa"/>
            <w:noWrap/>
            <w:hideMark/>
          </w:tcPr>
          <w:p w:rsidR="00644883" w:rsidRPr="006E5B72" w:rsidRDefault="00644883" w:rsidP="004A7A7C">
            <w:pPr>
              <w:jc w:val="center"/>
              <w:rPr>
                <w:rFonts w:ascii="Calibri" w:eastAsia="Times New Roman" w:hAnsi="Calibri" w:cs="Times New Roman"/>
                <w:color w:val="000000"/>
              </w:rPr>
            </w:pPr>
            <w:r w:rsidRPr="006E5B72">
              <w:rPr>
                <w:rFonts w:ascii="Calibri" w:eastAsia="Times New Roman" w:hAnsi="Calibri" w:cs="Times New Roman"/>
                <w:color w:val="000000"/>
              </w:rPr>
              <w:t>58,937</w:t>
            </w:r>
          </w:p>
        </w:tc>
      </w:tr>
    </w:tbl>
    <w:p w:rsidR="001A2DE7" w:rsidRPr="001A2DE7" w:rsidRDefault="001A2DE7" w:rsidP="001A2DE7"/>
    <w:p w:rsidR="00BB2B6D" w:rsidRDefault="00BB2B6D" w:rsidP="00012D9B">
      <w:pPr>
        <w:spacing w:after="0" w:line="360" w:lineRule="auto"/>
        <w:jc w:val="both"/>
        <w:rPr>
          <w:rFonts w:ascii="Times New Roman" w:hAnsi="Times New Roman" w:cs="Times New Roman"/>
          <w:sz w:val="24"/>
          <w:szCs w:val="24"/>
        </w:rPr>
        <w:sectPr w:rsidR="00BB2B6D" w:rsidSect="00200FEA">
          <w:headerReference w:type="default" r:id="rId31"/>
          <w:headerReference w:type="first" r:id="rId32"/>
          <w:pgSz w:w="11906" w:h="16838"/>
          <w:pgMar w:top="1417" w:right="1701" w:bottom="1417" w:left="1701" w:header="708" w:footer="708" w:gutter="0"/>
          <w:cols w:space="708"/>
          <w:titlePg/>
          <w:docGrid w:linePitch="360"/>
        </w:sectPr>
      </w:pPr>
    </w:p>
    <w:p w:rsidR="00F6375C" w:rsidRDefault="00F6375C" w:rsidP="00012D9B">
      <w:pPr>
        <w:spacing w:after="0" w:line="360" w:lineRule="auto"/>
        <w:jc w:val="both"/>
        <w:rPr>
          <w:rFonts w:ascii="Times New Roman" w:hAnsi="Times New Roman" w:cs="Times New Roman"/>
          <w:sz w:val="24"/>
          <w:szCs w:val="24"/>
        </w:rPr>
        <w:sectPr w:rsidR="00F6375C" w:rsidSect="00200FEA">
          <w:headerReference w:type="first" r:id="rId33"/>
          <w:pgSz w:w="11906" w:h="16838"/>
          <w:pgMar w:top="1417" w:right="1701" w:bottom="1417" w:left="1701" w:header="708" w:footer="708" w:gutter="0"/>
          <w:cols w:space="708"/>
          <w:titlePg/>
          <w:docGrid w:linePitch="360"/>
        </w:sectPr>
      </w:pPr>
    </w:p>
    <w:p w:rsidR="00F6202B" w:rsidRDefault="00F6202B" w:rsidP="00F6202B">
      <w:pPr>
        <w:pStyle w:val="Heading1"/>
        <w:ind w:left="585"/>
        <w:rPr>
          <w:color w:val="auto"/>
          <w:sz w:val="40"/>
          <w:szCs w:val="40"/>
        </w:rPr>
      </w:pPr>
    </w:p>
    <w:p w:rsidR="003244D6" w:rsidRPr="000B734E" w:rsidRDefault="00BB7BD5" w:rsidP="000B734E">
      <w:pPr>
        <w:pStyle w:val="Heading1"/>
        <w:numPr>
          <w:ilvl w:val="0"/>
          <w:numId w:val="1"/>
        </w:numPr>
        <w:ind w:left="567" w:hanging="567"/>
        <w:jc w:val="both"/>
        <w:rPr>
          <w:color w:val="auto"/>
          <w:sz w:val="40"/>
          <w:szCs w:val="40"/>
        </w:rPr>
      </w:pPr>
      <w:bookmarkStart w:id="103" w:name="_Ref425509956"/>
      <w:bookmarkStart w:id="104" w:name="_Toc429785565"/>
      <w:r w:rsidRPr="00F6202B">
        <w:rPr>
          <w:color w:val="auto"/>
          <w:sz w:val="40"/>
          <w:szCs w:val="40"/>
        </w:rPr>
        <w:t xml:space="preserve">Resultados </w:t>
      </w:r>
      <w:r w:rsidR="00F6202B" w:rsidRPr="00F6202B">
        <w:rPr>
          <w:color w:val="auto"/>
          <w:sz w:val="40"/>
          <w:szCs w:val="40"/>
        </w:rPr>
        <w:t>Numéricos</w:t>
      </w:r>
      <w:bookmarkEnd w:id="103"/>
      <w:r w:rsidR="000B734E">
        <w:rPr>
          <w:color w:val="auto"/>
          <w:sz w:val="40"/>
          <w:szCs w:val="40"/>
        </w:rPr>
        <w:t xml:space="preserve"> </w:t>
      </w:r>
      <w:r w:rsidR="00A40C4A">
        <w:rPr>
          <w:color w:val="auto"/>
          <w:sz w:val="40"/>
          <w:szCs w:val="40"/>
        </w:rPr>
        <w:t>da F</w:t>
      </w:r>
      <w:r w:rsidR="00D23174">
        <w:rPr>
          <w:color w:val="auto"/>
          <w:sz w:val="40"/>
          <w:szCs w:val="40"/>
        </w:rPr>
        <w:t>ormulaç</w:t>
      </w:r>
      <w:r w:rsidR="00C93FF3">
        <w:rPr>
          <w:color w:val="auto"/>
          <w:sz w:val="40"/>
          <w:szCs w:val="40"/>
        </w:rPr>
        <w:t xml:space="preserve">ão </w:t>
      </w:r>
      <w:r w:rsidR="00A40C4A">
        <w:rPr>
          <w:color w:val="auto"/>
          <w:sz w:val="40"/>
          <w:szCs w:val="40"/>
        </w:rPr>
        <w:t>das Condições F</w:t>
      </w:r>
      <w:r w:rsidR="00D23174">
        <w:rPr>
          <w:color w:val="auto"/>
          <w:sz w:val="40"/>
          <w:szCs w:val="40"/>
        </w:rPr>
        <w:t xml:space="preserve">ronteira e </w:t>
      </w:r>
      <w:r w:rsidR="000B734E">
        <w:rPr>
          <w:color w:val="auto"/>
          <w:sz w:val="40"/>
          <w:szCs w:val="40"/>
        </w:rPr>
        <w:t>d</w:t>
      </w:r>
      <w:r w:rsidR="00A40C4A">
        <w:rPr>
          <w:color w:val="auto"/>
          <w:sz w:val="40"/>
          <w:szCs w:val="40"/>
        </w:rPr>
        <w:t>o MPPEF G</w:t>
      </w:r>
      <w:r w:rsidR="00737368">
        <w:rPr>
          <w:color w:val="auto"/>
          <w:sz w:val="40"/>
          <w:szCs w:val="40"/>
        </w:rPr>
        <w:t>aussiano</w:t>
      </w:r>
      <w:bookmarkEnd w:id="104"/>
    </w:p>
    <w:p w:rsidR="00BB7BD5" w:rsidRDefault="00BB7BD5" w:rsidP="00653E6B">
      <w:pPr>
        <w:spacing w:after="0"/>
      </w:pPr>
    </w:p>
    <w:p w:rsidR="00D834B8" w:rsidRDefault="00D834B8" w:rsidP="00696285">
      <w:pPr>
        <w:spacing w:after="0" w:line="360" w:lineRule="auto"/>
        <w:ind w:firstLine="360"/>
        <w:jc w:val="both"/>
        <w:rPr>
          <w:rFonts w:ascii="Times New Roman" w:hAnsi="Times New Roman" w:cs="Times New Roman"/>
          <w:sz w:val="24"/>
          <w:szCs w:val="24"/>
        </w:rPr>
      </w:pPr>
    </w:p>
    <w:p w:rsidR="00653E6B" w:rsidRDefault="00D834B8" w:rsidP="000956D0">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Neste capítulo</w:t>
      </w:r>
      <w:r w:rsidR="00CD4B23" w:rsidRPr="00F775D9">
        <w:rPr>
          <w:rFonts w:ascii="Times New Roman" w:hAnsi="Times New Roman" w:cs="Times New Roman"/>
          <w:sz w:val="24"/>
          <w:szCs w:val="24"/>
        </w:rPr>
        <w:t xml:space="preserve"> apresenta</w:t>
      </w:r>
      <w:r w:rsidR="00C93FF3">
        <w:rPr>
          <w:rFonts w:ascii="Times New Roman" w:hAnsi="Times New Roman" w:cs="Times New Roman"/>
          <w:sz w:val="24"/>
          <w:szCs w:val="24"/>
        </w:rPr>
        <w:t>m</w:t>
      </w:r>
      <w:r>
        <w:rPr>
          <w:rFonts w:ascii="Times New Roman" w:hAnsi="Times New Roman" w:cs="Times New Roman"/>
          <w:sz w:val="24"/>
          <w:szCs w:val="24"/>
        </w:rPr>
        <w:t>-se</w:t>
      </w:r>
      <w:r w:rsidR="00CD4B23">
        <w:rPr>
          <w:rFonts w:ascii="Times New Roman" w:hAnsi="Times New Roman" w:cs="Times New Roman"/>
          <w:sz w:val="24"/>
          <w:szCs w:val="24"/>
        </w:rPr>
        <w:t xml:space="preserve"> os</w:t>
      </w:r>
      <w:r w:rsidR="00CD4B23" w:rsidRPr="00F775D9">
        <w:rPr>
          <w:rFonts w:ascii="Times New Roman" w:hAnsi="Times New Roman" w:cs="Times New Roman"/>
          <w:sz w:val="24"/>
          <w:szCs w:val="24"/>
        </w:rPr>
        <w:t xml:space="preserve"> resultados numéricos </w:t>
      </w:r>
      <w:r>
        <w:rPr>
          <w:rFonts w:ascii="Times New Roman" w:hAnsi="Times New Roman" w:cs="Times New Roman"/>
          <w:sz w:val="24"/>
          <w:szCs w:val="24"/>
        </w:rPr>
        <w:t xml:space="preserve">obtidos </w:t>
      </w:r>
      <w:r w:rsidR="00CD4B23" w:rsidRPr="00F775D9">
        <w:rPr>
          <w:rFonts w:ascii="Times New Roman" w:hAnsi="Times New Roman" w:cs="Times New Roman"/>
          <w:sz w:val="24"/>
          <w:szCs w:val="24"/>
        </w:rPr>
        <w:t>que ilustram</w:t>
      </w:r>
      <w:r w:rsidR="00CD4B23">
        <w:rPr>
          <w:rFonts w:ascii="Times New Roman" w:hAnsi="Times New Roman" w:cs="Times New Roman"/>
          <w:sz w:val="24"/>
          <w:szCs w:val="24"/>
        </w:rPr>
        <w:t xml:space="preserve"> e corro</w:t>
      </w:r>
      <w:r>
        <w:rPr>
          <w:rFonts w:ascii="Times New Roman" w:hAnsi="Times New Roman" w:cs="Times New Roman"/>
          <w:sz w:val="24"/>
          <w:szCs w:val="24"/>
        </w:rPr>
        <w:t>boram</w:t>
      </w:r>
      <w:r w:rsidR="00C93FF3">
        <w:rPr>
          <w:rFonts w:ascii="Times New Roman" w:hAnsi="Times New Roman" w:cs="Times New Roman"/>
          <w:sz w:val="24"/>
          <w:szCs w:val="24"/>
        </w:rPr>
        <w:t xml:space="preserve"> o funcionamento de toda a formulação das condições fronteira e</w:t>
      </w:r>
      <w:r>
        <w:rPr>
          <w:rFonts w:ascii="Times New Roman" w:hAnsi="Times New Roman" w:cs="Times New Roman"/>
          <w:sz w:val="24"/>
          <w:szCs w:val="24"/>
        </w:rPr>
        <w:t xml:space="preserve"> </w:t>
      </w:r>
      <w:r w:rsidR="00C93FF3">
        <w:rPr>
          <w:rFonts w:ascii="Times New Roman" w:hAnsi="Times New Roman" w:cs="Times New Roman"/>
          <w:sz w:val="24"/>
          <w:szCs w:val="24"/>
        </w:rPr>
        <w:t>d</w:t>
      </w:r>
      <w:r>
        <w:rPr>
          <w:rFonts w:ascii="Times New Roman" w:hAnsi="Times New Roman" w:cs="Times New Roman"/>
          <w:sz w:val="24"/>
          <w:szCs w:val="24"/>
        </w:rPr>
        <w:t xml:space="preserve">o </w:t>
      </w:r>
      <w:r w:rsidR="009C3A4C">
        <w:rPr>
          <w:rFonts w:ascii="Times New Roman" w:hAnsi="Times New Roman" w:cs="Times New Roman"/>
          <w:sz w:val="24"/>
          <w:szCs w:val="24"/>
        </w:rPr>
        <w:t>MPPEF g</w:t>
      </w:r>
      <w:r w:rsidR="00737368">
        <w:rPr>
          <w:rFonts w:ascii="Times New Roman" w:hAnsi="Times New Roman" w:cs="Times New Roman"/>
          <w:sz w:val="24"/>
          <w:szCs w:val="24"/>
        </w:rPr>
        <w:t xml:space="preserve">aussiano </w:t>
      </w:r>
      <w:r>
        <w:rPr>
          <w:rFonts w:ascii="Times New Roman" w:hAnsi="Times New Roman" w:cs="Times New Roman"/>
          <w:sz w:val="24"/>
          <w:szCs w:val="24"/>
        </w:rPr>
        <w:t>descrito</w:t>
      </w:r>
      <w:r w:rsidR="00CD4B23">
        <w:rPr>
          <w:rFonts w:ascii="Times New Roman" w:hAnsi="Times New Roman" w:cs="Times New Roman"/>
          <w:sz w:val="24"/>
          <w:szCs w:val="24"/>
        </w:rPr>
        <w:t xml:space="preserve"> no subcapítulo </w:t>
      </w:r>
      <w:r w:rsidR="006A7FAF">
        <w:rPr>
          <w:rFonts w:ascii="Times New Roman" w:hAnsi="Times New Roman" w:cs="Times New Roman"/>
          <w:sz w:val="24"/>
          <w:szCs w:val="24"/>
        </w:rPr>
        <w:fldChar w:fldCharType="begin"/>
      </w:r>
      <w:r w:rsidR="00CD4B23">
        <w:rPr>
          <w:rFonts w:ascii="Times New Roman" w:hAnsi="Times New Roman" w:cs="Times New Roman"/>
          <w:sz w:val="24"/>
          <w:szCs w:val="24"/>
        </w:rPr>
        <w:instrText xml:space="preserve"> REF _Ref424374281 \r \h </w:instrText>
      </w:r>
      <w:r w:rsidR="006A7FAF">
        <w:rPr>
          <w:rFonts w:ascii="Times New Roman" w:hAnsi="Times New Roman" w:cs="Times New Roman"/>
          <w:sz w:val="24"/>
          <w:szCs w:val="24"/>
        </w:rPr>
      </w:r>
      <w:r w:rsidR="006A7FAF">
        <w:rPr>
          <w:rFonts w:ascii="Times New Roman" w:hAnsi="Times New Roman" w:cs="Times New Roman"/>
          <w:sz w:val="24"/>
          <w:szCs w:val="24"/>
        </w:rPr>
        <w:fldChar w:fldCharType="separate"/>
      </w:r>
      <w:r w:rsidR="00774D20">
        <w:rPr>
          <w:rFonts w:ascii="Times New Roman" w:hAnsi="Times New Roman" w:cs="Times New Roman"/>
          <w:sz w:val="24"/>
          <w:szCs w:val="24"/>
        </w:rPr>
        <w:t>4.3</w:t>
      </w:r>
      <w:r w:rsidR="006A7FAF">
        <w:rPr>
          <w:rFonts w:ascii="Times New Roman" w:hAnsi="Times New Roman" w:cs="Times New Roman"/>
          <w:sz w:val="24"/>
          <w:szCs w:val="24"/>
        </w:rPr>
        <w:fldChar w:fldCharType="end"/>
      </w:r>
      <w:r w:rsidR="00CD4B23">
        <w:rPr>
          <w:rFonts w:ascii="Times New Roman" w:hAnsi="Times New Roman" w:cs="Times New Roman"/>
          <w:sz w:val="24"/>
          <w:szCs w:val="24"/>
        </w:rPr>
        <w:t xml:space="preserve">. </w:t>
      </w:r>
    </w:p>
    <w:p w:rsidR="00222806" w:rsidRDefault="00D834B8" w:rsidP="000956D0">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Os resultado</w:t>
      </w:r>
      <w:r w:rsidR="00222806">
        <w:rPr>
          <w:rFonts w:ascii="Times New Roman" w:hAnsi="Times New Roman" w:cs="Times New Roman"/>
          <w:sz w:val="24"/>
          <w:szCs w:val="24"/>
        </w:rPr>
        <w:t>s</w:t>
      </w:r>
      <w:r>
        <w:rPr>
          <w:rFonts w:ascii="Times New Roman" w:hAnsi="Times New Roman" w:cs="Times New Roman"/>
          <w:sz w:val="24"/>
          <w:szCs w:val="24"/>
        </w:rPr>
        <w:t xml:space="preserve"> numéricos vão ser divididos em duas partes</w:t>
      </w:r>
      <w:r w:rsidR="00222806">
        <w:rPr>
          <w:rFonts w:ascii="Times New Roman" w:hAnsi="Times New Roman" w:cs="Times New Roman"/>
          <w:sz w:val="24"/>
          <w:szCs w:val="24"/>
        </w:rPr>
        <w:t>, resultados com condições fronteira resistivas e resultado</w:t>
      </w:r>
      <w:r w:rsidR="00453929">
        <w:rPr>
          <w:rFonts w:ascii="Times New Roman" w:hAnsi="Times New Roman" w:cs="Times New Roman"/>
          <w:sz w:val="24"/>
          <w:szCs w:val="24"/>
        </w:rPr>
        <w:t>s com condições fronteira rea</w:t>
      </w:r>
      <w:r w:rsidR="00222806">
        <w:rPr>
          <w:rFonts w:ascii="Times New Roman" w:hAnsi="Times New Roman" w:cs="Times New Roman"/>
          <w:sz w:val="24"/>
          <w:szCs w:val="24"/>
        </w:rPr>
        <w:t>tivas.</w:t>
      </w:r>
    </w:p>
    <w:p w:rsidR="00222806" w:rsidRPr="00222806" w:rsidRDefault="00222806" w:rsidP="000C1E4A">
      <w:pPr>
        <w:spacing w:before="240" w:line="360" w:lineRule="auto"/>
        <w:ind w:firstLine="360"/>
        <w:jc w:val="both"/>
        <w:rPr>
          <w:rFonts w:ascii="Times New Roman" w:hAnsi="Times New Roman" w:cs="Times New Roman"/>
          <w:sz w:val="24"/>
          <w:szCs w:val="24"/>
        </w:rPr>
      </w:pPr>
    </w:p>
    <w:p w:rsidR="00222806" w:rsidRDefault="00A40C4A" w:rsidP="00434F9C">
      <w:pPr>
        <w:pStyle w:val="Heading2"/>
        <w:numPr>
          <w:ilvl w:val="1"/>
          <w:numId w:val="1"/>
        </w:numPr>
        <w:ind w:left="0" w:firstLine="0"/>
        <w:rPr>
          <w:rFonts w:eastAsiaTheme="minorEastAsia"/>
          <w:color w:val="auto"/>
        </w:rPr>
      </w:pPr>
      <w:bookmarkStart w:id="105" w:name="_Ref425072788"/>
      <w:bookmarkStart w:id="106" w:name="_Toc429785566"/>
      <w:r>
        <w:rPr>
          <w:rFonts w:eastAsiaTheme="minorEastAsia"/>
          <w:color w:val="auto"/>
        </w:rPr>
        <w:t>Condições F</w:t>
      </w:r>
      <w:r w:rsidR="00222806">
        <w:rPr>
          <w:rFonts w:eastAsiaTheme="minorEastAsia"/>
          <w:color w:val="auto"/>
        </w:rPr>
        <w:t>ront</w:t>
      </w:r>
      <w:r>
        <w:rPr>
          <w:rFonts w:eastAsiaTheme="minorEastAsia"/>
          <w:color w:val="auto"/>
        </w:rPr>
        <w:t>eira R</w:t>
      </w:r>
      <w:r w:rsidR="00222806">
        <w:rPr>
          <w:rFonts w:eastAsiaTheme="minorEastAsia"/>
          <w:color w:val="auto"/>
        </w:rPr>
        <w:t>esistivas</w:t>
      </w:r>
      <w:bookmarkEnd w:id="105"/>
      <w:bookmarkEnd w:id="106"/>
    </w:p>
    <w:p w:rsidR="00222806" w:rsidRDefault="00222806" w:rsidP="000C1E4A"/>
    <w:p w:rsidR="00E4686F" w:rsidRPr="00487D98" w:rsidRDefault="00E4686F" w:rsidP="002E2076">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Vai-se considerar uma linha de transmissão com perdas de comprimento </w:t>
      </w:r>
      <m:oMath>
        <m:r>
          <w:rPr>
            <w:rFonts w:ascii="Cambria Math" w:hAnsi="Cambria Math" w:cs="Times New Roman"/>
            <w:sz w:val="24"/>
            <w:szCs w:val="24"/>
          </w:rPr>
          <m:t>l</m:t>
        </m:r>
      </m:oMath>
      <w:r w:rsidRPr="00487D98">
        <w:rPr>
          <w:rFonts w:ascii="Times New Roman" w:hAnsi="Times New Roman" w:cs="Times New Roman"/>
          <w:sz w:val="24"/>
          <w:szCs w:val="24"/>
        </w:rPr>
        <w:t xml:space="preserve"> = 10 m, e com os seguintes parâmetros de linha: L = 125.0 nH/m, C = 200.0 pF/</w:t>
      </w:r>
      <w:r w:rsidR="00550ADE" w:rsidRPr="00487D98">
        <w:rPr>
          <w:rFonts w:ascii="Times New Roman" w:hAnsi="Times New Roman" w:cs="Times New Roman"/>
          <w:sz w:val="24"/>
          <w:szCs w:val="24"/>
        </w:rPr>
        <w:t>m, R = 1.0 Ω/m e G = 0.0</w:t>
      </w:r>
      <w:r w:rsidRPr="00487D98">
        <w:rPr>
          <w:rFonts w:ascii="Times New Roman" w:hAnsi="Times New Roman" w:cs="Times New Roman"/>
          <w:sz w:val="24"/>
          <w:szCs w:val="24"/>
        </w:rPr>
        <w:t>05 mS/</w:t>
      </w:r>
      <w:r w:rsidR="002E2076" w:rsidRPr="00487D98">
        <w:rPr>
          <w:rFonts w:ascii="Times New Roman" w:hAnsi="Times New Roman" w:cs="Times New Roman"/>
          <w:sz w:val="24"/>
          <w:szCs w:val="24"/>
        </w:rPr>
        <w:t>m</w:t>
      </w:r>
      <w:r w:rsidR="009C3A4C" w:rsidRPr="00487D98">
        <w:rPr>
          <w:rFonts w:ascii="Times New Roman" w:hAnsi="Times New Roman" w:cs="Times New Roman"/>
          <w:sz w:val="24"/>
          <w:szCs w:val="24"/>
        </w:rPr>
        <w:t>. Para a fonte g</w:t>
      </w:r>
      <w:r w:rsidRPr="00487D98">
        <w:rPr>
          <w:rFonts w:ascii="Times New Roman" w:hAnsi="Times New Roman" w:cs="Times New Roman"/>
          <w:sz w:val="24"/>
          <w:szCs w:val="24"/>
        </w:rPr>
        <w:t xml:space="preserve">aussiana considera-se </w:t>
      </w:r>
      <m:oMath>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oMath>
      <w:r w:rsidRPr="00487D98">
        <w:rPr>
          <w:rFonts w:ascii="Times New Roman" w:hAnsi="Times New Roman" w:cs="Times New Roman"/>
          <w:sz w:val="24"/>
          <w:szCs w:val="24"/>
        </w:rPr>
        <w:t xml:space="preserve"> = 7.5 ns 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oMath>
      <w:r w:rsidRPr="00487D98">
        <w:rPr>
          <w:rFonts w:ascii="Times New Roman" w:hAnsi="Times New Roman" w:cs="Times New Roman"/>
          <w:sz w:val="24"/>
          <w:szCs w:val="24"/>
        </w:rPr>
        <w:t xml:space="preserve"> = 2.25 ns. Os parâmetros dos terminais são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Pr="00487D98">
        <w:rPr>
          <w:rFonts w:ascii="Times New Roman" w:hAnsi="Times New Roman" w:cs="Times New Roman"/>
          <w:sz w:val="24"/>
          <w:szCs w:val="24"/>
        </w:rPr>
        <w:t xml:space="preserve"> = 50</w:t>
      </w:r>
      <w:r w:rsidR="00C93FF3" w:rsidRPr="00487D98">
        <w:rPr>
          <w:rFonts w:ascii="Times New Roman" w:hAnsi="Times New Roman" w:cs="Times New Roman"/>
          <w:sz w:val="24"/>
          <w:szCs w:val="24"/>
        </w:rPr>
        <w:t xml:space="preserve"> Ω e</w:t>
      </w:r>
      <w:r w:rsidRPr="00487D9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oMath>
      <w:r w:rsidRPr="00487D98">
        <w:rPr>
          <w:rFonts w:ascii="Times New Roman" w:hAnsi="Times New Roman" w:cs="Times New Roman"/>
          <w:sz w:val="24"/>
          <w:szCs w:val="24"/>
        </w:rPr>
        <w:t xml:space="preserve"> = 100 Ω</w:t>
      </w:r>
      <w:r w:rsidR="00C93FF3" w:rsidRPr="00487D98">
        <w:rPr>
          <w:rFonts w:ascii="Times New Roman" w:hAnsi="Times New Roman" w:cs="Times New Roman"/>
          <w:sz w:val="24"/>
          <w:szCs w:val="24"/>
        </w:rPr>
        <w:t>. O</w:t>
      </w:r>
      <w:r w:rsidRPr="00487D98">
        <w:rPr>
          <w:rFonts w:ascii="Times New Roman" w:hAnsi="Times New Roman" w:cs="Times New Roman"/>
          <w:sz w:val="24"/>
          <w:szCs w:val="24"/>
        </w:rPr>
        <w:t xml:space="preserve"> parâmetro de </w:t>
      </w:r>
      <w:r w:rsidR="00152DD2" w:rsidRPr="00487D98">
        <w:rPr>
          <w:rFonts w:ascii="Times New Roman" w:hAnsi="Times New Roman" w:cs="Times New Roman"/>
          <w:sz w:val="24"/>
          <w:szCs w:val="24"/>
        </w:rPr>
        <w:t>MC</w:t>
      </w:r>
      <w:r w:rsidRPr="00487D98">
        <w:rPr>
          <w:rFonts w:ascii="Times New Roman" w:hAnsi="Times New Roman" w:cs="Times New Roman"/>
          <w:sz w:val="24"/>
          <w:szCs w:val="24"/>
        </w:rPr>
        <w:t xml:space="preserve"> foi definido para N = 10</w:t>
      </w:r>
      <w:r w:rsidRPr="00487D98">
        <w:rPr>
          <w:rFonts w:ascii="Times New Roman" w:hAnsi="Times New Roman" w:cs="Times New Roman"/>
          <w:sz w:val="24"/>
          <w:szCs w:val="24"/>
          <w:vertAlign w:val="superscript"/>
        </w:rPr>
        <w:t>5</w:t>
      </w:r>
      <w:r w:rsidRPr="00487D98">
        <w:rPr>
          <w:rFonts w:ascii="Times New Roman" w:hAnsi="Times New Roman" w:cs="Times New Roman"/>
          <w:sz w:val="24"/>
          <w:szCs w:val="24"/>
        </w:rPr>
        <w:t xml:space="preserve">. Para simplificar, define-se a condição inicial para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oMath>
      <w:r w:rsidRPr="00487D98">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oMath>
      <w:r w:rsidRPr="00487D98">
        <w:rPr>
          <w:rFonts w:ascii="Times New Roman" w:hAnsi="Times New Roman" w:cs="Times New Roman"/>
          <w:sz w:val="24"/>
          <w:szCs w:val="24"/>
        </w:rPr>
        <w:t xml:space="preserve"> igual a zero, isto é,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0</m:t>
            </m:r>
          </m:sub>
        </m:sSub>
        <m:r>
          <w:rPr>
            <w:rFonts w:ascii="Cambria Math" w:hAnsi="Cambria Math" w:cs="Times New Roman"/>
            <w:sz w:val="24"/>
            <w:szCs w:val="24"/>
          </w:rPr>
          <m:t>(t)=0</m:t>
        </m:r>
      </m:oMath>
      <w:r w:rsidRPr="00487D98">
        <w:rPr>
          <w:rFonts w:ascii="Times New Roman" w:hAnsi="Times New Roman" w:cs="Times New Roman"/>
          <w:sz w:val="24"/>
          <w:szCs w:val="24"/>
        </w:rPr>
        <w:t xml:space="preserve"> e </w:t>
      </w: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r>
          <w:rPr>
            <w:rFonts w:ascii="Cambria Math" w:hAnsi="Cambria Math" w:cs="Times New Roman"/>
            <w:sz w:val="24"/>
            <w:szCs w:val="24"/>
          </w:rPr>
          <m:t>(t)=0</m:t>
        </m:r>
      </m:oMath>
      <w:r w:rsidRPr="00487D98">
        <w:rPr>
          <w:rFonts w:ascii="Times New Roman" w:hAnsi="Times New Roman" w:cs="Times New Roman"/>
          <w:sz w:val="24"/>
          <w:szCs w:val="24"/>
        </w:rPr>
        <w:t xml:space="preserve">. Com esta escolha de parâmetros a velocidade de fase toma o valor </w:t>
      </w:r>
      <m:oMath>
        <m:r>
          <w:rPr>
            <w:rFonts w:ascii="Cambria Math" w:hAnsi="Cambria Math" w:cs="Times New Roman"/>
            <w:sz w:val="24"/>
            <w:szCs w:val="24"/>
          </w:rPr>
          <m:t>c</m:t>
        </m:r>
      </m:oMath>
      <w:r w:rsidRPr="00487D98">
        <w:rPr>
          <w:rFonts w:ascii="Times New Roman" w:hAnsi="Times New Roman" w:cs="Times New Roman"/>
          <w:sz w:val="24"/>
          <w:szCs w:val="24"/>
        </w:rPr>
        <w:t xml:space="preserve"> = 2 x 10</w:t>
      </w:r>
      <w:r w:rsidRPr="00487D98">
        <w:rPr>
          <w:rFonts w:ascii="Times New Roman" w:hAnsi="Times New Roman" w:cs="Times New Roman"/>
          <w:sz w:val="24"/>
          <w:szCs w:val="24"/>
          <w:vertAlign w:val="superscript"/>
        </w:rPr>
        <w:t>8</w:t>
      </w:r>
      <w:r w:rsidRPr="00487D98">
        <w:rPr>
          <w:rFonts w:ascii="Times New Roman" w:hAnsi="Times New Roman" w:cs="Times New Roman"/>
          <w:sz w:val="24"/>
          <w:szCs w:val="24"/>
        </w:rPr>
        <w:t xml:space="preserve"> m/s e a re</w:t>
      </w:r>
      <w:r w:rsidR="002E2076" w:rsidRPr="00487D98">
        <w:rPr>
          <w:rFonts w:ascii="Times New Roman" w:hAnsi="Times New Roman" w:cs="Times New Roman"/>
          <w:sz w:val="24"/>
          <w:szCs w:val="24"/>
        </w:rPr>
        <w:t>sistência cara</w:t>
      </w:r>
      <w:r w:rsidRPr="00487D98">
        <w:rPr>
          <w:rFonts w:ascii="Times New Roman" w:hAnsi="Times New Roman" w:cs="Times New Roman"/>
          <w:sz w:val="24"/>
          <w:szCs w:val="24"/>
        </w:rPr>
        <w:t xml:space="preserve">terística </w:t>
      </w:r>
      <w:r w:rsidR="00C93FF3" w:rsidRPr="00487D98">
        <w:rPr>
          <w:rFonts w:ascii="Times New Roman" w:hAnsi="Times New Roman" w:cs="Times New Roman"/>
          <w:sz w:val="24"/>
          <w:szCs w:val="24"/>
        </w:rPr>
        <w:t xml:space="preserve">da linha </w:t>
      </w:r>
      <w:r w:rsidRPr="00487D98">
        <w:rPr>
          <w:rFonts w:ascii="Times New Roman" w:hAnsi="Times New Roman" w:cs="Times New Roman"/>
          <w:sz w:val="24"/>
          <w:szCs w:val="24"/>
        </w:rPr>
        <w:t xml:space="preserve">fica com o valor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487D98">
        <w:rPr>
          <w:rFonts w:ascii="Times New Roman" w:hAnsi="Times New Roman" w:cs="Times New Roman"/>
          <w:sz w:val="24"/>
          <w:szCs w:val="24"/>
        </w:rPr>
        <w:t xml:space="preserve"> = 25</w:t>
      </w:r>
      <w:r w:rsidR="00550ADE" w:rsidRPr="00487D98">
        <w:rPr>
          <w:rFonts w:ascii="Times New Roman" w:hAnsi="Times New Roman" w:cs="Times New Roman"/>
          <w:sz w:val="24"/>
          <w:szCs w:val="24"/>
        </w:rPr>
        <w:t xml:space="preserve"> Ω</w:t>
      </w:r>
      <w:r w:rsidRPr="00487D98">
        <w:rPr>
          <w:rFonts w:ascii="Times New Roman" w:hAnsi="Times New Roman" w:cs="Times New Roman"/>
          <w:sz w:val="24"/>
          <w:szCs w:val="24"/>
        </w:rPr>
        <w:t>. Vale a pena menci</w:t>
      </w:r>
      <w:r w:rsidR="00C93FF3" w:rsidRPr="00487D98">
        <w:rPr>
          <w:rFonts w:ascii="Times New Roman" w:hAnsi="Times New Roman" w:cs="Times New Roman"/>
          <w:sz w:val="24"/>
          <w:szCs w:val="24"/>
        </w:rPr>
        <w:t xml:space="preserve">onar que, em geral, a </w:t>
      </w:r>
      <w:r w:rsidRPr="00487D98">
        <w:rPr>
          <w:rFonts w:ascii="Times New Roman" w:hAnsi="Times New Roman" w:cs="Times New Roman"/>
          <w:sz w:val="24"/>
          <w:szCs w:val="24"/>
        </w:rPr>
        <w:t xml:space="preserve">velocidade de fase não corresponde à velocidade das ondas na linha devido às perdas. No entanto, </w:t>
      </w:r>
      <m:oMath>
        <m:r>
          <w:rPr>
            <w:rFonts w:ascii="Cambria Math" w:hAnsi="Cambria Math" w:cs="Times New Roman"/>
            <w:sz w:val="24"/>
            <w:szCs w:val="24"/>
          </w:rPr>
          <m:t>c</m:t>
        </m:r>
      </m:oMath>
      <w:r w:rsidRPr="00487D98">
        <w:rPr>
          <w:rFonts w:ascii="Times New Roman" w:hAnsi="Times New Roman" w:cs="Times New Roman"/>
          <w:sz w:val="24"/>
          <w:szCs w:val="24"/>
        </w:rPr>
        <w:t xml:space="preserve"> pode ser facilmente encontrado nas equações do algoritmo e corresponde à inclinação das linhas que compõem as trajetórias de probabilidade de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Pr="00487D98">
        <w:rPr>
          <w:rFonts w:ascii="Times New Roman" w:hAnsi="Times New Roman" w:cs="Times New Roman"/>
          <w:sz w:val="24"/>
          <w:szCs w:val="24"/>
        </w:rPr>
        <w:t xml:space="preserve"> e</w:t>
      </w:r>
      <m:oMath>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n</m:t>
            </m:r>
          </m:sub>
        </m:sSub>
        <m:r>
          <w:rPr>
            <w:rFonts w:ascii="Cambria Math" w:hAnsi="Cambria Math" w:cs="Times New Roman"/>
            <w:sz w:val="24"/>
            <w:szCs w:val="24"/>
          </w:rPr>
          <m:t>(x,t,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r>
          <w:rPr>
            <w:rFonts w:ascii="Cambria Math" w:hAnsi="Cambria Math" w:cs="Times New Roman"/>
            <w:sz w:val="24"/>
            <w:szCs w:val="24"/>
          </w:rPr>
          <m:t>)</m:t>
        </m:r>
      </m:oMath>
      <w:r w:rsidRPr="00487D98">
        <w:rPr>
          <w:rFonts w:ascii="Times New Roman" w:hAnsi="Times New Roman" w:cs="Times New Roman"/>
          <w:sz w:val="24"/>
          <w:szCs w:val="24"/>
        </w:rPr>
        <w:t xml:space="preserve">. A velocidade de fase real é menor que </w:t>
      </w:r>
      <m:oMath>
        <m:r>
          <w:rPr>
            <w:rFonts w:ascii="Cambria Math" w:hAnsi="Cambria Math" w:cs="Times New Roman"/>
            <w:sz w:val="24"/>
            <w:szCs w:val="24"/>
          </w:rPr>
          <m:t>c</m:t>
        </m:r>
      </m:oMath>
      <w:r w:rsidRPr="00487D98">
        <w:rPr>
          <w:rFonts w:ascii="Times New Roman" w:hAnsi="Times New Roman" w:cs="Times New Roman"/>
          <w:sz w:val="24"/>
          <w:szCs w:val="24"/>
        </w:rPr>
        <w:t xml:space="preserve">, embora em linhas com baixas perdas a diferença não seja significativa. Mas o método de </w:t>
      </w:r>
      <w:r w:rsidR="00152DD2" w:rsidRPr="00487D98">
        <w:rPr>
          <w:rFonts w:ascii="Times New Roman" w:hAnsi="Times New Roman" w:cs="Times New Roman"/>
          <w:sz w:val="24"/>
          <w:szCs w:val="24"/>
        </w:rPr>
        <w:t>MC</w:t>
      </w:r>
      <w:r w:rsidRPr="00487D98">
        <w:rPr>
          <w:rFonts w:ascii="Times New Roman" w:hAnsi="Times New Roman" w:cs="Times New Roman"/>
          <w:sz w:val="24"/>
          <w:szCs w:val="24"/>
        </w:rPr>
        <w:t xml:space="preserve"> pode responder corretamente a todos os casos</w:t>
      </w:r>
      <w:r w:rsidR="004A4419" w:rsidRPr="00487D98">
        <w:rPr>
          <w:rFonts w:ascii="Times New Roman" w:hAnsi="Times New Roman" w:cs="Times New Roman"/>
          <w:sz w:val="24"/>
          <w:szCs w:val="24"/>
        </w:rPr>
        <w:t xml:space="preserve"> da </w:t>
      </w:r>
      <w:r w:rsidR="00C61079" w:rsidRPr="00487D98">
        <w:rPr>
          <w:rFonts w:ascii="Times New Roman" w:hAnsi="Times New Roman" w:cs="Times New Roman"/>
          <w:sz w:val="24"/>
          <w:szCs w:val="24"/>
        </w:rPr>
        <w:fldChar w:fldCharType="begin"/>
      </w:r>
      <w:r w:rsidR="00C61079" w:rsidRPr="00487D98">
        <w:rPr>
          <w:rFonts w:ascii="Times New Roman" w:hAnsi="Times New Roman" w:cs="Times New Roman"/>
          <w:sz w:val="24"/>
          <w:szCs w:val="24"/>
        </w:rPr>
        <w:instrText xml:space="preserve"> REF _Ref421134049 \h  \* MERGEFORMAT </w:instrText>
      </w:r>
      <w:r w:rsidR="00C61079" w:rsidRPr="00487D98">
        <w:rPr>
          <w:rFonts w:ascii="Times New Roman" w:hAnsi="Times New Roman" w:cs="Times New Roman"/>
          <w:sz w:val="24"/>
          <w:szCs w:val="24"/>
        </w:rPr>
      </w:r>
      <w:r w:rsidR="00C61079" w:rsidRPr="00487D98">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Tabela I</w:t>
      </w:r>
      <w:r w:rsidR="00C61079" w:rsidRPr="00487D98">
        <w:rPr>
          <w:rFonts w:ascii="Times New Roman" w:hAnsi="Times New Roman" w:cs="Times New Roman"/>
          <w:sz w:val="24"/>
          <w:szCs w:val="24"/>
        </w:rPr>
        <w:fldChar w:fldCharType="end"/>
      </w:r>
      <w:r w:rsidR="004A4419" w:rsidRPr="00487D98">
        <w:rPr>
          <w:rFonts w:ascii="Times New Roman" w:hAnsi="Times New Roman" w:cs="Times New Roman"/>
          <w:sz w:val="24"/>
          <w:szCs w:val="24"/>
        </w:rPr>
        <w:t xml:space="preserve"> e </w:t>
      </w:r>
      <w:r w:rsidR="00C61079" w:rsidRPr="00487D98">
        <w:rPr>
          <w:rFonts w:ascii="Times New Roman" w:hAnsi="Times New Roman" w:cs="Times New Roman"/>
          <w:sz w:val="24"/>
          <w:szCs w:val="24"/>
        </w:rPr>
        <w:fldChar w:fldCharType="begin"/>
      </w:r>
      <w:r w:rsidR="00C61079" w:rsidRPr="00487D98">
        <w:rPr>
          <w:rFonts w:ascii="Times New Roman" w:hAnsi="Times New Roman" w:cs="Times New Roman"/>
          <w:sz w:val="24"/>
          <w:szCs w:val="24"/>
        </w:rPr>
        <w:instrText xml:space="preserve"> REF _Ref424200657 \h  \* MERGEFORMAT </w:instrText>
      </w:r>
      <w:r w:rsidR="00C61079" w:rsidRPr="00487D98">
        <w:rPr>
          <w:rFonts w:ascii="Times New Roman" w:hAnsi="Times New Roman" w:cs="Times New Roman"/>
          <w:sz w:val="24"/>
          <w:szCs w:val="24"/>
        </w:rPr>
      </w:r>
      <w:r w:rsidR="00C61079" w:rsidRPr="00487D98">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Tabela </w:t>
      </w:r>
      <w:r w:rsidR="00774D20" w:rsidRPr="00774D20">
        <w:rPr>
          <w:rFonts w:ascii="Times New Roman" w:hAnsi="Times New Roman" w:cs="Times New Roman"/>
          <w:noProof/>
          <w:sz w:val="24"/>
          <w:szCs w:val="24"/>
        </w:rPr>
        <w:t>II</w:t>
      </w:r>
      <w:r w:rsidR="00C61079" w:rsidRPr="00487D98">
        <w:rPr>
          <w:rFonts w:ascii="Times New Roman" w:hAnsi="Times New Roman" w:cs="Times New Roman"/>
          <w:sz w:val="24"/>
          <w:szCs w:val="24"/>
        </w:rPr>
        <w:fldChar w:fldCharType="end"/>
      </w:r>
      <w:r w:rsidRPr="00487D98">
        <w:rPr>
          <w:rFonts w:ascii="Times New Roman" w:hAnsi="Times New Roman" w:cs="Times New Roman"/>
          <w:sz w:val="24"/>
          <w:szCs w:val="24"/>
        </w:rPr>
        <w:t xml:space="preserve"> </w:t>
      </w:r>
      <w:r w:rsidR="004A4419" w:rsidRPr="00487D98">
        <w:rPr>
          <w:rFonts w:ascii="Times New Roman" w:hAnsi="Times New Roman" w:cs="Times New Roman"/>
          <w:sz w:val="24"/>
          <w:szCs w:val="24"/>
        </w:rPr>
        <w:t>devido a</w:t>
      </w:r>
      <w:r w:rsidRPr="00487D98">
        <w:rPr>
          <w:rFonts w:ascii="Times New Roman" w:hAnsi="Times New Roman" w:cs="Times New Roman"/>
          <w:sz w:val="24"/>
          <w:szCs w:val="24"/>
        </w:rPr>
        <w:t>os atrasos que resultam da recursividade.</w:t>
      </w:r>
    </w:p>
    <w:p w:rsidR="00973BE1" w:rsidRDefault="00973BE1" w:rsidP="002E2076">
      <w:pPr>
        <w:spacing w:after="0" w:line="360" w:lineRule="auto"/>
        <w:ind w:firstLine="284"/>
        <w:jc w:val="both"/>
        <w:rPr>
          <w:rFonts w:ascii="Times New Roman" w:hAnsi="Times New Roman" w:cs="Times New Roman"/>
          <w:sz w:val="24"/>
          <w:szCs w:val="24"/>
        </w:rPr>
      </w:pPr>
    </w:p>
    <w:p w:rsidR="00E4686F" w:rsidRPr="00487D98" w:rsidRDefault="00EF4588" w:rsidP="002976F5">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lastRenderedPageBreak/>
        <w:t>Na</w:t>
      </w:r>
      <w:r w:rsidR="00E4686F" w:rsidRPr="00487D98">
        <w:rPr>
          <w:rFonts w:ascii="Times New Roman" w:hAnsi="Times New Roman" w:cs="Times New Roman"/>
          <w:sz w:val="24"/>
          <w:szCs w:val="24"/>
        </w:rPr>
        <w:t xml:space="preserve"> </w:t>
      </w:r>
      <w:r w:rsidR="00C61079" w:rsidRPr="00487D98">
        <w:rPr>
          <w:rFonts w:ascii="Times New Roman" w:hAnsi="Times New Roman" w:cs="Times New Roman"/>
          <w:sz w:val="24"/>
          <w:szCs w:val="24"/>
        </w:rPr>
        <w:fldChar w:fldCharType="begin"/>
      </w:r>
      <w:r w:rsidR="00C61079" w:rsidRPr="00487D98">
        <w:rPr>
          <w:rFonts w:ascii="Times New Roman" w:hAnsi="Times New Roman" w:cs="Times New Roman"/>
          <w:sz w:val="24"/>
          <w:szCs w:val="24"/>
        </w:rPr>
        <w:instrText xml:space="preserve"> REF _Ref425011640 \h  \* MERGEFORMAT </w:instrText>
      </w:r>
      <w:r w:rsidR="00C61079" w:rsidRPr="00487D98">
        <w:rPr>
          <w:rFonts w:ascii="Times New Roman" w:hAnsi="Times New Roman" w:cs="Times New Roman"/>
          <w:sz w:val="24"/>
          <w:szCs w:val="24"/>
        </w:rPr>
      </w:r>
      <w:r w:rsidR="00C61079" w:rsidRPr="00487D98">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Figura 6</w:t>
      </w:r>
      <w:r w:rsidR="00C61079" w:rsidRPr="00487D98">
        <w:rPr>
          <w:rFonts w:ascii="Times New Roman" w:hAnsi="Times New Roman" w:cs="Times New Roman"/>
          <w:sz w:val="24"/>
          <w:szCs w:val="24"/>
        </w:rPr>
        <w:fldChar w:fldCharType="end"/>
      </w:r>
      <w:r w:rsidR="00E4686F" w:rsidRPr="00487D98">
        <w:rPr>
          <w:rFonts w:ascii="Times New Roman" w:hAnsi="Times New Roman" w:cs="Times New Roman"/>
          <w:sz w:val="24"/>
          <w:szCs w:val="24"/>
        </w:rPr>
        <w:t xml:space="preserve"> mostra</w:t>
      </w:r>
      <w:r w:rsidRPr="00487D98">
        <w:rPr>
          <w:rFonts w:ascii="Times New Roman" w:hAnsi="Times New Roman" w:cs="Times New Roman"/>
          <w:sz w:val="24"/>
          <w:szCs w:val="24"/>
        </w:rPr>
        <w:t>-se</w:t>
      </w:r>
      <w:r w:rsidR="00E4686F" w:rsidRPr="00487D98">
        <w:rPr>
          <w:rFonts w:ascii="Times New Roman" w:hAnsi="Times New Roman" w:cs="Times New Roman"/>
          <w:sz w:val="24"/>
          <w:szCs w:val="24"/>
        </w:rPr>
        <w:t xml:space="preserve"> a tensão e a corrente normalizada (normalização f</w:t>
      </w:r>
      <w:r w:rsidRPr="00487D98">
        <w:rPr>
          <w:rFonts w:ascii="Times New Roman" w:hAnsi="Times New Roman" w:cs="Times New Roman"/>
          <w:sz w:val="24"/>
          <w:szCs w:val="24"/>
        </w:rPr>
        <w:t>eita</w:t>
      </w:r>
      <w:r w:rsidR="00E4686F" w:rsidRPr="00487D98">
        <w:rPr>
          <w:rFonts w:ascii="Times New Roman" w:hAnsi="Times New Roman" w:cs="Times New Roman"/>
          <w:sz w:val="24"/>
          <w:szCs w:val="24"/>
        </w:rPr>
        <w:t xml:space="preserve"> com respeito ao valor 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487D98">
        <w:rPr>
          <w:rFonts w:ascii="Times New Roman" w:hAnsi="Times New Roman" w:cs="Times New Roman"/>
          <w:sz w:val="24"/>
          <w:szCs w:val="24"/>
        </w:rPr>
        <w:t xml:space="preserve">) observadas entre 0 </w:t>
      </w:r>
      <m:oMath>
        <m:r>
          <w:rPr>
            <w:rFonts w:ascii="Cambria Math" w:hAnsi="Cambria Math" w:cs="Times New Roman"/>
            <w:sz w:val="24"/>
            <w:szCs w:val="24"/>
          </w:rPr>
          <m:t>≤t≤</m:t>
        </m:r>
      </m:oMath>
      <w:r w:rsidRPr="00487D98">
        <w:rPr>
          <w:rFonts w:ascii="Times New Roman" w:hAnsi="Times New Roman" w:cs="Times New Roman"/>
          <w:sz w:val="24"/>
          <w:szCs w:val="24"/>
        </w:rPr>
        <w:t xml:space="preserve"> 200 ns  no</w:t>
      </w:r>
      <w:r w:rsidR="00E4686F" w:rsidRPr="00487D98">
        <w:rPr>
          <w:rFonts w:ascii="Times New Roman" w:hAnsi="Times New Roman" w:cs="Times New Roman"/>
          <w:sz w:val="24"/>
          <w:szCs w:val="24"/>
        </w:rPr>
        <w:t xml:space="preserve"> ponto médio da linha (</w:t>
      </w:r>
      <m:oMath>
        <m:r>
          <w:rPr>
            <w:rFonts w:ascii="Cambria Math" w:hAnsi="Cambria Math" w:cs="Times New Roman"/>
            <w:sz w:val="24"/>
            <w:szCs w:val="24"/>
          </w:rPr>
          <m:t>x</m:t>
        </m:r>
      </m:oMath>
      <w:r w:rsidRPr="00487D98">
        <w:rPr>
          <w:rFonts w:ascii="Times New Roman" w:hAnsi="Times New Roman" w:cs="Times New Roman"/>
          <w:sz w:val="24"/>
          <w:szCs w:val="24"/>
        </w:rPr>
        <w:t xml:space="preserve"> = 5 m)</w:t>
      </w:r>
      <w:r w:rsidR="00E4686F" w:rsidRPr="00487D98">
        <w:rPr>
          <w:rFonts w:ascii="Times New Roman" w:hAnsi="Times New Roman" w:cs="Times New Roman"/>
          <w:sz w:val="24"/>
          <w:szCs w:val="24"/>
        </w:rPr>
        <w:t xml:space="preserve">. O </w:t>
      </w:r>
      <w:r w:rsidRPr="00487D98">
        <w:rPr>
          <w:rFonts w:ascii="Times New Roman" w:hAnsi="Times New Roman" w:cs="Times New Roman"/>
          <w:sz w:val="24"/>
          <w:szCs w:val="24"/>
        </w:rPr>
        <w:t>im</w:t>
      </w:r>
      <w:r w:rsidR="00E4686F" w:rsidRPr="00487D98">
        <w:rPr>
          <w:rFonts w:ascii="Times New Roman" w:hAnsi="Times New Roman" w:cs="Times New Roman"/>
          <w:sz w:val="24"/>
          <w:szCs w:val="24"/>
        </w:rPr>
        <w:t xml:space="preserve">pulso viaja para </w:t>
      </w:r>
      <w:r w:rsidRPr="00487D98">
        <w:rPr>
          <w:rFonts w:ascii="Times New Roman" w:hAnsi="Times New Roman" w:cs="Times New Roman"/>
          <w:sz w:val="24"/>
          <w:szCs w:val="24"/>
        </w:rPr>
        <w:t xml:space="preserve">a frente e para </w:t>
      </w:r>
      <w:r w:rsidR="00E4686F" w:rsidRPr="00487D98">
        <w:rPr>
          <w:rFonts w:ascii="Times New Roman" w:hAnsi="Times New Roman" w:cs="Times New Roman"/>
          <w:sz w:val="24"/>
          <w:szCs w:val="24"/>
        </w:rPr>
        <w:t>trás na linha</w:t>
      </w:r>
      <w:r w:rsidRPr="00487D98">
        <w:rPr>
          <w:rFonts w:ascii="Times New Roman" w:hAnsi="Times New Roman" w:cs="Times New Roman"/>
          <w:sz w:val="24"/>
          <w:szCs w:val="24"/>
        </w:rPr>
        <w:t xml:space="preserve"> de transmissão</w:t>
      </w:r>
      <w:r w:rsidR="00E4686F" w:rsidRPr="00487D98">
        <w:rPr>
          <w:rFonts w:ascii="Times New Roman" w:hAnsi="Times New Roman" w:cs="Times New Roman"/>
          <w:sz w:val="24"/>
          <w:szCs w:val="24"/>
        </w:rPr>
        <w:t xml:space="preserve"> e quatro passagens </w:t>
      </w:r>
      <w:r w:rsidR="002807B5" w:rsidRPr="00487D98">
        <w:rPr>
          <w:rFonts w:ascii="Times New Roman" w:hAnsi="Times New Roman" w:cs="Times New Roman"/>
          <w:sz w:val="24"/>
          <w:szCs w:val="24"/>
        </w:rPr>
        <w:t>são</w:t>
      </w:r>
      <w:r w:rsidR="00E4686F" w:rsidRPr="00487D98">
        <w:rPr>
          <w:rFonts w:ascii="Times New Roman" w:hAnsi="Times New Roman" w:cs="Times New Roman"/>
          <w:sz w:val="24"/>
          <w:szCs w:val="24"/>
        </w:rPr>
        <w:t xml:space="preserve"> registadas no ponto médio da linha. Enquanto viaja na linha, o </w:t>
      </w:r>
      <w:r w:rsidR="0004613D" w:rsidRPr="00487D98">
        <w:rPr>
          <w:rFonts w:ascii="Times New Roman" w:hAnsi="Times New Roman" w:cs="Times New Roman"/>
          <w:sz w:val="24"/>
          <w:szCs w:val="24"/>
        </w:rPr>
        <w:t xml:space="preserve">impulso </w:t>
      </w:r>
      <w:r w:rsidR="002807B5" w:rsidRPr="00487D98">
        <w:rPr>
          <w:rFonts w:ascii="Times New Roman" w:hAnsi="Times New Roman" w:cs="Times New Roman"/>
          <w:sz w:val="24"/>
          <w:szCs w:val="24"/>
        </w:rPr>
        <w:t>vai sendo atenuado devido às</w:t>
      </w:r>
      <w:r w:rsidR="00E4686F" w:rsidRPr="00487D98">
        <w:rPr>
          <w:rFonts w:ascii="Times New Roman" w:hAnsi="Times New Roman" w:cs="Times New Roman"/>
          <w:sz w:val="24"/>
          <w:szCs w:val="24"/>
        </w:rPr>
        <w:t xml:space="preserve"> perdas</w:t>
      </w:r>
      <w:r w:rsidR="00C93FF3" w:rsidRPr="00487D98">
        <w:rPr>
          <w:rFonts w:ascii="Times New Roman" w:hAnsi="Times New Roman" w:cs="Times New Roman"/>
          <w:sz w:val="24"/>
          <w:szCs w:val="24"/>
        </w:rPr>
        <w:t xml:space="preserve"> na linha</w:t>
      </w:r>
      <w:r w:rsidR="00E4686F" w:rsidRPr="00487D98">
        <w:rPr>
          <w:rFonts w:ascii="Times New Roman" w:hAnsi="Times New Roman" w:cs="Times New Roman"/>
          <w:sz w:val="24"/>
          <w:szCs w:val="24"/>
        </w:rPr>
        <w:t xml:space="preserve">, </w:t>
      </w:r>
      <w:r w:rsidR="00C93FF3" w:rsidRPr="00487D98">
        <w:rPr>
          <w:rFonts w:ascii="Times New Roman" w:hAnsi="Times New Roman" w:cs="Times New Roman"/>
          <w:sz w:val="24"/>
          <w:szCs w:val="24"/>
        </w:rPr>
        <w:t xml:space="preserve">à </w:t>
      </w:r>
      <w:r w:rsidR="00E4686F" w:rsidRPr="00487D98">
        <w:rPr>
          <w:rFonts w:ascii="Times New Roman" w:hAnsi="Times New Roman" w:cs="Times New Roman"/>
          <w:sz w:val="24"/>
          <w:szCs w:val="24"/>
        </w:rPr>
        <w:t xml:space="preserve">divisão de tensão no terminal do gerador e </w:t>
      </w:r>
      <w:r w:rsidR="002807B5" w:rsidRPr="00487D98">
        <w:rPr>
          <w:rFonts w:ascii="Times New Roman" w:hAnsi="Times New Roman" w:cs="Times New Roman"/>
          <w:sz w:val="24"/>
          <w:szCs w:val="24"/>
        </w:rPr>
        <w:t>às reflexões n</w:t>
      </w:r>
      <w:r w:rsidR="00E4686F" w:rsidRPr="00487D98">
        <w:rPr>
          <w:rFonts w:ascii="Times New Roman" w:hAnsi="Times New Roman" w:cs="Times New Roman"/>
          <w:sz w:val="24"/>
          <w:szCs w:val="24"/>
        </w:rPr>
        <w:t>o</w:t>
      </w:r>
      <w:r w:rsidR="002807B5" w:rsidRPr="00487D98">
        <w:rPr>
          <w:rFonts w:ascii="Times New Roman" w:hAnsi="Times New Roman" w:cs="Times New Roman"/>
          <w:sz w:val="24"/>
          <w:szCs w:val="24"/>
        </w:rPr>
        <w:t>s</w:t>
      </w:r>
      <w:r w:rsidR="00E4686F" w:rsidRPr="00487D98">
        <w:rPr>
          <w:rFonts w:ascii="Times New Roman" w:hAnsi="Times New Roman" w:cs="Times New Roman"/>
          <w:sz w:val="24"/>
          <w:szCs w:val="24"/>
        </w:rPr>
        <w:t xml:space="preserve"> </w:t>
      </w:r>
      <w:r w:rsidR="002807B5" w:rsidRPr="00487D98">
        <w:rPr>
          <w:rFonts w:ascii="Times New Roman" w:hAnsi="Times New Roman" w:cs="Times New Roman"/>
          <w:sz w:val="24"/>
          <w:szCs w:val="24"/>
        </w:rPr>
        <w:t>terminais da</w:t>
      </w:r>
      <w:r w:rsidR="00E4686F" w:rsidRPr="00487D98">
        <w:rPr>
          <w:rFonts w:ascii="Times New Roman" w:hAnsi="Times New Roman" w:cs="Times New Roman"/>
          <w:sz w:val="24"/>
          <w:szCs w:val="24"/>
        </w:rPr>
        <w:t xml:space="preserve"> carga e</w:t>
      </w:r>
      <w:r w:rsidR="002807B5" w:rsidRPr="00487D98">
        <w:rPr>
          <w:rFonts w:ascii="Times New Roman" w:hAnsi="Times New Roman" w:cs="Times New Roman"/>
          <w:sz w:val="24"/>
          <w:szCs w:val="24"/>
        </w:rPr>
        <w:t xml:space="preserve"> do</w:t>
      </w:r>
      <w:r w:rsidR="00E4686F" w:rsidRPr="00487D98">
        <w:rPr>
          <w:rFonts w:ascii="Times New Roman" w:hAnsi="Times New Roman" w:cs="Times New Roman"/>
          <w:sz w:val="24"/>
          <w:szCs w:val="24"/>
        </w:rPr>
        <w:t xml:space="preserve"> gerador. Para fins de ilustração, os valores dos parâmetros acima foram escolhidos de modo a que as reflexões nos terminais de carga e do gerador pudessem inverter o impulso de corrente na reflexão.</w:t>
      </w:r>
    </w:p>
    <w:p w:rsidR="002906C7" w:rsidRDefault="002906C7" w:rsidP="002906C7">
      <w:pPr>
        <w:spacing w:after="0" w:line="360" w:lineRule="auto"/>
        <w:jc w:val="both"/>
        <w:rPr>
          <w:rFonts w:ascii="Times New Roman" w:hAnsi="Times New Roman" w:cs="Times New Roman"/>
          <w:sz w:val="24"/>
          <w:szCs w:val="24"/>
        </w:rPr>
      </w:pPr>
    </w:p>
    <w:p w:rsidR="002807B5" w:rsidRDefault="002807B5" w:rsidP="002807B5">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E51C165" wp14:editId="41750C45">
            <wp:extent cx="4078800" cy="30600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 meio da linha.emf"/>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E4686F" w:rsidRPr="00B8266D" w:rsidRDefault="00E4686F" w:rsidP="00E4686F">
      <w:pPr>
        <w:pStyle w:val="Caption"/>
        <w:jc w:val="both"/>
        <w:rPr>
          <w:rFonts w:ascii="Times New Roman" w:hAnsi="Times New Roman" w:cs="Times New Roman"/>
          <w:b w:val="0"/>
          <w:color w:val="auto"/>
          <w:sz w:val="20"/>
          <w:szCs w:val="20"/>
        </w:rPr>
      </w:pPr>
      <w:bookmarkStart w:id="107" w:name="_Ref425011640"/>
      <w:bookmarkStart w:id="108" w:name="_Toc429771839"/>
      <w:r w:rsidRPr="00B8266D">
        <w:rPr>
          <w:rFonts w:ascii="Times New Roman" w:hAnsi="Times New Roman" w:cs="Times New Roman"/>
          <w:b w:val="0"/>
          <w:color w:val="auto"/>
          <w:sz w:val="20"/>
          <w:szCs w:val="20"/>
        </w:rPr>
        <w:t xml:space="preserve">Figura </w:t>
      </w:r>
      <w:r w:rsidR="006A7FAF" w:rsidRPr="00B8266D">
        <w:rPr>
          <w:rFonts w:ascii="Times New Roman" w:hAnsi="Times New Roman" w:cs="Times New Roman"/>
          <w:b w:val="0"/>
          <w:color w:val="auto"/>
          <w:sz w:val="20"/>
          <w:szCs w:val="20"/>
        </w:rPr>
        <w:fldChar w:fldCharType="begin"/>
      </w:r>
      <w:r w:rsidRPr="00B8266D">
        <w:rPr>
          <w:rFonts w:ascii="Times New Roman" w:hAnsi="Times New Roman" w:cs="Times New Roman"/>
          <w:b w:val="0"/>
          <w:color w:val="auto"/>
          <w:sz w:val="20"/>
          <w:szCs w:val="20"/>
        </w:rPr>
        <w:instrText xml:space="preserve"> SEQ Figura \* ARABIC \n </w:instrText>
      </w:r>
      <w:r w:rsidR="006A7FAF" w:rsidRPr="00B8266D">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6</w:t>
      </w:r>
      <w:r w:rsidR="006A7FAF" w:rsidRPr="00B8266D">
        <w:rPr>
          <w:rFonts w:ascii="Times New Roman" w:hAnsi="Times New Roman" w:cs="Times New Roman"/>
          <w:b w:val="0"/>
          <w:color w:val="auto"/>
          <w:sz w:val="20"/>
          <w:szCs w:val="20"/>
        </w:rPr>
        <w:fldChar w:fldCharType="end"/>
      </w:r>
      <w:bookmarkEnd w:id="107"/>
      <w:r w:rsidRPr="00B8266D">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00D2331B" w:rsidRPr="00E46A17">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w:t>
      </w:r>
      <w:r w:rsidR="00AA016D" w:rsidRPr="00E46A17">
        <w:rPr>
          <w:rFonts w:ascii="Times New Roman" w:hAnsi="Times New Roman" w:cs="Times New Roman"/>
          <w:b w:val="0"/>
          <w:color w:val="auto"/>
          <w:sz w:val="20"/>
          <w:szCs w:val="20"/>
        </w:rPr>
        <w:t xml:space="preserve"> num circuito resistivo com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L</m:t>
            </m:r>
          </m:sub>
        </m:sSub>
        <m:r>
          <m:rPr>
            <m:sty m:val="bi"/>
          </m:rPr>
          <w:rPr>
            <w:rFonts w:ascii="Cambria Math" w:hAnsi="Cambria Math" w:cs="Times New Roman"/>
            <w:color w:val="auto"/>
            <w:sz w:val="20"/>
            <w:szCs w:val="20"/>
          </w:rPr>
          <m:t>=100</m:t>
        </m:r>
      </m:oMath>
      <w:r w:rsidR="00AA016D" w:rsidRPr="00E46A17">
        <w:rPr>
          <w:rFonts w:ascii="Times New Roman" w:hAnsi="Times New Roman" w:cs="Times New Roman"/>
          <w:b w:val="0"/>
          <w:color w:val="auto"/>
          <w:sz w:val="20"/>
          <w:szCs w:val="20"/>
        </w:rPr>
        <w:t xml:space="preserve"> Ω</w:t>
      </w:r>
      <w:r w:rsidRPr="00E46A17">
        <w:rPr>
          <w:rFonts w:ascii="Times New Roman" w:hAnsi="Times New Roman" w:cs="Times New Roman"/>
          <w:b w:val="0"/>
          <w:color w:val="auto"/>
          <w:sz w:val="20"/>
          <w:szCs w:val="20"/>
        </w:rPr>
        <w:t>.</w:t>
      </w:r>
      <w:bookmarkEnd w:id="108"/>
    </w:p>
    <w:p w:rsidR="00AA016D" w:rsidRDefault="00AA016D" w:rsidP="00AA016D"/>
    <w:p w:rsidR="00AA016D" w:rsidRDefault="00AA016D" w:rsidP="0004613D">
      <w:pPr>
        <w:spacing w:line="360" w:lineRule="auto"/>
        <w:ind w:firstLine="284"/>
        <w:jc w:val="both"/>
        <w:rPr>
          <w:rFonts w:ascii="Times New Roman" w:hAnsi="Times New Roman" w:cs="Times New Roman"/>
          <w:sz w:val="24"/>
          <w:szCs w:val="24"/>
        </w:rPr>
      </w:pPr>
      <w:r w:rsidRPr="0072611B">
        <w:rPr>
          <w:rFonts w:ascii="Times New Roman" w:hAnsi="Times New Roman" w:cs="Times New Roman"/>
          <w:sz w:val="24"/>
          <w:szCs w:val="24"/>
        </w:rPr>
        <w:t xml:space="preserve">De seguida, na </w:t>
      </w:r>
      <w:r w:rsidRPr="0072611B">
        <w:rPr>
          <w:rFonts w:ascii="Times New Roman" w:hAnsi="Times New Roman" w:cs="Times New Roman"/>
          <w:sz w:val="24"/>
          <w:szCs w:val="24"/>
        </w:rPr>
        <w:fldChar w:fldCharType="begin"/>
      </w:r>
      <w:r w:rsidRPr="0072611B">
        <w:rPr>
          <w:rFonts w:ascii="Times New Roman" w:hAnsi="Times New Roman" w:cs="Times New Roman"/>
          <w:sz w:val="24"/>
          <w:szCs w:val="24"/>
        </w:rPr>
        <w:instrText xml:space="preserve"> REF _Ref426391737 \h </w:instrText>
      </w:r>
      <w:r w:rsidR="0072611B" w:rsidRPr="0072611B">
        <w:rPr>
          <w:rFonts w:ascii="Times New Roman" w:hAnsi="Times New Roman" w:cs="Times New Roman"/>
          <w:sz w:val="24"/>
          <w:szCs w:val="24"/>
        </w:rPr>
        <w:instrText xml:space="preserve"> \* MERGEFORMAT </w:instrText>
      </w:r>
      <w:r w:rsidRPr="0072611B">
        <w:rPr>
          <w:rFonts w:ascii="Times New Roman" w:hAnsi="Times New Roman" w:cs="Times New Roman"/>
          <w:sz w:val="24"/>
          <w:szCs w:val="24"/>
        </w:rPr>
      </w:r>
      <w:r w:rsidRPr="0072611B">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7</w:t>
      </w:r>
      <w:r w:rsidRPr="0072611B">
        <w:rPr>
          <w:rFonts w:ascii="Times New Roman" w:hAnsi="Times New Roman" w:cs="Times New Roman"/>
          <w:sz w:val="24"/>
          <w:szCs w:val="24"/>
        </w:rPr>
        <w:fldChar w:fldCharType="end"/>
      </w:r>
      <w:r w:rsidRPr="0072611B">
        <w:rPr>
          <w:rFonts w:ascii="Times New Roman" w:hAnsi="Times New Roman" w:cs="Times New Roman"/>
          <w:sz w:val="24"/>
          <w:szCs w:val="24"/>
        </w:rPr>
        <w:t>, fez-se um teste</w:t>
      </w:r>
      <w:r w:rsidR="0072611B" w:rsidRPr="0072611B">
        <w:rPr>
          <w:rFonts w:ascii="Times New Roman" w:hAnsi="Times New Roman" w:cs="Times New Roman"/>
          <w:sz w:val="24"/>
          <w:szCs w:val="24"/>
        </w:rPr>
        <w:t xml:space="preserve"> em que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m:t>
        </m:r>
      </m:oMath>
      <w:r w:rsidR="00985C15">
        <w:rPr>
          <w:rFonts w:ascii="Times New Roman" w:hAnsi="Times New Roman" w:cs="Times New Roman"/>
          <w:sz w:val="24"/>
          <w:szCs w:val="24"/>
        </w:rPr>
        <w:t xml:space="preserve"> 25 </w:t>
      </w:r>
      <w:r w:rsidR="00985C15" w:rsidRPr="00985C15">
        <w:rPr>
          <w:rFonts w:ascii="Times New Roman" w:hAnsi="Times New Roman" w:cs="Times New Roman"/>
          <w:sz w:val="24"/>
          <w:szCs w:val="24"/>
        </w:rPr>
        <w:t>Ω</w:t>
      </w:r>
      <w:r w:rsidR="0072611B">
        <w:rPr>
          <w:rFonts w:ascii="Times New Roman" w:hAnsi="Times New Roman" w:cs="Times New Roman"/>
          <w:sz w:val="24"/>
          <w:szCs w:val="24"/>
        </w:rPr>
        <w:t xml:space="preserve"> mantendo todos os restantes parâmetro inalterados</w:t>
      </w:r>
      <w:r w:rsidR="0072611B" w:rsidRPr="0072611B">
        <w:rPr>
          <w:rFonts w:ascii="Times New Roman" w:hAnsi="Times New Roman" w:cs="Times New Roman"/>
          <w:sz w:val="24"/>
          <w:szCs w:val="24"/>
        </w:rPr>
        <w:t xml:space="preserve">. Como é sabido na teoria das linhas de transmissão </w:t>
      </w:r>
      <w:r w:rsidR="00AA73BE">
        <w:rPr>
          <w:rFonts w:ascii="Times New Roman" w:hAnsi="Times New Roman" w:cs="Times New Roman"/>
          <w:sz w:val="24"/>
          <w:szCs w:val="24"/>
        </w:rPr>
        <w:t xml:space="preserve">e </w:t>
      </w:r>
      <w:r w:rsidR="0072611B" w:rsidRPr="0072611B">
        <w:rPr>
          <w:rFonts w:ascii="Times New Roman" w:hAnsi="Times New Roman" w:cs="Times New Roman"/>
          <w:sz w:val="24"/>
          <w:szCs w:val="24"/>
        </w:rPr>
        <w:t xml:space="preserve">no </w:t>
      </w:r>
      <w:r w:rsidR="0072611B" w:rsidRPr="00973BE1">
        <w:rPr>
          <w:rFonts w:ascii="Times New Roman" w:hAnsi="Times New Roman" w:cs="Times New Roman"/>
          <w:sz w:val="24"/>
          <w:szCs w:val="24"/>
        </w:rPr>
        <w:t>eletromagnetismo</w:t>
      </w:r>
      <w:r w:rsidR="00AA73BE">
        <w:rPr>
          <w:rFonts w:ascii="Times New Roman" w:hAnsi="Times New Roman" w:cs="Times New Roman"/>
          <w:sz w:val="24"/>
          <w:szCs w:val="24"/>
        </w:rPr>
        <w:t>,</w:t>
      </w:r>
      <w:r w:rsidR="0072611B" w:rsidRPr="00973BE1">
        <w:rPr>
          <w:rFonts w:ascii="Times New Roman" w:hAnsi="Times New Roman" w:cs="Times New Roman"/>
          <w:sz w:val="24"/>
          <w:szCs w:val="24"/>
        </w:rPr>
        <w:t xml:space="preserve"> quando a resistência no terminal da carga é igual à resistência caraterística da linha</w:t>
      </w:r>
      <w:r w:rsidR="00973BE1" w:rsidRPr="00973BE1">
        <w:rPr>
          <w:rFonts w:ascii="Times New Roman" w:hAnsi="Times New Roman" w:cs="Times New Roman"/>
          <w:sz w:val="24"/>
          <w:szCs w:val="24"/>
        </w:rPr>
        <w:t>,</w:t>
      </w:r>
      <w:r w:rsidR="0072611B" w:rsidRPr="00973BE1">
        <w:rPr>
          <w:rFonts w:ascii="Times New Roman" w:hAnsi="Times New Roman" w:cs="Times New Roman"/>
          <w:sz w:val="24"/>
          <w:szCs w:val="24"/>
        </w:rPr>
        <w:t xml:space="preserve"> o coeficiente de reflexão na carga é nulo. Desta forma ao simular a tensão e a corrente normalizada a meio da linha, um primeiro impulso é registado à semelhança da </w:t>
      </w:r>
      <w:r w:rsidR="0072611B" w:rsidRPr="00973BE1">
        <w:rPr>
          <w:rFonts w:ascii="Times New Roman" w:hAnsi="Times New Roman" w:cs="Times New Roman"/>
          <w:sz w:val="24"/>
          <w:szCs w:val="24"/>
        </w:rPr>
        <w:fldChar w:fldCharType="begin"/>
      </w:r>
      <w:r w:rsidR="0072611B" w:rsidRPr="00973BE1">
        <w:rPr>
          <w:rFonts w:ascii="Times New Roman" w:hAnsi="Times New Roman" w:cs="Times New Roman"/>
          <w:sz w:val="24"/>
          <w:szCs w:val="24"/>
        </w:rPr>
        <w:instrText xml:space="preserve"> REF _Ref425011640 \h </w:instrText>
      </w:r>
      <w:r w:rsidR="00973BE1" w:rsidRPr="00973BE1">
        <w:rPr>
          <w:rFonts w:ascii="Times New Roman" w:hAnsi="Times New Roman" w:cs="Times New Roman"/>
          <w:sz w:val="24"/>
          <w:szCs w:val="24"/>
        </w:rPr>
        <w:instrText xml:space="preserve"> \* MERGEFORMAT </w:instrText>
      </w:r>
      <w:r w:rsidR="0072611B" w:rsidRPr="00973BE1">
        <w:rPr>
          <w:rFonts w:ascii="Times New Roman" w:hAnsi="Times New Roman" w:cs="Times New Roman"/>
          <w:sz w:val="24"/>
          <w:szCs w:val="24"/>
        </w:rPr>
      </w:r>
      <w:r w:rsidR="0072611B" w:rsidRPr="00973BE1">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6</w:t>
      </w:r>
      <w:r w:rsidR="0072611B" w:rsidRPr="00973BE1">
        <w:rPr>
          <w:rFonts w:ascii="Times New Roman" w:hAnsi="Times New Roman" w:cs="Times New Roman"/>
          <w:sz w:val="24"/>
          <w:szCs w:val="24"/>
        </w:rPr>
        <w:fldChar w:fldCharType="end"/>
      </w:r>
      <w:r w:rsidR="0072611B" w:rsidRPr="00973BE1">
        <w:rPr>
          <w:rFonts w:ascii="Times New Roman" w:hAnsi="Times New Roman" w:cs="Times New Roman"/>
          <w:sz w:val="24"/>
          <w:szCs w:val="24"/>
        </w:rPr>
        <w:t xml:space="preserve"> no entanto, como o coeficiente de reflexão na carga agora é nulo, mais nenhuma reflexão é registada. Esta simulação </w:t>
      </w:r>
      <w:r w:rsidR="00FB4746" w:rsidRPr="00973BE1">
        <w:rPr>
          <w:rFonts w:ascii="Times New Roman" w:hAnsi="Times New Roman" w:cs="Times New Roman"/>
          <w:sz w:val="24"/>
          <w:szCs w:val="24"/>
        </w:rPr>
        <w:t xml:space="preserve">corrobora </w:t>
      </w:r>
      <w:r w:rsidR="00973BE1" w:rsidRPr="00973BE1">
        <w:rPr>
          <w:rFonts w:ascii="Times New Roman" w:hAnsi="Times New Roman" w:cs="Times New Roman"/>
          <w:sz w:val="24"/>
          <w:szCs w:val="24"/>
        </w:rPr>
        <w:t xml:space="preserve">o funcionamento da linha de transmissão neste </w:t>
      </w:r>
      <w:r w:rsidR="00FB4746" w:rsidRPr="00973BE1">
        <w:rPr>
          <w:rFonts w:ascii="Times New Roman" w:hAnsi="Times New Roman" w:cs="Times New Roman"/>
          <w:sz w:val="24"/>
          <w:szCs w:val="24"/>
        </w:rPr>
        <w:t xml:space="preserve">teste </w:t>
      </w:r>
      <w:r w:rsidR="00973BE1" w:rsidRPr="00973BE1">
        <w:rPr>
          <w:rFonts w:ascii="Times New Roman" w:hAnsi="Times New Roman" w:cs="Times New Roman"/>
          <w:sz w:val="24"/>
          <w:szCs w:val="24"/>
        </w:rPr>
        <w:t>particular.</w:t>
      </w:r>
      <w:r w:rsidR="0004613D">
        <w:rPr>
          <w:rFonts w:ascii="Times New Roman" w:hAnsi="Times New Roman" w:cs="Times New Roman"/>
          <w:sz w:val="24"/>
          <w:szCs w:val="24"/>
        </w:rPr>
        <w:t xml:space="preserve"> Este exemplo é particularmente interessante </w:t>
      </w:r>
      <w:r w:rsidR="0004613D">
        <w:rPr>
          <w:rFonts w:ascii="Times New Roman" w:hAnsi="Times New Roman" w:cs="Times New Roman"/>
          <w:sz w:val="24"/>
          <w:szCs w:val="24"/>
        </w:rPr>
        <w:lastRenderedPageBreak/>
        <w:t xml:space="preserve">porque é muito usual, quando se deseja ter uma linha de transmissão compensada, fazer-se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0004613D">
        <w:rPr>
          <w:rFonts w:ascii="Times New Roman" w:hAnsi="Times New Roman" w:cs="Times New Roman"/>
          <w:sz w:val="24"/>
          <w:szCs w:val="24"/>
        </w:rPr>
        <w:t>.</w:t>
      </w:r>
    </w:p>
    <w:p w:rsidR="00AA016D" w:rsidRDefault="00AA016D" w:rsidP="00AA016D">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2647EF8" wp14:editId="2467CA02">
            <wp:extent cx="4078800" cy="30600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L=R0 meio da linha.emf"/>
                    <pic:cNvPicPr/>
                  </pic:nvPicPr>
                  <pic:blipFill>
                    <a:blip r:embed="rId35">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AA016D" w:rsidRPr="00B8266D" w:rsidRDefault="00AA016D" w:rsidP="00AA016D">
      <w:pPr>
        <w:pStyle w:val="Caption"/>
        <w:jc w:val="both"/>
        <w:rPr>
          <w:rFonts w:ascii="Times New Roman" w:hAnsi="Times New Roman" w:cs="Times New Roman"/>
          <w:b w:val="0"/>
          <w:color w:val="auto"/>
          <w:sz w:val="20"/>
          <w:szCs w:val="20"/>
        </w:rPr>
      </w:pPr>
      <w:bookmarkStart w:id="109" w:name="_Ref426391737"/>
      <w:bookmarkStart w:id="110" w:name="_Ref426391736"/>
      <w:bookmarkStart w:id="111" w:name="_Toc429771840"/>
      <w:r w:rsidRPr="00B8266D">
        <w:rPr>
          <w:rFonts w:ascii="Times New Roman" w:hAnsi="Times New Roman" w:cs="Times New Roman"/>
          <w:b w:val="0"/>
          <w:color w:val="auto"/>
          <w:sz w:val="20"/>
          <w:szCs w:val="20"/>
        </w:rPr>
        <w:t xml:space="preserve">Figura </w:t>
      </w:r>
      <w:r w:rsidRPr="00B8266D">
        <w:rPr>
          <w:rFonts w:ascii="Times New Roman" w:hAnsi="Times New Roman" w:cs="Times New Roman"/>
          <w:b w:val="0"/>
          <w:color w:val="auto"/>
          <w:sz w:val="20"/>
          <w:szCs w:val="20"/>
        </w:rPr>
        <w:fldChar w:fldCharType="begin"/>
      </w:r>
      <w:r w:rsidRPr="00B8266D">
        <w:rPr>
          <w:rFonts w:ascii="Times New Roman" w:hAnsi="Times New Roman" w:cs="Times New Roman"/>
          <w:b w:val="0"/>
          <w:color w:val="auto"/>
          <w:sz w:val="20"/>
          <w:szCs w:val="20"/>
        </w:rPr>
        <w:instrText xml:space="preserve"> SEQ Figura \* ARABIC \n </w:instrText>
      </w:r>
      <w:r w:rsidRPr="00B8266D">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7</w:t>
      </w:r>
      <w:r w:rsidRPr="00B8266D">
        <w:rPr>
          <w:rFonts w:ascii="Times New Roman" w:hAnsi="Times New Roman" w:cs="Times New Roman"/>
          <w:b w:val="0"/>
          <w:color w:val="auto"/>
          <w:sz w:val="20"/>
          <w:szCs w:val="20"/>
        </w:rPr>
        <w:fldChar w:fldCharType="end"/>
      </w:r>
      <w:bookmarkEnd w:id="109"/>
      <w:r w:rsidRPr="00B8266D">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 num circuito resistivo com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L</m:t>
            </m:r>
          </m:sub>
        </m:sSub>
        <m:r>
          <m:rPr>
            <m:sty m:val="bi"/>
          </m:rPr>
          <w:rPr>
            <w:rFonts w:ascii="Cambria Math" w:hAnsi="Cambria Math" w:cs="Times New Roman"/>
            <w:color w:val="auto"/>
            <w:sz w:val="20"/>
            <w:szCs w:val="20"/>
          </w:rPr>
          <m:t>=</m:t>
        </m:r>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=25</m:t>
        </m:r>
      </m:oMath>
      <w:r w:rsidRPr="00E46A17">
        <w:rPr>
          <w:rFonts w:ascii="Times New Roman" w:hAnsi="Times New Roman" w:cs="Times New Roman"/>
          <w:b w:val="0"/>
          <w:color w:val="auto"/>
          <w:sz w:val="20"/>
          <w:szCs w:val="20"/>
        </w:rPr>
        <w:t xml:space="preserve"> Ω.</w:t>
      </w:r>
      <w:bookmarkEnd w:id="110"/>
      <w:bookmarkEnd w:id="111"/>
    </w:p>
    <w:p w:rsidR="00AA016D" w:rsidRDefault="00AA016D" w:rsidP="00AA016D">
      <w:pPr>
        <w:pStyle w:val="Caption"/>
        <w:jc w:val="both"/>
        <w:rPr>
          <w:rFonts w:ascii="Times New Roman" w:hAnsi="Times New Roman" w:cs="Times New Roman"/>
          <w:b w:val="0"/>
          <w:color w:val="auto"/>
          <w:sz w:val="20"/>
          <w:szCs w:val="20"/>
        </w:rPr>
      </w:pPr>
    </w:p>
    <w:p w:rsidR="00B8266D" w:rsidRDefault="00B8266D" w:rsidP="00307A25">
      <w:pPr>
        <w:spacing w:line="360" w:lineRule="auto"/>
        <w:ind w:firstLine="284"/>
        <w:jc w:val="both"/>
        <w:rPr>
          <w:rFonts w:ascii="Times New Roman" w:hAnsi="Times New Roman" w:cs="Times New Roman"/>
          <w:sz w:val="24"/>
          <w:szCs w:val="24"/>
        </w:rPr>
      </w:pPr>
      <w:r w:rsidRPr="00162E97">
        <w:rPr>
          <w:rFonts w:ascii="Times New Roman" w:hAnsi="Times New Roman" w:cs="Times New Roman"/>
          <w:sz w:val="24"/>
          <w:szCs w:val="24"/>
        </w:rPr>
        <w:t xml:space="preserve">Outros exemplos igualmente interessantes </w:t>
      </w:r>
      <w:r w:rsidR="00162E97" w:rsidRPr="00162E97">
        <w:rPr>
          <w:rFonts w:ascii="Times New Roman" w:hAnsi="Times New Roman" w:cs="Times New Roman"/>
          <w:sz w:val="24"/>
          <w:szCs w:val="24"/>
        </w:rPr>
        <w:t xml:space="preserve">são o caso da </w:t>
      </w:r>
      <w:r w:rsidR="00162E97" w:rsidRPr="00162E97">
        <w:rPr>
          <w:rFonts w:ascii="Times New Roman" w:hAnsi="Times New Roman" w:cs="Times New Roman"/>
          <w:sz w:val="24"/>
          <w:szCs w:val="24"/>
        </w:rPr>
        <w:fldChar w:fldCharType="begin"/>
      </w:r>
      <w:r w:rsidR="00162E97" w:rsidRPr="00162E97">
        <w:rPr>
          <w:rFonts w:ascii="Times New Roman" w:hAnsi="Times New Roman" w:cs="Times New Roman"/>
          <w:sz w:val="24"/>
          <w:szCs w:val="24"/>
        </w:rPr>
        <w:instrText xml:space="preserve"> REF _Ref426554238 \h  \* MERGEFORMAT </w:instrText>
      </w:r>
      <w:r w:rsidR="00162E97" w:rsidRPr="00162E97">
        <w:rPr>
          <w:rFonts w:ascii="Times New Roman" w:hAnsi="Times New Roman" w:cs="Times New Roman"/>
          <w:sz w:val="24"/>
          <w:szCs w:val="24"/>
        </w:rPr>
      </w:r>
      <w:r w:rsidR="00162E97" w:rsidRPr="00162E97">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8</w:t>
      </w:r>
      <w:r w:rsidR="00162E97" w:rsidRPr="00162E97">
        <w:rPr>
          <w:rFonts w:ascii="Times New Roman" w:hAnsi="Times New Roman" w:cs="Times New Roman"/>
          <w:sz w:val="24"/>
          <w:szCs w:val="24"/>
        </w:rPr>
        <w:fldChar w:fldCharType="end"/>
      </w:r>
      <w:r w:rsidR="00162E97" w:rsidRPr="00162E97">
        <w:rPr>
          <w:rFonts w:ascii="Times New Roman" w:hAnsi="Times New Roman" w:cs="Times New Roman"/>
          <w:sz w:val="24"/>
          <w:szCs w:val="24"/>
        </w:rPr>
        <w:t xml:space="preserve"> em que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00162E97" w:rsidRPr="00162E97">
        <w:rPr>
          <w:rFonts w:ascii="Times New Roman" w:hAnsi="Times New Roman" w:cs="Times New Roman"/>
          <w:sz w:val="24"/>
          <w:szCs w:val="24"/>
        </w:rPr>
        <w:t xml:space="preserve">, da </w:t>
      </w:r>
      <w:r w:rsidR="00162E97" w:rsidRPr="00162E97">
        <w:rPr>
          <w:rFonts w:ascii="Times New Roman" w:hAnsi="Times New Roman" w:cs="Times New Roman"/>
          <w:sz w:val="24"/>
          <w:szCs w:val="24"/>
        </w:rPr>
        <w:fldChar w:fldCharType="begin"/>
      </w:r>
      <w:r w:rsidR="00162E97" w:rsidRPr="00162E97">
        <w:rPr>
          <w:rFonts w:ascii="Times New Roman" w:hAnsi="Times New Roman" w:cs="Times New Roman"/>
          <w:sz w:val="24"/>
          <w:szCs w:val="24"/>
        </w:rPr>
        <w:instrText xml:space="preserve"> REF _Ref426554241 \h  \* MERGEFORMAT </w:instrText>
      </w:r>
      <w:r w:rsidR="00162E97" w:rsidRPr="00162E97">
        <w:rPr>
          <w:rFonts w:ascii="Times New Roman" w:hAnsi="Times New Roman" w:cs="Times New Roman"/>
          <w:sz w:val="24"/>
          <w:szCs w:val="24"/>
        </w:rPr>
      </w:r>
      <w:r w:rsidR="00162E97" w:rsidRPr="00162E97">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9</w:t>
      </w:r>
      <w:r w:rsidR="00162E97" w:rsidRPr="00162E97">
        <w:rPr>
          <w:rFonts w:ascii="Times New Roman" w:hAnsi="Times New Roman" w:cs="Times New Roman"/>
          <w:sz w:val="24"/>
          <w:szCs w:val="24"/>
        </w:rPr>
        <w:fldChar w:fldCharType="end"/>
      </w:r>
      <w:r w:rsidR="00162E97" w:rsidRPr="00162E97">
        <w:rPr>
          <w:rFonts w:ascii="Times New Roman" w:hAnsi="Times New Roman" w:cs="Times New Roman"/>
          <w:sz w:val="24"/>
          <w:szCs w:val="24"/>
        </w:rPr>
        <w:t xml:space="preserve"> em que se simula um circuito aberto e ainda o caso da </w:t>
      </w:r>
      <w:r w:rsidR="00162E97" w:rsidRPr="00162E97">
        <w:rPr>
          <w:rFonts w:ascii="Times New Roman" w:hAnsi="Times New Roman" w:cs="Times New Roman"/>
          <w:sz w:val="24"/>
          <w:szCs w:val="24"/>
        </w:rPr>
        <w:fldChar w:fldCharType="begin"/>
      </w:r>
      <w:r w:rsidR="00162E97" w:rsidRPr="00162E97">
        <w:rPr>
          <w:rFonts w:ascii="Times New Roman" w:hAnsi="Times New Roman" w:cs="Times New Roman"/>
          <w:sz w:val="24"/>
          <w:szCs w:val="24"/>
        </w:rPr>
        <w:instrText xml:space="preserve"> REF _Ref426554243 \h  \* MERGEFORMAT </w:instrText>
      </w:r>
      <w:r w:rsidR="00162E97" w:rsidRPr="00162E97">
        <w:rPr>
          <w:rFonts w:ascii="Times New Roman" w:hAnsi="Times New Roman" w:cs="Times New Roman"/>
          <w:sz w:val="24"/>
          <w:szCs w:val="24"/>
        </w:rPr>
      </w:r>
      <w:r w:rsidR="00162E97" w:rsidRPr="00162E97">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10</w:t>
      </w:r>
      <w:r w:rsidR="00162E97" w:rsidRPr="00162E97">
        <w:rPr>
          <w:rFonts w:ascii="Times New Roman" w:hAnsi="Times New Roman" w:cs="Times New Roman"/>
          <w:sz w:val="24"/>
          <w:szCs w:val="24"/>
        </w:rPr>
        <w:fldChar w:fldCharType="end"/>
      </w:r>
      <w:r w:rsidR="00162E97" w:rsidRPr="00162E97">
        <w:rPr>
          <w:rFonts w:ascii="Times New Roman" w:hAnsi="Times New Roman" w:cs="Times New Roman"/>
          <w:sz w:val="24"/>
          <w:szCs w:val="24"/>
        </w:rPr>
        <w:t xml:space="preserve"> em que se simula um curto ci</w:t>
      </w:r>
      <w:r w:rsidR="00162E97">
        <w:rPr>
          <w:rFonts w:ascii="Times New Roman" w:hAnsi="Times New Roman" w:cs="Times New Roman"/>
          <w:sz w:val="24"/>
          <w:szCs w:val="24"/>
        </w:rPr>
        <w:t>r</w:t>
      </w:r>
      <w:r w:rsidR="00162E97" w:rsidRPr="00162E97">
        <w:rPr>
          <w:rFonts w:ascii="Times New Roman" w:hAnsi="Times New Roman" w:cs="Times New Roman"/>
          <w:sz w:val="24"/>
          <w:szCs w:val="24"/>
        </w:rPr>
        <w:t>cuito.</w:t>
      </w:r>
      <w:r w:rsidR="00162E97">
        <w:rPr>
          <w:rFonts w:ascii="Times New Roman" w:hAnsi="Times New Roman" w:cs="Times New Roman"/>
          <w:sz w:val="24"/>
          <w:szCs w:val="24"/>
        </w:rPr>
        <w:t xml:space="preserve"> Estas três situações são muito conhecidas no mundo do eletromagnetismo aplicado às linhas de transmissão e, </w:t>
      </w:r>
      <w:r w:rsidR="00307A25">
        <w:rPr>
          <w:rFonts w:ascii="Times New Roman" w:hAnsi="Times New Roman" w:cs="Times New Roman"/>
          <w:sz w:val="24"/>
          <w:szCs w:val="24"/>
        </w:rPr>
        <w:t>com esta</w:t>
      </w:r>
      <w:r w:rsidR="00162E97">
        <w:rPr>
          <w:rFonts w:ascii="Times New Roman" w:hAnsi="Times New Roman" w:cs="Times New Roman"/>
          <w:sz w:val="24"/>
          <w:szCs w:val="24"/>
        </w:rPr>
        <w:t xml:space="preserve">s, </w:t>
      </w:r>
      <w:r w:rsidR="00307A25">
        <w:rPr>
          <w:rFonts w:ascii="Times New Roman" w:hAnsi="Times New Roman" w:cs="Times New Roman"/>
          <w:sz w:val="24"/>
          <w:szCs w:val="24"/>
        </w:rPr>
        <w:t>corrobora-se</w:t>
      </w:r>
      <w:r w:rsidR="00162E97">
        <w:rPr>
          <w:rFonts w:ascii="Times New Roman" w:hAnsi="Times New Roman" w:cs="Times New Roman"/>
          <w:sz w:val="24"/>
          <w:szCs w:val="24"/>
        </w:rPr>
        <w:t xml:space="preserve"> o funcionamento do método de </w:t>
      </w:r>
      <w:r w:rsidR="00152DD2">
        <w:rPr>
          <w:rFonts w:ascii="Times New Roman" w:hAnsi="Times New Roman" w:cs="Times New Roman"/>
          <w:sz w:val="24"/>
          <w:szCs w:val="24"/>
        </w:rPr>
        <w:t>MC</w:t>
      </w:r>
      <w:r w:rsidR="00D42123">
        <w:rPr>
          <w:rFonts w:ascii="Times New Roman" w:hAnsi="Times New Roman" w:cs="Times New Roman"/>
          <w:sz w:val="24"/>
          <w:szCs w:val="24"/>
        </w:rPr>
        <w:t xml:space="preserve"> simulando com sucesso várias</w:t>
      </w:r>
      <w:r w:rsidR="00307A25">
        <w:rPr>
          <w:rFonts w:ascii="Times New Roman" w:hAnsi="Times New Roman" w:cs="Times New Roman"/>
          <w:sz w:val="24"/>
          <w:szCs w:val="24"/>
        </w:rPr>
        <w:t xml:space="preserve"> leis aplicadas </w:t>
      </w:r>
      <w:r w:rsidR="00162E97">
        <w:rPr>
          <w:rFonts w:ascii="Times New Roman" w:hAnsi="Times New Roman" w:cs="Times New Roman"/>
          <w:sz w:val="24"/>
          <w:szCs w:val="24"/>
        </w:rPr>
        <w:t>a uma linha de transmissão</w:t>
      </w:r>
      <w:r w:rsidR="00307A25">
        <w:rPr>
          <w:rFonts w:ascii="Times New Roman" w:hAnsi="Times New Roman" w:cs="Times New Roman"/>
          <w:sz w:val="24"/>
          <w:szCs w:val="24"/>
        </w:rPr>
        <w:t>.</w:t>
      </w:r>
    </w:p>
    <w:p w:rsidR="00307A25" w:rsidRPr="00162E97" w:rsidRDefault="00DA3EB7" w:rsidP="00307A25">
      <w:pPr>
        <w:spacing w:line="360" w:lineRule="auto"/>
        <w:ind w:firstLine="284"/>
        <w:jc w:val="both"/>
        <w:rPr>
          <w:rFonts w:ascii="Times New Roman" w:hAnsi="Times New Roman" w:cs="Times New Roman"/>
          <w:sz w:val="24"/>
          <w:szCs w:val="24"/>
        </w:rPr>
      </w:pPr>
      <w:r>
        <w:rPr>
          <w:rFonts w:ascii="Times New Roman" w:hAnsi="Times New Roman" w:cs="Times New Roman"/>
          <w:sz w:val="24"/>
          <w:szCs w:val="24"/>
        </w:rPr>
        <w:t>N</w:t>
      </w:r>
      <w:r w:rsidR="00307A25">
        <w:rPr>
          <w:rFonts w:ascii="Times New Roman" w:hAnsi="Times New Roman" w:cs="Times New Roman"/>
          <w:sz w:val="24"/>
          <w:szCs w:val="24"/>
        </w:rPr>
        <w:t xml:space="preserve">a </w:t>
      </w:r>
      <w:r w:rsidR="00307A25" w:rsidRPr="00162E97">
        <w:rPr>
          <w:rFonts w:ascii="Times New Roman" w:hAnsi="Times New Roman" w:cs="Times New Roman"/>
          <w:sz w:val="24"/>
          <w:szCs w:val="24"/>
        </w:rPr>
        <w:fldChar w:fldCharType="begin"/>
      </w:r>
      <w:r w:rsidR="00307A25" w:rsidRPr="00162E97">
        <w:rPr>
          <w:rFonts w:ascii="Times New Roman" w:hAnsi="Times New Roman" w:cs="Times New Roman"/>
          <w:sz w:val="24"/>
          <w:szCs w:val="24"/>
        </w:rPr>
        <w:instrText xml:space="preserve"> REF _Ref426554238 \h  \* MERGEFORMAT </w:instrText>
      </w:r>
      <w:r w:rsidR="00307A25" w:rsidRPr="00162E97">
        <w:rPr>
          <w:rFonts w:ascii="Times New Roman" w:hAnsi="Times New Roman" w:cs="Times New Roman"/>
          <w:sz w:val="24"/>
          <w:szCs w:val="24"/>
        </w:rPr>
      </w:r>
      <w:r w:rsidR="00307A25" w:rsidRPr="00162E97">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8</w:t>
      </w:r>
      <w:r w:rsidR="00307A25" w:rsidRPr="00162E97">
        <w:rPr>
          <w:rFonts w:ascii="Times New Roman" w:hAnsi="Times New Roman" w:cs="Times New Roman"/>
          <w:sz w:val="24"/>
          <w:szCs w:val="24"/>
        </w:rPr>
        <w:fldChar w:fldCharType="end"/>
      </w: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Pr>
          <w:rFonts w:ascii="Times New Roman" w:hAnsi="Times New Roman" w:cs="Times New Roman"/>
          <w:sz w:val="24"/>
          <w:szCs w:val="24"/>
        </w:rPr>
        <w:t xml:space="preserve"> é igual 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00307A25">
        <w:rPr>
          <w:rFonts w:ascii="Times New Roman" w:hAnsi="Times New Roman" w:cs="Times New Roman"/>
          <w:sz w:val="24"/>
          <w:szCs w:val="24"/>
        </w:rPr>
        <w:t xml:space="preserve"> </w:t>
      </w:r>
      <w:r>
        <w:rPr>
          <w:rFonts w:ascii="Times New Roman" w:hAnsi="Times New Roman" w:cs="Times New Roman"/>
          <w:sz w:val="24"/>
          <w:szCs w:val="24"/>
        </w:rPr>
        <w:t xml:space="preserve">e isso implica que </w:t>
      </w:r>
      <w:r w:rsidR="00406337">
        <w:rPr>
          <w:rFonts w:ascii="Times New Roman" w:hAnsi="Times New Roman" w:cs="Times New Roman"/>
          <w:sz w:val="24"/>
          <w:szCs w:val="24"/>
        </w:rPr>
        <w:t>o coeficiente de reflex</w:t>
      </w:r>
      <w:r w:rsidR="00307A25">
        <w:rPr>
          <w:rFonts w:ascii="Times New Roman" w:hAnsi="Times New Roman" w:cs="Times New Roman"/>
          <w:sz w:val="24"/>
          <w:szCs w:val="24"/>
        </w:rPr>
        <w:t xml:space="preserve">ão </w:t>
      </w:r>
      <w:r>
        <w:rPr>
          <w:rFonts w:ascii="Times New Roman" w:hAnsi="Times New Roman" w:cs="Times New Roman"/>
          <w:sz w:val="24"/>
          <w:szCs w:val="24"/>
        </w:rPr>
        <w:t>do gerador seja nulo, ou seja</w:t>
      </w:r>
      <w:r w:rsidR="00842628">
        <w:rPr>
          <w:rFonts w:ascii="Times New Roman" w:hAnsi="Times New Roman" w:cs="Times New Roman"/>
          <w:sz w:val="24"/>
          <w:szCs w:val="24"/>
        </w:rPr>
        <w:t>, simulando</w:t>
      </w:r>
      <w:r w:rsidR="00307A25">
        <w:rPr>
          <w:rFonts w:ascii="Times New Roman" w:hAnsi="Times New Roman" w:cs="Times New Roman"/>
          <w:sz w:val="24"/>
          <w:szCs w:val="24"/>
        </w:rPr>
        <w:t xml:space="preserve"> a tens</w:t>
      </w:r>
      <w:r w:rsidR="00842628">
        <w:rPr>
          <w:rFonts w:ascii="Times New Roman" w:hAnsi="Times New Roman" w:cs="Times New Roman"/>
          <w:sz w:val="24"/>
          <w:szCs w:val="24"/>
        </w:rPr>
        <w:t>ão e a corrente a meio da linha, dois</w:t>
      </w:r>
      <w:r w:rsidR="00307A25">
        <w:rPr>
          <w:rFonts w:ascii="Times New Roman" w:hAnsi="Times New Roman" w:cs="Times New Roman"/>
          <w:sz w:val="24"/>
          <w:szCs w:val="24"/>
        </w:rPr>
        <w:t xml:space="preserve"> impulso</w:t>
      </w:r>
      <w:r w:rsidR="00842628">
        <w:rPr>
          <w:rFonts w:ascii="Times New Roman" w:hAnsi="Times New Roman" w:cs="Times New Roman"/>
          <w:sz w:val="24"/>
          <w:szCs w:val="24"/>
        </w:rPr>
        <w:t>s</w:t>
      </w:r>
      <w:r w:rsidR="00307A25">
        <w:rPr>
          <w:rFonts w:ascii="Times New Roman" w:hAnsi="Times New Roman" w:cs="Times New Roman"/>
          <w:sz w:val="24"/>
          <w:szCs w:val="24"/>
        </w:rPr>
        <w:t xml:space="preserve"> vão ser registados. O primeiro é registado na viagem até à carga e o segundo na viagem de volta até ao gerador e depois, como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g</m:t>
            </m:r>
          </m:sub>
        </m:sSub>
        <m:r>
          <w:rPr>
            <w:rFonts w:ascii="Cambria Math" w:hAnsi="Cambria Math" w:cs="Times New Roman"/>
            <w:sz w:val="24"/>
            <w:szCs w:val="24"/>
          </w:rPr>
          <m:t>=0</m:t>
        </m:r>
      </m:oMath>
      <w:r w:rsidR="00307A25">
        <w:rPr>
          <w:rFonts w:ascii="Times New Roman" w:hAnsi="Times New Roman" w:cs="Times New Roman"/>
          <w:sz w:val="24"/>
          <w:szCs w:val="24"/>
        </w:rPr>
        <w:t xml:space="preserve"> mais nenhum impulso é registado. </w:t>
      </w:r>
    </w:p>
    <w:p w:rsidR="00B8266D" w:rsidRPr="00B8266D" w:rsidRDefault="00B8266D" w:rsidP="00B8266D"/>
    <w:p w:rsidR="00B8266D" w:rsidRPr="00B8266D" w:rsidRDefault="00B8266D" w:rsidP="00B8266D">
      <w:pPr>
        <w:jc w:val="center"/>
      </w:pPr>
      <w:r>
        <w:rPr>
          <w:noProof/>
        </w:rPr>
        <w:lastRenderedPageBreak/>
        <w:drawing>
          <wp:inline distT="0" distB="0" distL="0" distR="0" wp14:anchorId="3CBD875E" wp14:editId="4DFEF66B">
            <wp:extent cx="4078800" cy="30600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R0 meio da linha.emf"/>
                    <pic:cNvPicPr/>
                  </pic:nvPicPr>
                  <pic:blipFill>
                    <a:blip r:embed="rId36">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B8266D" w:rsidRPr="00B8266D" w:rsidRDefault="00B8266D" w:rsidP="00B8266D">
      <w:pPr>
        <w:pStyle w:val="Caption"/>
        <w:jc w:val="both"/>
        <w:rPr>
          <w:rFonts w:ascii="Times New Roman" w:hAnsi="Times New Roman" w:cs="Times New Roman"/>
          <w:b w:val="0"/>
          <w:color w:val="auto"/>
          <w:sz w:val="20"/>
          <w:szCs w:val="20"/>
        </w:rPr>
      </w:pPr>
      <w:bookmarkStart w:id="112" w:name="_Ref426554238"/>
      <w:bookmarkStart w:id="113" w:name="_Toc429771841"/>
      <w:r w:rsidRPr="00B8266D">
        <w:rPr>
          <w:rFonts w:ascii="Times New Roman" w:hAnsi="Times New Roman" w:cs="Times New Roman"/>
          <w:b w:val="0"/>
          <w:color w:val="auto"/>
          <w:sz w:val="20"/>
          <w:szCs w:val="20"/>
        </w:rPr>
        <w:t xml:space="preserve">Figura </w:t>
      </w:r>
      <w:r w:rsidRPr="00B8266D">
        <w:rPr>
          <w:rFonts w:ascii="Times New Roman" w:hAnsi="Times New Roman" w:cs="Times New Roman"/>
          <w:b w:val="0"/>
          <w:color w:val="auto"/>
          <w:sz w:val="20"/>
          <w:szCs w:val="20"/>
        </w:rPr>
        <w:fldChar w:fldCharType="begin"/>
      </w:r>
      <w:r w:rsidRPr="00B8266D">
        <w:rPr>
          <w:rFonts w:ascii="Times New Roman" w:hAnsi="Times New Roman" w:cs="Times New Roman"/>
          <w:b w:val="0"/>
          <w:color w:val="auto"/>
          <w:sz w:val="20"/>
          <w:szCs w:val="20"/>
        </w:rPr>
        <w:instrText xml:space="preserve"> SEQ Figura \* ARABIC \n </w:instrText>
      </w:r>
      <w:r w:rsidRPr="00B8266D">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8</w:t>
      </w:r>
      <w:r w:rsidRPr="00B8266D">
        <w:rPr>
          <w:rFonts w:ascii="Times New Roman" w:hAnsi="Times New Roman" w:cs="Times New Roman"/>
          <w:b w:val="0"/>
          <w:color w:val="auto"/>
          <w:sz w:val="20"/>
          <w:szCs w:val="20"/>
        </w:rPr>
        <w:fldChar w:fldCharType="end"/>
      </w:r>
      <w:bookmarkEnd w:id="112"/>
      <w:r w:rsidRPr="00B8266D">
        <w:rPr>
          <w:rFonts w:ascii="Times New Roman" w:hAnsi="Times New Roman" w:cs="Times New Roman"/>
          <w:b w:val="0"/>
          <w:color w:val="auto"/>
          <w:sz w:val="20"/>
          <w:szCs w:val="20"/>
        </w:rPr>
        <w:t xml:space="preserve">. </w:t>
      </w:r>
      <w:r w:rsidRPr="00D005E0">
        <w:rPr>
          <w:rFonts w:ascii="Times New Roman" w:hAnsi="Times New Roman" w:cs="Times New Roman"/>
          <w:b w:val="0"/>
          <w:color w:val="auto"/>
          <w:sz w:val="20"/>
          <w:szCs w:val="20"/>
        </w:rPr>
        <w:t>Tensã</w:t>
      </w:r>
      <w:r w:rsidRPr="00E46A17">
        <w:rPr>
          <w:rFonts w:ascii="Times New Roman" w:hAnsi="Times New Roman" w:cs="Times New Roman"/>
          <w:b w:val="0"/>
          <w:color w:val="auto"/>
          <w:sz w:val="20"/>
          <w:szCs w:val="20"/>
        </w:rPr>
        <w:t xml:space="preserve">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 num circuito resistivo com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g</m:t>
            </m:r>
          </m:sub>
        </m:sSub>
        <m:r>
          <m:rPr>
            <m:sty m:val="bi"/>
          </m:rPr>
          <w:rPr>
            <w:rFonts w:ascii="Cambria Math" w:hAnsi="Cambria Math" w:cs="Times New Roman"/>
            <w:color w:val="auto"/>
            <w:sz w:val="20"/>
            <w:szCs w:val="20"/>
          </w:rPr>
          <m:t>=</m:t>
        </m:r>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=25</m:t>
        </m:r>
      </m:oMath>
      <w:r w:rsidRPr="00E46A17">
        <w:rPr>
          <w:rFonts w:ascii="Times New Roman" w:hAnsi="Times New Roman" w:cs="Times New Roman"/>
          <w:b w:val="0"/>
          <w:color w:val="auto"/>
          <w:sz w:val="20"/>
          <w:szCs w:val="20"/>
        </w:rPr>
        <w:t xml:space="preserve"> Ω.</w:t>
      </w:r>
      <w:bookmarkEnd w:id="113"/>
    </w:p>
    <w:p w:rsidR="00B8266D" w:rsidRDefault="00B8266D" w:rsidP="00B8266D"/>
    <w:p w:rsidR="00307A25" w:rsidRDefault="00307A25" w:rsidP="00307A25">
      <w:pPr>
        <w:spacing w:line="360" w:lineRule="auto"/>
        <w:ind w:firstLine="284"/>
        <w:jc w:val="both"/>
        <w:rPr>
          <w:rFonts w:ascii="Times New Roman" w:hAnsi="Times New Roman" w:cs="Times New Roman"/>
          <w:sz w:val="24"/>
          <w:szCs w:val="24"/>
        </w:rPr>
      </w:pPr>
      <w:r w:rsidRPr="00307A25">
        <w:rPr>
          <w:rFonts w:ascii="Times New Roman" w:hAnsi="Times New Roman" w:cs="Times New Roman"/>
          <w:sz w:val="24"/>
          <w:szCs w:val="24"/>
        </w:rPr>
        <w:t xml:space="preserve">Na </w:t>
      </w:r>
      <w:r w:rsidRPr="00307A25">
        <w:rPr>
          <w:rFonts w:ascii="Times New Roman" w:hAnsi="Times New Roman" w:cs="Times New Roman"/>
          <w:sz w:val="24"/>
          <w:szCs w:val="24"/>
        </w:rPr>
        <w:fldChar w:fldCharType="begin"/>
      </w:r>
      <w:r w:rsidRPr="00307A25">
        <w:rPr>
          <w:rFonts w:ascii="Times New Roman" w:hAnsi="Times New Roman" w:cs="Times New Roman"/>
          <w:sz w:val="24"/>
          <w:szCs w:val="24"/>
        </w:rPr>
        <w:instrText xml:space="preserve"> REF _Ref426554241 \h  \* MERGEFORMAT </w:instrText>
      </w:r>
      <w:r w:rsidRPr="00307A25">
        <w:rPr>
          <w:rFonts w:ascii="Times New Roman" w:hAnsi="Times New Roman" w:cs="Times New Roman"/>
          <w:sz w:val="24"/>
          <w:szCs w:val="24"/>
        </w:rPr>
      </w:r>
      <w:r w:rsidRPr="00307A25">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9</w:t>
      </w:r>
      <w:r w:rsidRPr="00307A25">
        <w:rPr>
          <w:rFonts w:ascii="Times New Roman" w:hAnsi="Times New Roman" w:cs="Times New Roman"/>
          <w:sz w:val="24"/>
          <w:szCs w:val="24"/>
        </w:rPr>
        <w:fldChar w:fldCharType="end"/>
      </w:r>
      <w:r w:rsidRPr="00307A25">
        <w:rPr>
          <w:rFonts w:ascii="Times New Roman" w:hAnsi="Times New Roman" w:cs="Times New Roman"/>
          <w:sz w:val="24"/>
          <w:szCs w:val="24"/>
        </w:rPr>
        <w:t xml:space="preserve"> e </w:t>
      </w:r>
      <w:r w:rsidRPr="00307A25">
        <w:rPr>
          <w:rFonts w:ascii="Times New Roman" w:hAnsi="Times New Roman" w:cs="Times New Roman"/>
          <w:sz w:val="24"/>
          <w:szCs w:val="24"/>
        </w:rPr>
        <w:fldChar w:fldCharType="begin"/>
      </w:r>
      <w:r w:rsidRPr="00307A25">
        <w:rPr>
          <w:rFonts w:ascii="Times New Roman" w:hAnsi="Times New Roman" w:cs="Times New Roman"/>
          <w:sz w:val="24"/>
          <w:szCs w:val="24"/>
        </w:rPr>
        <w:instrText xml:space="preserve"> REF _Ref426554243 \h  \* MERGEFORMAT </w:instrText>
      </w:r>
      <w:r w:rsidRPr="00307A25">
        <w:rPr>
          <w:rFonts w:ascii="Times New Roman" w:hAnsi="Times New Roman" w:cs="Times New Roman"/>
          <w:sz w:val="24"/>
          <w:szCs w:val="24"/>
        </w:rPr>
      </w:r>
      <w:r w:rsidRPr="00307A25">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10</w:t>
      </w:r>
      <w:r w:rsidRPr="00307A25">
        <w:rPr>
          <w:rFonts w:ascii="Times New Roman" w:hAnsi="Times New Roman" w:cs="Times New Roman"/>
          <w:sz w:val="24"/>
          <w:szCs w:val="24"/>
        </w:rPr>
        <w:fldChar w:fldCharType="end"/>
      </w:r>
      <w:r w:rsidRPr="00307A25">
        <w:rPr>
          <w:rFonts w:ascii="Times New Roman" w:hAnsi="Times New Roman" w:cs="Times New Roman"/>
          <w:sz w:val="24"/>
          <w:szCs w:val="24"/>
        </w:rPr>
        <w:t xml:space="preserve"> </w:t>
      </w:r>
      <w:r w:rsidR="00032F94">
        <w:rPr>
          <w:rFonts w:ascii="Times New Roman" w:hAnsi="Times New Roman" w:cs="Times New Roman"/>
          <w:sz w:val="24"/>
          <w:szCs w:val="24"/>
        </w:rPr>
        <w:t xml:space="preserve">é possível observar que os </w:t>
      </w:r>
      <w:r w:rsidR="001550A3">
        <w:rPr>
          <w:rFonts w:ascii="Times New Roman" w:hAnsi="Times New Roman" w:cs="Times New Roman"/>
          <w:sz w:val="24"/>
          <w:szCs w:val="24"/>
        </w:rPr>
        <w:t>dois</w:t>
      </w:r>
      <w:r w:rsidR="00032F94">
        <w:rPr>
          <w:rFonts w:ascii="Times New Roman" w:hAnsi="Times New Roman" w:cs="Times New Roman"/>
          <w:sz w:val="24"/>
          <w:szCs w:val="24"/>
        </w:rPr>
        <w:t xml:space="preserve"> primeiros impulsos têm uma amplitude semelhante, assim como os 2 últimos mais pequenos. Isto acontece porque, do primeiro impulso para o segundo e do terceiro para o quarto, a única atenuação que o im</w:t>
      </w:r>
      <w:r w:rsidR="001550A3">
        <w:rPr>
          <w:rFonts w:ascii="Times New Roman" w:hAnsi="Times New Roman" w:cs="Times New Roman"/>
          <w:sz w:val="24"/>
          <w:szCs w:val="24"/>
        </w:rPr>
        <w:t>pulso sofre é devida às perdas n</w:t>
      </w:r>
      <w:r w:rsidR="00032F94">
        <w:rPr>
          <w:rFonts w:ascii="Times New Roman" w:hAnsi="Times New Roman" w:cs="Times New Roman"/>
          <w:sz w:val="24"/>
          <w:szCs w:val="24"/>
        </w:rPr>
        <w:t xml:space="preserve">a linha, não sofrendo qualquer atenuação no terminal da carga. No caso da </w:t>
      </w:r>
      <w:r w:rsidR="00032F94" w:rsidRPr="00307A25">
        <w:rPr>
          <w:rFonts w:ascii="Times New Roman" w:hAnsi="Times New Roman" w:cs="Times New Roman"/>
          <w:sz w:val="24"/>
          <w:szCs w:val="24"/>
        </w:rPr>
        <w:fldChar w:fldCharType="begin"/>
      </w:r>
      <w:r w:rsidR="00032F94" w:rsidRPr="00307A25">
        <w:rPr>
          <w:rFonts w:ascii="Times New Roman" w:hAnsi="Times New Roman" w:cs="Times New Roman"/>
          <w:sz w:val="24"/>
          <w:szCs w:val="24"/>
        </w:rPr>
        <w:instrText xml:space="preserve"> REF _Ref426554241 \h  \* MERGEFORMAT </w:instrText>
      </w:r>
      <w:r w:rsidR="00032F94" w:rsidRPr="00307A25">
        <w:rPr>
          <w:rFonts w:ascii="Times New Roman" w:hAnsi="Times New Roman" w:cs="Times New Roman"/>
          <w:sz w:val="24"/>
          <w:szCs w:val="24"/>
        </w:rPr>
      </w:r>
      <w:r w:rsidR="00032F94" w:rsidRPr="00307A25">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9</w:t>
      </w:r>
      <w:r w:rsidR="00032F94" w:rsidRPr="00307A25">
        <w:rPr>
          <w:rFonts w:ascii="Times New Roman" w:hAnsi="Times New Roman" w:cs="Times New Roman"/>
          <w:sz w:val="24"/>
          <w:szCs w:val="24"/>
        </w:rPr>
        <w:fldChar w:fldCharType="end"/>
      </w:r>
      <w:r w:rsidR="00032F94">
        <w:rPr>
          <w:rFonts w:ascii="Times New Roman" w:hAnsi="Times New Roman" w:cs="Times New Roman"/>
          <w:sz w:val="24"/>
          <w:szCs w:val="24"/>
        </w:rPr>
        <w:t xml:space="preserve"> a tensão é sempre positiva pois</w:t>
      </w:r>
      <w:r w:rsidR="001550A3">
        <w:rPr>
          <w:rFonts w:ascii="Times New Roman" w:hAnsi="Times New Roman" w:cs="Times New Roman"/>
          <w:sz w:val="24"/>
          <w:szCs w:val="24"/>
        </w:rPr>
        <w:t>,</w:t>
      </w:r>
      <w:r w:rsidR="00032F94">
        <w:rPr>
          <w:rFonts w:ascii="Times New Roman" w:hAnsi="Times New Roman" w:cs="Times New Roman"/>
          <w:sz w:val="24"/>
          <w:szCs w:val="24"/>
        </w:rPr>
        <w:t xml:space="preserve"> o coeficiente de refle</w:t>
      </w:r>
      <w:r w:rsidR="00406337">
        <w:rPr>
          <w:rFonts w:ascii="Times New Roman" w:hAnsi="Times New Roman" w:cs="Times New Roman"/>
          <w:sz w:val="24"/>
          <w:szCs w:val="24"/>
        </w:rPr>
        <w:t>x</w:t>
      </w:r>
      <w:r w:rsidR="00032F94">
        <w:rPr>
          <w:rFonts w:ascii="Times New Roman" w:hAnsi="Times New Roman" w:cs="Times New Roman"/>
          <w:sz w:val="24"/>
          <w:szCs w:val="24"/>
        </w:rPr>
        <w:t>ão na carga é igual a 1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L</m:t>
            </m:r>
          </m:sub>
        </m:sSub>
        <m:r>
          <w:rPr>
            <w:rFonts w:ascii="Cambria Math" w:hAnsi="Cambria Math" w:cs="Times New Roman"/>
            <w:sz w:val="24"/>
            <w:szCs w:val="24"/>
          </w:rPr>
          <m:t>=1</m:t>
        </m:r>
      </m:oMath>
      <w:r w:rsidR="00842628">
        <w:rPr>
          <w:rFonts w:ascii="Times New Roman" w:hAnsi="Times New Roman" w:cs="Times New Roman"/>
          <w:sz w:val="24"/>
          <w:szCs w:val="24"/>
        </w:rPr>
        <w:t>) e por isso, a tensão na linha</w:t>
      </w:r>
      <w:r w:rsidR="00032F94">
        <w:rPr>
          <w:rFonts w:ascii="Times New Roman" w:hAnsi="Times New Roman" w:cs="Times New Roman"/>
          <w:sz w:val="24"/>
          <w:szCs w:val="24"/>
        </w:rPr>
        <w:t xml:space="preserve"> </w:t>
      </w:r>
      <w:r w:rsidR="00AE05FB">
        <w:rPr>
          <w:rFonts w:ascii="Times New Roman" w:hAnsi="Times New Roman" w:cs="Times New Roman"/>
          <w:sz w:val="24"/>
          <w:szCs w:val="24"/>
        </w:rPr>
        <w:t>é totalmente ref</w:t>
      </w:r>
      <w:r w:rsidR="00842628">
        <w:rPr>
          <w:rFonts w:ascii="Times New Roman" w:hAnsi="Times New Roman" w:cs="Times New Roman"/>
          <w:sz w:val="24"/>
          <w:szCs w:val="24"/>
        </w:rPr>
        <w:t>l</w:t>
      </w:r>
      <w:r w:rsidR="00AE05FB">
        <w:rPr>
          <w:rFonts w:ascii="Times New Roman" w:hAnsi="Times New Roman" w:cs="Times New Roman"/>
          <w:sz w:val="24"/>
          <w:szCs w:val="24"/>
        </w:rPr>
        <w:t>etid</w:t>
      </w:r>
      <w:r w:rsidR="00842628">
        <w:rPr>
          <w:rFonts w:ascii="Times New Roman" w:hAnsi="Times New Roman" w:cs="Times New Roman"/>
          <w:sz w:val="24"/>
          <w:szCs w:val="24"/>
        </w:rPr>
        <w:t>a</w:t>
      </w:r>
      <w:r w:rsidR="00AE05FB">
        <w:rPr>
          <w:rFonts w:ascii="Times New Roman" w:hAnsi="Times New Roman" w:cs="Times New Roman"/>
          <w:sz w:val="24"/>
          <w:szCs w:val="24"/>
        </w:rPr>
        <w:t xml:space="preserve"> com sinal positivo. No caso da </w:t>
      </w:r>
      <w:r w:rsidR="00AE05FB" w:rsidRPr="00307A25">
        <w:rPr>
          <w:rFonts w:ascii="Times New Roman" w:hAnsi="Times New Roman" w:cs="Times New Roman"/>
          <w:sz w:val="24"/>
          <w:szCs w:val="24"/>
        </w:rPr>
        <w:fldChar w:fldCharType="begin"/>
      </w:r>
      <w:r w:rsidR="00AE05FB" w:rsidRPr="00307A25">
        <w:rPr>
          <w:rFonts w:ascii="Times New Roman" w:hAnsi="Times New Roman" w:cs="Times New Roman"/>
          <w:sz w:val="24"/>
          <w:szCs w:val="24"/>
        </w:rPr>
        <w:instrText xml:space="preserve"> REF _Ref426554243 \h  \* MERGEFORMAT </w:instrText>
      </w:r>
      <w:r w:rsidR="00AE05FB" w:rsidRPr="00307A25">
        <w:rPr>
          <w:rFonts w:ascii="Times New Roman" w:hAnsi="Times New Roman" w:cs="Times New Roman"/>
          <w:sz w:val="24"/>
          <w:szCs w:val="24"/>
        </w:rPr>
      </w:r>
      <w:r w:rsidR="00AE05FB" w:rsidRPr="00307A25">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10</w:t>
      </w:r>
      <w:r w:rsidR="00AE05FB" w:rsidRPr="00307A25">
        <w:rPr>
          <w:rFonts w:ascii="Times New Roman" w:hAnsi="Times New Roman" w:cs="Times New Roman"/>
          <w:sz w:val="24"/>
          <w:szCs w:val="24"/>
        </w:rPr>
        <w:fldChar w:fldCharType="end"/>
      </w:r>
      <w:r w:rsidR="00842628">
        <w:rPr>
          <w:rFonts w:ascii="Times New Roman" w:hAnsi="Times New Roman" w:cs="Times New Roman"/>
          <w:sz w:val="24"/>
          <w:szCs w:val="24"/>
        </w:rPr>
        <w:t xml:space="preserve">, </w:t>
      </w:r>
      <w:r w:rsidR="001550A3">
        <w:rPr>
          <w:rFonts w:ascii="Times New Roman" w:hAnsi="Times New Roman" w:cs="Times New Roman"/>
          <w:sz w:val="24"/>
          <w:szCs w:val="24"/>
        </w:rPr>
        <w:t xml:space="preserve">sempre que </w:t>
      </w:r>
      <w:r w:rsidR="00842628">
        <w:rPr>
          <w:rFonts w:ascii="Times New Roman" w:hAnsi="Times New Roman" w:cs="Times New Roman"/>
          <w:sz w:val="24"/>
          <w:szCs w:val="24"/>
        </w:rPr>
        <w:t>a tensão passa</w:t>
      </w:r>
      <w:r w:rsidR="00AE05FB">
        <w:rPr>
          <w:rFonts w:ascii="Times New Roman" w:hAnsi="Times New Roman" w:cs="Times New Roman"/>
          <w:sz w:val="24"/>
          <w:szCs w:val="24"/>
        </w:rPr>
        <w:t xml:space="preserve"> pelo terminal da carga</w:t>
      </w:r>
      <w:r w:rsidR="00D42123">
        <w:rPr>
          <w:rFonts w:ascii="Times New Roman" w:hAnsi="Times New Roman" w:cs="Times New Roman"/>
          <w:sz w:val="24"/>
          <w:szCs w:val="24"/>
        </w:rPr>
        <w:t>,</w:t>
      </w:r>
      <w:r w:rsidR="00AE05FB">
        <w:rPr>
          <w:rFonts w:ascii="Times New Roman" w:hAnsi="Times New Roman" w:cs="Times New Roman"/>
          <w:sz w:val="24"/>
          <w:szCs w:val="24"/>
        </w:rPr>
        <w:t xml:space="preserve"> inverte a amplitude</w:t>
      </w:r>
      <w:r w:rsidR="00842628">
        <w:rPr>
          <w:rFonts w:ascii="Times New Roman" w:hAnsi="Times New Roman" w:cs="Times New Roman"/>
          <w:sz w:val="24"/>
          <w:szCs w:val="24"/>
        </w:rPr>
        <w:t>.</w:t>
      </w:r>
      <w:r w:rsidR="00AE05FB">
        <w:rPr>
          <w:rFonts w:ascii="Times New Roman" w:hAnsi="Times New Roman" w:cs="Times New Roman"/>
          <w:sz w:val="24"/>
          <w:szCs w:val="24"/>
        </w:rPr>
        <w:t xml:space="preserve"> </w:t>
      </w:r>
      <w:r w:rsidR="00842628">
        <w:rPr>
          <w:rFonts w:ascii="Times New Roman" w:hAnsi="Times New Roman" w:cs="Times New Roman"/>
          <w:sz w:val="24"/>
          <w:szCs w:val="24"/>
        </w:rPr>
        <w:t xml:space="preserve">Isto ocorre </w:t>
      </w:r>
      <w:r w:rsidR="00D42123">
        <w:rPr>
          <w:rFonts w:ascii="Times New Roman" w:hAnsi="Times New Roman" w:cs="Times New Roman"/>
          <w:sz w:val="24"/>
          <w:szCs w:val="24"/>
        </w:rPr>
        <w:t>pois</w:t>
      </w:r>
      <w:r w:rsidR="00842628">
        <w:rPr>
          <w:rFonts w:ascii="Times New Roman" w:hAnsi="Times New Roman" w:cs="Times New Roman"/>
          <w:sz w:val="24"/>
          <w:szCs w:val="24"/>
        </w:rPr>
        <w:t>,</w:t>
      </w:r>
      <w:r w:rsidR="00AE05FB">
        <w:rPr>
          <w:rFonts w:ascii="Times New Roman" w:hAnsi="Times New Roman" w:cs="Times New Roman"/>
          <w:sz w:val="24"/>
          <w:szCs w:val="24"/>
        </w:rPr>
        <w:t xml:space="preserve"> num curto-circuito o</w:t>
      </w:r>
      <w:r w:rsidR="00406337">
        <w:rPr>
          <w:rFonts w:ascii="Times New Roman" w:hAnsi="Times New Roman" w:cs="Times New Roman"/>
          <w:sz w:val="24"/>
          <w:szCs w:val="24"/>
        </w:rPr>
        <w:t xml:space="preserve"> coeficiente de reflex</w:t>
      </w:r>
      <w:r w:rsidR="00AE05FB">
        <w:rPr>
          <w:rFonts w:ascii="Times New Roman" w:hAnsi="Times New Roman" w:cs="Times New Roman"/>
          <w:sz w:val="24"/>
          <w:szCs w:val="24"/>
        </w:rPr>
        <w:t>ão na carga é igual a -1.</w:t>
      </w:r>
    </w:p>
    <w:p w:rsidR="00AE05FB" w:rsidRPr="00307A25" w:rsidRDefault="00AE05FB" w:rsidP="00307A25">
      <w:pPr>
        <w:spacing w:line="360" w:lineRule="auto"/>
        <w:ind w:firstLine="284"/>
        <w:jc w:val="both"/>
        <w:rPr>
          <w:rFonts w:ascii="Times New Roman" w:hAnsi="Times New Roman" w:cs="Times New Roman"/>
          <w:sz w:val="24"/>
          <w:szCs w:val="24"/>
        </w:rPr>
      </w:pPr>
    </w:p>
    <w:p w:rsidR="00B8266D" w:rsidRPr="00B8266D" w:rsidRDefault="00B8266D" w:rsidP="00B8266D">
      <w:pPr>
        <w:jc w:val="center"/>
      </w:pPr>
      <w:r>
        <w:rPr>
          <w:noProof/>
        </w:rPr>
        <w:lastRenderedPageBreak/>
        <w:drawing>
          <wp:inline distT="0" distB="0" distL="0" distR="0" wp14:anchorId="49403578" wp14:editId="3F502B30">
            <wp:extent cx="4078800" cy="30600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 meio da linha.emf"/>
                    <pic:cNvPicPr/>
                  </pic:nvPicPr>
                  <pic:blipFill>
                    <a:blip r:embed="rId37">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B8266D" w:rsidRPr="001D1FBE" w:rsidRDefault="00B8266D" w:rsidP="00B8266D">
      <w:pPr>
        <w:pStyle w:val="Caption"/>
        <w:jc w:val="both"/>
        <w:rPr>
          <w:rFonts w:ascii="Times New Roman" w:hAnsi="Times New Roman" w:cs="Times New Roman"/>
          <w:b w:val="0"/>
          <w:color w:val="auto"/>
          <w:sz w:val="20"/>
          <w:szCs w:val="20"/>
        </w:rPr>
      </w:pPr>
      <w:bookmarkStart w:id="114" w:name="_Ref426554241"/>
      <w:bookmarkStart w:id="115" w:name="_Toc429771842"/>
      <w:r w:rsidRPr="00B8266D">
        <w:rPr>
          <w:rFonts w:ascii="Times New Roman" w:hAnsi="Times New Roman" w:cs="Times New Roman"/>
          <w:b w:val="0"/>
          <w:color w:val="auto"/>
          <w:sz w:val="20"/>
          <w:szCs w:val="20"/>
        </w:rPr>
        <w:t xml:space="preserve">Figura </w:t>
      </w:r>
      <w:r w:rsidRPr="00B8266D">
        <w:rPr>
          <w:rFonts w:ascii="Times New Roman" w:hAnsi="Times New Roman" w:cs="Times New Roman"/>
          <w:b w:val="0"/>
          <w:color w:val="auto"/>
          <w:sz w:val="20"/>
          <w:szCs w:val="20"/>
        </w:rPr>
        <w:fldChar w:fldCharType="begin"/>
      </w:r>
      <w:r w:rsidRPr="00B8266D">
        <w:rPr>
          <w:rFonts w:ascii="Times New Roman" w:hAnsi="Times New Roman" w:cs="Times New Roman"/>
          <w:b w:val="0"/>
          <w:color w:val="auto"/>
          <w:sz w:val="20"/>
          <w:szCs w:val="20"/>
        </w:rPr>
        <w:instrText xml:space="preserve"> SEQ Figura \* ARABIC \n </w:instrText>
      </w:r>
      <w:r w:rsidRPr="00B8266D">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9</w:t>
      </w:r>
      <w:r w:rsidRPr="00B8266D">
        <w:rPr>
          <w:rFonts w:ascii="Times New Roman" w:hAnsi="Times New Roman" w:cs="Times New Roman"/>
          <w:b w:val="0"/>
          <w:color w:val="auto"/>
          <w:sz w:val="20"/>
          <w:szCs w:val="20"/>
        </w:rPr>
        <w:fldChar w:fldCharType="end"/>
      </w:r>
      <w:bookmarkEnd w:id="114"/>
      <w:r w:rsidRPr="00B8266D">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 num circuito aberto.</w:t>
      </w:r>
      <w:bookmarkEnd w:id="115"/>
    </w:p>
    <w:p w:rsidR="00B8266D" w:rsidRDefault="00B8266D" w:rsidP="00B8266D"/>
    <w:p w:rsidR="00B8266D" w:rsidRPr="00B8266D" w:rsidRDefault="00B8266D" w:rsidP="00B8266D">
      <w:pPr>
        <w:jc w:val="center"/>
      </w:pPr>
      <w:r>
        <w:rPr>
          <w:noProof/>
        </w:rPr>
        <w:drawing>
          <wp:inline distT="0" distB="0" distL="0" distR="0" wp14:anchorId="0195AE2D" wp14:editId="6647B0BD">
            <wp:extent cx="4078800" cy="306000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 meio da linha.emf"/>
                    <pic:cNvPicPr/>
                  </pic:nvPicPr>
                  <pic:blipFill>
                    <a:blip r:embed="rId38">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B8266D" w:rsidRPr="00D005E0" w:rsidRDefault="00B8266D" w:rsidP="00B8266D">
      <w:pPr>
        <w:pStyle w:val="Caption"/>
        <w:jc w:val="both"/>
        <w:rPr>
          <w:rFonts w:ascii="Times New Roman" w:hAnsi="Times New Roman" w:cs="Times New Roman"/>
          <w:b w:val="0"/>
          <w:color w:val="auto"/>
          <w:sz w:val="20"/>
          <w:szCs w:val="20"/>
        </w:rPr>
      </w:pPr>
      <w:bookmarkStart w:id="116" w:name="_Ref426554243"/>
      <w:bookmarkStart w:id="117" w:name="_Toc429771843"/>
      <w:r w:rsidRPr="00B8266D">
        <w:rPr>
          <w:rFonts w:ascii="Times New Roman" w:hAnsi="Times New Roman" w:cs="Times New Roman"/>
          <w:b w:val="0"/>
          <w:color w:val="auto"/>
          <w:sz w:val="20"/>
          <w:szCs w:val="20"/>
        </w:rPr>
        <w:t xml:space="preserve">Figura </w:t>
      </w:r>
      <w:r w:rsidRPr="00B8266D">
        <w:rPr>
          <w:rFonts w:ascii="Times New Roman" w:hAnsi="Times New Roman" w:cs="Times New Roman"/>
          <w:b w:val="0"/>
          <w:color w:val="auto"/>
          <w:sz w:val="20"/>
          <w:szCs w:val="20"/>
        </w:rPr>
        <w:fldChar w:fldCharType="begin"/>
      </w:r>
      <w:r w:rsidRPr="00B8266D">
        <w:rPr>
          <w:rFonts w:ascii="Times New Roman" w:hAnsi="Times New Roman" w:cs="Times New Roman"/>
          <w:b w:val="0"/>
          <w:color w:val="auto"/>
          <w:sz w:val="20"/>
          <w:szCs w:val="20"/>
        </w:rPr>
        <w:instrText xml:space="preserve"> SEQ Figura \* ARABIC \n </w:instrText>
      </w:r>
      <w:r w:rsidRPr="00B8266D">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10</w:t>
      </w:r>
      <w:r w:rsidRPr="00B8266D">
        <w:rPr>
          <w:rFonts w:ascii="Times New Roman" w:hAnsi="Times New Roman" w:cs="Times New Roman"/>
          <w:b w:val="0"/>
          <w:color w:val="auto"/>
          <w:sz w:val="20"/>
          <w:szCs w:val="20"/>
        </w:rPr>
        <w:fldChar w:fldCharType="end"/>
      </w:r>
      <w:bookmarkEnd w:id="116"/>
      <w:r w:rsidRPr="00B8266D">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 num curto circuito.</w:t>
      </w:r>
      <w:bookmarkEnd w:id="117"/>
    </w:p>
    <w:p w:rsidR="00B8266D" w:rsidRPr="00B8266D" w:rsidRDefault="00B8266D" w:rsidP="00B8266D"/>
    <w:p w:rsidR="00E4686F" w:rsidRPr="00487D98" w:rsidRDefault="00E4686F" w:rsidP="003E1344">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Na </w:t>
      </w:r>
      <w:r w:rsidR="00C61079" w:rsidRPr="00487D98">
        <w:rPr>
          <w:sz w:val="24"/>
          <w:szCs w:val="24"/>
        </w:rPr>
        <w:fldChar w:fldCharType="begin"/>
      </w:r>
      <w:r w:rsidR="00C61079" w:rsidRPr="00487D98">
        <w:rPr>
          <w:sz w:val="24"/>
          <w:szCs w:val="24"/>
        </w:rPr>
        <w:instrText xml:space="preserve"> REF _Ref425012607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Figura 11</w:t>
      </w:r>
      <w:r w:rsidR="00C61079" w:rsidRPr="00487D98">
        <w:rPr>
          <w:sz w:val="24"/>
          <w:szCs w:val="24"/>
        </w:rPr>
        <w:fldChar w:fldCharType="end"/>
      </w:r>
      <w:r w:rsidRPr="00487D98">
        <w:rPr>
          <w:rFonts w:ascii="Times New Roman" w:hAnsi="Times New Roman" w:cs="Times New Roman"/>
          <w:sz w:val="24"/>
          <w:szCs w:val="24"/>
        </w:rPr>
        <w:t xml:space="preserve"> </w:t>
      </w:r>
      <w:r w:rsidR="002807B5" w:rsidRPr="00487D98">
        <w:rPr>
          <w:rFonts w:ascii="Times New Roman" w:hAnsi="Times New Roman" w:cs="Times New Roman"/>
          <w:sz w:val="24"/>
          <w:szCs w:val="24"/>
        </w:rPr>
        <w:t>é possível observar-se</w:t>
      </w:r>
      <w:r w:rsidRPr="00487D98">
        <w:rPr>
          <w:rFonts w:ascii="Times New Roman" w:hAnsi="Times New Roman" w:cs="Times New Roman"/>
          <w:sz w:val="24"/>
          <w:szCs w:val="24"/>
        </w:rPr>
        <w:t xml:space="preserve"> o efeito das perdas na linha devido à propagação. A figura mostra a tensão e corrente normalizada </w:t>
      </w:r>
      <w:r w:rsidR="009551E4" w:rsidRPr="00487D98">
        <w:rPr>
          <w:rFonts w:ascii="Times New Roman" w:hAnsi="Times New Roman" w:cs="Times New Roman"/>
          <w:sz w:val="24"/>
          <w:szCs w:val="24"/>
        </w:rPr>
        <w:t xml:space="preserve">a propagarem-se do </w:t>
      </w:r>
      <w:r w:rsidR="009551E4" w:rsidRPr="00487D98">
        <w:rPr>
          <w:rFonts w:ascii="Times New Roman" w:hAnsi="Times New Roman" w:cs="Times New Roman"/>
          <w:sz w:val="24"/>
          <w:szCs w:val="24"/>
        </w:rPr>
        <w:lastRenderedPageBreak/>
        <w:t xml:space="preserve">terminal da carga em </w:t>
      </w:r>
      <m:oMath>
        <m:r>
          <w:rPr>
            <w:rFonts w:ascii="Cambria Math" w:hAnsi="Cambria Math" w:cs="Times New Roman"/>
            <w:sz w:val="24"/>
            <w:szCs w:val="24"/>
          </w:rPr>
          <m:t>t</m:t>
        </m:r>
      </m:oMath>
      <w:r w:rsidR="009551E4" w:rsidRPr="00487D98">
        <w:rPr>
          <w:rFonts w:ascii="Times New Roman" w:hAnsi="Times New Roman" w:cs="Times New Roman"/>
          <w:sz w:val="24"/>
          <w:szCs w:val="24"/>
        </w:rPr>
        <w:t xml:space="preserve"> = 65 ns (impulsos da direita) </w:t>
      </w:r>
      <w:r w:rsidR="00D434B0" w:rsidRPr="00487D98">
        <w:rPr>
          <w:rFonts w:ascii="Times New Roman" w:hAnsi="Times New Roman" w:cs="Times New Roman"/>
          <w:sz w:val="24"/>
          <w:szCs w:val="24"/>
        </w:rPr>
        <w:t xml:space="preserve">até ao terminal do gerador em </w:t>
      </w:r>
      <m:oMath>
        <m:r>
          <w:rPr>
            <w:rFonts w:ascii="Cambria Math" w:hAnsi="Cambria Math" w:cs="Times New Roman"/>
            <w:sz w:val="24"/>
            <w:szCs w:val="24"/>
          </w:rPr>
          <m:t>t</m:t>
        </m:r>
      </m:oMath>
      <w:r w:rsidR="00D434B0" w:rsidRPr="00487D98">
        <w:rPr>
          <w:rFonts w:ascii="Times New Roman" w:hAnsi="Times New Roman" w:cs="Times New Roman"/>
          <w:sz w:val="24"/>
          <w:szCs w:val="24"/>
        </w:rPr>
        <w:t xml:space="preserve"> = 100 ns (impulsos à</w:t>
      </w:r>
      <w:r w:rsidR="004B20BC" w:rsidRPr="00487D98">
        <w:rPr>
          <w:rFonts w:ascii="Times New Roman" w:hAnsi="Times New Roman" w:cs="Times New Roman"/>
          <w:sz w:val="24"/>
          <w:szCs w:val="24"/>
        </w:rPr>
        <w:t xml:space="preserve"> esquerda).</w:t>
      </w:r>
    </w:p>
    <w:p w:rsidR="00D434B0" w:rsidRDefault="00D434B0" w:rsidP="003E1344">
      <w:pPr>
        <w:spacing w:after="0" w:line="360" w:lineRule="auto"/>
        <w:ind w:firstLine="284"/>
        <w:jc w:val="both"/>
        <w:rPr>
          <w:rFonts w:ascii="Times New Roman" w:hAnsi="Times New Roman" w:cs="Times New Roman"/>
          <w:sz w:val="24"/>
          <w:szCs w:val="24"/>
        </w:rPr>
      </w:pPr>
    </w:p>
    <w:p w:rsidR="00E4686F" w:rsidRDefault="00361331" w:rsidP="00E03740">
      <w:pPr>
        <w:pStyle w:val="Caption"/>
        <w:jc w:val="center"/>
        <w:rPr>
          <w:rFonts w:ascii="Times New Roman" w:hAnsi="Times New Roman" w:cs="Times New Roman"/>
          <w:color w:val="auto"/>
          <w:sz w:val="20"/>
          <w:szCs w:val="20"/>
        </w:rPr>
      </w:pPr>
      <w:r>
        <w:rPr>
          <w:rFonts w:ascii="Times New Roman" w:hAnsi="Times New Roman" w:cs="Times New Roman"/>
          <w:noProof/>
          <w:color w:val="auto"/>
          <w:sz w:val="20"/>
          <w:szCs w:val="20"/>
        </w:rPr>
        <w:drawing>
          <wp:inline distT="0" distB="0" distL="0" distR="0" wp14:anchorId="67542BEF" wp14:editId="23265CFF">
            <wp:extent cx="4078800" cy="306000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 2 impulsos.emf"/>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078800" cy="3060000"/>
                    </a:xfrm>
                    <a:prstGeom prst="rect">
                      <a:avLst/>
                    </a:prstGeom>
                  </pic:spPr>
                </pic:pic>
              </a:graphicData>
            </a:graphic>
          </wp:inline>
        </w:drawing>
      </w:r>
    </w:p>
    <w:p w:rsidR="00E4686F" w:rsidRPr="00AA016D" w:rsidRDefault="00E4686F" w:rsidP="00E4686F">
      <w:pPr>
        <w:pStyle w:val="Caption"/>
        <w:jc w:val="both"/>
        <w:rPr>
          <w:rFonts w:ascii="Times New Roman" w:hAnsi="Times New Roman" w:cs="Times New Roman"/>
          <w:b w:val="0"/>
          <w:color w:val="auto"/>
          <w:sz w:val="20"/>
          <w:szCs w:val="20"/>
        </w:rPr>
      </w:pPr>
      <w:bookmarkStart w:id="118" w:name="_Ref425012607"/>
      <w:bookmarkStart w:id="119" w:name="_Toc429771844"/>
      <w:r w:rsidRPr="00E9792C">
        <w:rPr>
          <w:rFonts w:ascii="Times New Roman" w:hAnsi="Times New Roman" w:cs="Times New Roman"/>
          <w:b w:val="0"/>
          <w:color w:val="auto"/>
          <w:sz w:val="20"/>
          <w:szCs w:val="20"/>
        </w:rPr>
        <w:t xml:space="preserve">Figura </w:t>
      </w:r>
      <w:r w:rsidR="006A7FAF" w:rsidRPr="00E9792C">
        <w:rPr>
          <w:rFonts w:ascii="Times New Roman" w:hAnsi="Times New Roman" w:cs="Times New Roman"/>
          <w:b w:val="0"/>
          <w:color w:val="auto"/>
          <w:sz w:val="20"/>
          <w:szCs w:val="20"/>
        </w:rPr>
        <w:fldChar w:fldCharType="begin"/>
      </w:r>
      <w:r w:rsidRPr="00E9792C">
        <w:rPr>
          <w:rFonts w:ascii="Times New Roman" w:hAnsi="Times New Roman" w:cs="Times New Roman"/>
          <w:b w:val="0"/>
          <w:color w:val="auto"/>
          <w:sz w:val="20"/>
          <w:szCs w:val="20"/>
        </w:rPr>
        <w:instrText xml:space="preserve"> SEQ Figura \* ARABIC \n </w:instrText>
      </w:r>
      <w:r w:rsidR="006A7FAF" w:rsidRPr="00E9792C">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11</w:t>
      </w:r>
      <w:r w:rsidR="006A7FAF" w:rsidRPr="00E9792C">
        <w:rPr>
          <w:rFonts w:ascii="Times New Roman" w:hAnsi="Times New Roman" w:cs="Times New Roman"/>
          <w:b w:val="0"/>
          <w:color w:val="auto"/>
          <w:sz w:val="20"/>
          <w:szCs w:val="20"/>
        </w:rPr>
        <w:fldChar w:fldCharType="end"/>
      </w:r>
      <w:bookmarkEnd w:id="118"/>
      <w:r w:rsidRPr="00E9792C">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00E03740" w:rsidRPr="00E46A17">
        <w:rPr>
          <w:rFonts w:ascii="Times New Roman" w:hAnsi="Times New Roman" w:cs="Times New Roman"/>
          <w:b w:val="0"/>
          <w:color w:val="auto"/>
          <w:sz w:val="20"/>
          <w:szCs w:val="20"/>
        </w:rPr>
        <w:t xml:space="preserve"> em</w:t>
      </w:r>
      <w:r w:rsidRPr="00E46A17">
        <w:rPr>
          <w:rFonts w:ascii="Times New Roman" w:hAnsi="Times New Roman" w:cs="Times New Roman"/>
          <w:b w:val="0"/>
          <w:color w:val="auto"/>
          <w:sz w:val="20"/>
          <w:szCs w:val="20"/>
        </w:rPr>
        <w:t xml:space="preserve">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65 ns (</w:t>
      </w:r>
      <w:r w:rsidR="00E03740" w:rsidRPr="00E46A17">
        <w:rPr>
          <w:rFonts w:ascii="Times New Roman" w:hAnsi="Times New Roman" w:cs="Times New Roman"/>
          <w:b w:val="0"/>
          <w:color w:val="auto"/>
          <w:sz w:val="20"/>
          <w:szCs w:val="20"/>
        </w:rPr>
        <w:t>impulso da direita</w:t>
      </w:r>
      <w:r w:rsidRPr="00E46A17">
        <w:rPr>
          <w:rFonts w:ascii="Times New Roman" w:hAnsi="Times New Roman" w:cs="Times New Roman"/>
          <w:b w:val="0"/>
          <w:color w:val="auto"/>
          <w:sz w:val="20"/>
          <w:szCs w:val="20"/>
        </w:rPr>
        <w:t>)</w:t>
      </w:r>
      <w:r w:rsidR="00D2331B" w:rsidRPr="00E46A17">
        <w:rPr>
          <w:rFonts w:ascii="Times New Roman" w:hAnsi="Times New Roman" w:cs="Times New Roman"/>
          <w:b w:val="0"/>
          <w:color w:val="auto"/>
          <w:sz w:val="20"/>
          <w:szCs w:val="20"/>
        </w:rPr>
        <w:t xml:space="preserve"> e </w:t>
      </w:r>
      <w:r w:rsidR="00E03740" w:rsidRPr="00E46A17">
        <w:rPr>
          <w:rFonts w:ascii="Times New Roman" w:hAnsi="Times New Roman" w:cs="Times New Roman"/>
          <w:b w:val="0"/>
          <w:color w:val="auto"/>
          <w:sz w:val="20"/>
          <w:szCs w:val="20"/>
        </w:rPr>
        <w:t>em</w:t>
      </w:r>
      <w:r w:rsidRPr="00E46A17">
        <w:rPr>
          <w:rFonts w:ascii="Times New Roman" w:hAnsi="Times New Roman" w:cs="Times New Roman"/>
          <w:b w:val="0"/>
          <w:color w:val="auto"/>
          <w:sz w:val="20"/>
          <w:szCs w:val="20"/>
        </w:rPr>
        <w:t xml:space="preserve"> </w:t>
      </w:r>
      <m:oMath>
        <m:r>
          <m:rPr>
            <m:sty m:val="bi"/>
          </m:rPr>
          <w:rPr>
            <w:rFonts w:ascii="Cambria Math" w:hAnsi="Cambria Math" w:cs="Times New Roman"/>
            <w:color w:val="auto"/>
            <w:sz w:val="20"/>
            <w:szCs w:val="20"/>
          </w:rPr>
          <m:t>t</m:t>
        </m:r>
      </m:oMath>
      <w:r w:rsidR="00D2331B" w:rsidRPr="00E46A17">
        <w:rPr>
          <w:rFonts w:ascii="Times New Roman" w:hAnsi="Times New Roman" w:cs="Times New Roman"/>
          <w:b w:val="0"/>
          <w:color w:val="auto"/>
          <w:sz w:val="20"/>
          <w:szCs w:val="20"/>
        </w:rPr>
        <w:t xml:space="preserve"> = 1</w:t>
      </w:r>
      <w:r w:rsidRPr="00E46A17">
        <w:rPr>
          <w:rFonts w:ascii="Times New Roman" w:hAnsi="Times New Roman" w:cs="Times New Roman"/>
          <w:b w:val="0"/>
          <w:color w:val="auto"/>
          <w:sz w:val="20"/>
          <w:szCs w:val="20"/>
        </w:rPr>
        <w:t>00 ns</w:t>
      </w:r>
      <w:r w:rsidR="00E03740" w:rsidRPr="00E46A17">
        <w:rPr>
          <w:rFonts w:ascii="Times New Roman" w:hAnsi="Times New Roman" w:cs="Times New Roman"/>
          <w:b w:val="0"/>
          <w:color w:val="auto"/>
          <w:sz w:val="20"/>
          <w:szCs w:val="20"/>
        </w:rPr>
        <w:t xml:space="preserve"> (impulso da esquerda) no fim de percorrer a linha da carga até ao gerador</w:t>
      </w:r>
      <w:r w:rsidR="00D2331B" w:rsidRPr="00E46A17">
        <w:rPr>
          <w:rFonts w:ascii="Times New Roman" w:hAnsi="Times New Roman" w:cs="Times New Roman"/>
          <w:b w:val="0"/>
          <w:color w:val="auto"/>
          <w:sz w:val="20"/>
          <w:szCs w:val="20"/>
        </w:rPr>
        <w:t xml:space="preserve"> no intervalo </w:t>
      </w:r>
      <m:oMath>
        <m:r>
          <m:rPr>
            <m:sty m:val="bi"/>
          </m:rPr>
          <w:rPr>
            <w:rFonts w:ascii="Cambria Math" w:hAnsi="Cambria Math" w:cs="Times New Roman"/>
            <w:color w:val="auto"/>
            <w:sz w:val="20"/>
            <w:szCs w:val="20"/>
          </w:rPr>
          <m:t>x∈</m:t>
        </m:r>
      </m:oMath>
      <w:r w:rsidR="00D2331B" w:rsidRPr="00E46A17">
        <w:rPr>
          <w:rFonts w:ascii="Times New Roman" w:hAnsi="Times New Roman" w:cs="Times New Roman"/>
          <w:b w:val="0"/>
          <w:color w:val="auto"/>
          <w:sz w:val="20"/>
          <w:szCs w:val="20"/>
        </w:rPr>
        <w:t xml:space="preserve"> [0, 10] m</w:t>
      </w:r>
      <w:r w:rsidR="00E9792C" w:rsidRPr="00E46A17">
        <w:rPr>
          <w:rFonts w:ascii="Times New Roman" w:hAnsi="Times New Roman" w:cs="Times New Roman"/>
          <w:b w:val="0"/>
          <w:color w:val="auto"/>
          <w:sz w:val="20"/>
          <w:szCs w:val="20"/>
        </w:rPr>
        <w:t xml:space="preserve"> num circuito resistivo</w:t>
      </w:r>
      <w:r w:rsidRPr="00E46A17">
        <w:rPr>
          <w:rFonts w:ascii="Times New Roman" w:hAnsi="Times New Roman" w:cs="Times New Roman"/>
          <w:b w:val="0"/>
          <w:color w:val="auto"/>
          <w:sz w:val="20"/>
          <w:szCs w:val="20"/>
        </w:rPr>
        <w:t>.</w:t>
      </w:r>
      <w:bookmarkEnd w:id="119"/>
    </w:p>
    <w:p w:rsidR="000C1E4A" w:rsidRDefault="000C1E4A" w:rsidP="00D434B0">
      <w:pPr>
        <w:spacing w:after="0" w:line="360" w:lineRule="auto"/>
        <w:jc w:val="both"/>
        <w:rPr>
          <w:rFonts w:ascii="Times New Roman" w:hAnsi="Times New Roman" w:cs="Times New Roman"/>
          <w:sz w:val="24"/>
          <w:szCs w:val="24"/>
        </w:rPr>
      </w:pPr>
    </w:p>
    <w:p w:rsidR="00D434B0" w:rsidRPr="00487D98" w:rsidRDefault="00D434B0" w:rsidP="00D434B0">
      <w:pPr>
        <w:spacing w:after="0" w:line="360" w:lineRule="auto"/>
        <w:jc w:val="both"/>
        <w:rPr>
          <w:rFonts w:ascii="Times New Roman" w:hAnsi="Times New Roman" w:cs="Times New Roman"/>
          <w:sz w:val="24"/>
          <w:szCs w:val="24"/>
        </w:rPr>
      </w:pPr>
      <w:r w:rsidRPr="00487D98">
        <w:rPr>
          <w:rFonts w:ascii="Times New Roman" w:hAnsi="Times New Roman" w:cs="Times New Roman"/>
          <w:sz w:val="24"/>
          <w:szCs w:val="24"/>
        </w:rPr>
        <w:t xml:space="preserve">O instante de tempo </w:t>
      </w:r>
      <m:oMath>
        <m:r>
          <w:rPr>
            <w:rFonts w:ascii="Cambria Math" w:hAnsi="Cambria Math" w:cs="Times New Roman"/>
            <w:sz w:val="24"/>
            <w:szCs w:val="24"/>
          </w:rPr>
          <m:t>t</m:t>
        </m:r>
      </m:oMath>
      <w:r w:rsidRPr="00487D98">
        <w:rPr>
          <w:rFonts w:ascii="Times New Roman" w:hAnsi="Times New Roman" w:cs="Times New Roman"/>
          <w:sz w:val="24"/>
          <w:szCs w:val="24"/>
        </w:rPr>
        <w:t xml:space="preserve"> = 65 ns é o instante imediatamente após a tensã</w:t>
      </w:r>
      <w:r w:rsidR="00032F94" w:rsidRPr="00487D98">
        <w:rPr>
          <w:rFonts w:ascii="Times New Roman" w:hAnsi="Times New Roman" w:cs="Times New Roman"/>
          <w:sz w:val="24"/>
          <w:szCs w:val="24"/>
        </w:rPr>
        <w:t>o e a corrente terem sido refle</w:t>
      </w:r>
      <w:r w:rsidRPr="00487D98">
        <w:rPr>
          <w:rFonts w:ascii="Times New Roman" w:hAnsi="Times New Roman" w:cs="Times New Roman"/>
          <w:sz w:val="24"/>
          <w:szCs w:val="24"/>
        </w:rPr>
        <w:t xml:space="preserve">tidas na carga, e o instante de tempo </w:t>
      </w:r>
      <m:oMath>
        <m:r>
          <w:rPr>
            <w:rFonts w:ascii="Cambria Math" w:hAnsi="Cambria Math" w:cs="Times New Roman"/>
            <w:sz w:val="24"/>
            <w:szCs w:val="24"/>
          </w:rPr>
          <m:t>t</m:t>
        </m:r>
      </m:oMath>
      <w:r w:rsidRPr="00487D98">
        <w:rPr>
          <w:rFonts w:ascii="Times New Roman" w:hAnsi="Times New Roman" w:cs="Times New Roman"/>
          <w:sz w:val="24"/>
          <w:szCs w:val="24"/>
        </w:rPr>
        <w:t xml:space="preserve"> = 100 ns corresponde ao momento imediatamente antes da tensão e corrente chegarem ao </w:t>
      </w:r>
      <w:r w:rsidR="00032F94" w:rsidRPr="00487D98">
        <w:rPr>
          <w:rFonts w:ascii="Times New Roman" w:hAnsi="Times New Roman" w:cs="Times New Roman"/>
          <w:sz w:val="24"/>
          <w:szCs w:val="24"/>
        </w:rPr>
        <w:t>gerador e serem novamente refle</w:t>
      </w:r>
      <w:r w:rsidRPr="00487D98">
        <w:rPr>
          <w:rFonts w:ascii="Times New Roman" w:hAnsi="Times New Roman" w:cs="Times New Roman"/>
          <w:sz w:val="24"/>
          <w:szCs w:val="24"/>
        </w:rPr>
        <w:t xml:space="preserve">tidas. Entre estes dois momentos de tempo nenhuma reflexão ocorre e o sinal, como previsto pela teoria e demonstrado nesta simulação de </w:t>
      </w:r>
      <w:r w:rsidR="00152DD2" w:rsidRPr="00487D98">
        <w:rPr>
          <w:rFonts w:ascii="Times New Roman" w:hAnsi="Times New Roman" w:cs="Times New Roman"/>
          <w:sz w:val="24"/>
          <w:szCs w:val="24"/>
        </w:rPr>
        <w:t>MC</w:t>
      </w:r>
      <w:r w:rsidRPr="00487D98">
        <w:rPr>
          <w:rFonts w:ascii="Times New Roman" w:hAnsi="Times New Roman" w:cs="Times New Roman"/>
          <w:sz w:val="24"/>
          <w:szCs w:val="24"/>
        </w:rPr>
        <w:t xml:space="preserve">, é atenuado. </w:t>
      </w:r>
    </w:p>
    <w:p w:rsidR="000C1E4A" w:rsidRPr="00487D98" w:rsidRDefault="000C1E4A" w:rsidP="000C1E4A">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Finalmente, as </w:t>
      </w:r>
      <w:r w:rsidR="00C61079" w:rsidRPr="00487D98">
        <w:rPr>
          <w:sz w:val="24"/>
          <w:szCs w:val="24"/>
        </w:rPr>
        <w:fldChar w:fldCharType="begin"/>
      </w:r>
      <w:r w:rsidR="00C61079" w:rsidRPr="00487D98">
        <w:rPr>
          <w:sz w:val="24"/>
          <w:szCs w:val="24"/>
        </w:rPr>
        <w:instrText xml:space="preserve"> REF _Ref425014096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Figura 12</w:t>
      </w:r>
      <w:r w:rsidR="00C61079" w:rsidRPr="00487D98">
        <w:rPr>
          <w:sz w:val="24"/>
          <w:szCs w:val="24"/>
        </w:rPr>
        <w:fldChar w:fldCharType="end"/>
      </w:r>
      <w:r w:rsidRPr="00487D98">
        <w:rPr>
          <w:rFonts w:ascii="Times New Roman" w:hAnsi="Times New Roman" w:cs="Times New Roman"/>
          <w:sz w:val="24"/>
          <w:szCs w:val="24"/>
        </w:rPr>
        <w:t xml:space="preserve"> e </w:t>
      </w:r>
      <w:r w:rsidR="00C61079" w:rsidRPr="00487D98">
        <w:rPr>
          <w:sz w:val="24"/>
          <w:szCs w:val="24"/>
        </w:rPr>
        <w:fldChar w:fldCharType="begin"/>
      </w:r>
      <w:r w:rsidR="00C61079" w:rsidRPr="00487D98">
        <w:rPr>
          <w:sz w:val="24"/>
          <w:szCs w:val="24"/>
        </w:rPr>
        <w:instrText xml:space="preserve"> REF _Ref425014101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13</w:t>
      </w:r>
      <w:r w:rsidR="00C61079" w:rsidRPr="00487D98">
        <w:rPr>
          <w:sz w:val="24"/>
          <w:szCs w:val="24"/>
        </w:rPr>
        <w:fldChar w:fldCharType="end"/>
      </w:r>
      <w:r w:rsidRPr="00487D98">
        <w:rPr>
          <w:rFonts w:ascii="Times New Roman" w:hAnsi="Times New Roman" w:cs="Times New Roman"/>
          <w:sz w:val="24"/>
          <w:szCs w:val="24"/>
        </w:rPr>
        <w:t xml:space="preserve">, mostram o comportamento da tensão e corrente normalizada nos terminais do gerador e da carga para </w:t>
      </w:r>
      <m:oMath>
        <m:r>
          <w:rPr>
            <w:rFonts w:ascii="Cambria Math" w:hAnsi="Cambria Math" w:cs="Times New Roman"/>
            <w:sz w:val="24"/>
            <w:szCs w:val="24"/>
          </w:rPr>
          <m:t>0≤t≤200</m:t>
        </m:r>
      </m:oMath>
      <w:r w:rsidRPr="00487D98">
        <w:rPr>
          <w:rFonts w:ascii="Times New Roman" w:hAnsi="Times New Roman" w:cs="Times New Roman"/>
          <w:sz w:val="24"/>
          <w:szCs w:val="24"/>
        </w:rPr>
        <w:t xml:space="preserve"> ns. No caso da </w:t>
      </w:r>
      <w:r w:rsidR="00C61079" w:rsidRPr="00487D98">
        <w:rPr>
          <w:sz w:val="24"/>
          <w:szCs w:val="24"/>
        </w:rPr>
        <w:fldChar w:fldCharType="begin"/>
      </w:r>
      <w:r w:rsidR="00C61079" w:rsidRPr="00487D98">
        <w:rPr>
          <w:sz w:val="24"/>
          <w:szCs w:val="24"/>
        </w:rPr>
        <w:instrText xml:space="preserve"> REF _Ref425014096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Figura 12</w:t>
      </w:r>
      <w:r w:rsidR="00C61079" w:rsidRPr="00487D98">
        <w:rPr>
          <w:sz w:val="24"/>
          <w:szCs w:val="24"/>
        </w:rPr>
        <w:fldChar w:fldCharType="end"/>
      </w:r>
      <w:r w:rsidRPr="00487D98">
        <w:rPr>
          <w:rFonts w:ascii="Times New Roman" w:hAnsi="Times New Roman" w:cs="Times New Roman"/>
          <w:sz w:val="24"/>
          <w:szCs w:val="24"/>
        </w:rPr>
        <w:t xml:space="preserve">, o impulso da esquerda corresponde ao instante de tempo em que o impulso acabou de ser gerado pela fonte e entra na linha em </w:t>
      </w:r>
      <m:oMath>
        <m:r>
          <w:rPr>
            <w:rFonts w:ascii="Cambria Math" w:hAnsi="Cambria Math" w:cs="Times New Roman"/>
            <w:sz w:val="24"/>
            <w:szCs w:val="24"/>
          </w:rPr>
          <m:t>x=0</m:t>
        </m:r>
      </m:oMath>
      <w:r w:rsidRPr="00487D98">
        <w:rPr>
          <w:rFonts w:ascii="Times New Roman" w:hAnsi="Times New Roman" w:cs="Times New Roman"/>
          <w:sz w:val="24"/>
          <w:szCs w:val="24"/>
        </w:rPr>
        <w:t xml:space="preserve"> m. O impulso da direita corresponde à primeira reflexão no terminal do gerador, depois do impulso já ter percorrido a linha int</w:t>
      </w:r>
      <w:r w:rsidR="00310DAB" w:rsidRPr="00487D98">
        <w:rPr>
          <w:rFonts w:ascii="Times New Roman" w:hAnsi="Times New Roman" w:cs="Times New Roman"/>
          <w:sz w:val="24"/>
          <w:szCs w:val="24"/>
        </w:rPr>
        <w:t>eira até à carga e ter voltado.</w:t>
      </w:r>
    </w:p>
    <w:p w:rsidR="0015191E" w:rsidRDefault="0015191E" w:rsidP="0015191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1CA6F11" wp14:editId="1E139D25">
            <wp:extent cx="4075200" cy="30600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 Gerador.emf"/>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p>
    <w:p w:rsidR="00E4686F" w:rsidRPr="000C1E4A" w:rsidRDefault="00E4686F" w:rsidP="00E4686F">
      <w:pPr>
        <w:pStyle w:val="Caption"/>
        <w:jc w:val="both"/>
        <w:rPr>
          <w:rFonts w:ascii="Times New Roman" w:hAnsi="Times New Roman" w:cs="Times New Roman"/>
          <w:b w:val="0"/>
          <w:color w:val="auto"/>
          <w:sz w:val="20"/>
          <w:szCs w:val="20"/>
        </w:rPr>
      </w:pPr>
      <w:bookmarkStart w:id="120" w:name="_Ref425014096"/>
      <w:bookmarkStart w:id="121" w:name="_Toc429771845"/>
      <w:r w:rsidRPr="000C1E4A">
        <w:rPr>
          <w:rFonts w:ascii="Times New Roman" w:hAnsi="Times New Roman" w:cs="Times New Roman"/>
          <w:b w:val="0"/>
          <w:color w:val="auto"/>
          <w:sz w:val="20"/>
          <w:szCs w:val="20"/>
        </w:rPr>
        <w:t xml:space="preserve">Figura </w:t>
      </w:r>
      <w:r w:rsidR="006A7FAF" w:rsidRPr="000C1E4A">
        <w:rPr>
          <w:rFonts w:ascii="Times New Roman" w:hAnsi="Times New Roman" w:cs="Times New Roman"/>
          <w:b w:val="0"/>
          <w:color w:val="auto"/>
          <w:sz w:val="20"/>
          <w:szCs w:val="20"/>
        </w:rPr>
        <w:fldChar w:fldCharType="begin"/>
      </w:r>
      <w:r w:rsidRPr="000C1E4A">
        <w:rPr>
          <w:rFonts w:ascii="Times New Roman" w:hAnsi="Times New Roman" w:cs="Times New Roman"/>
          <w:b w:val="0"/>
          <w:color w:val="auto"/>
          <w:sz w:val="20"/>
          <w:szCs w:val="20"/>
        </w:rPr>
        <w:instrText xml:space="preserve"> SEQ Figura \* ARABIC \n </w:instrText>
      </w:r>
      <w:r w:rsidR="006A7FAF" w:rsidRPr="000C1E4A">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12</w:t>
      </w:r>
      <w:r w:rsidR="006A7FAF" w:rsidRPr="000C1E4A">
        <w:rPr>
          <w:rFonts w:ascii="Times New Roman" w:hAnsi="Times New Roman" w:cs="Times New Roman"/>
          <w:b w:val="0"/>
          <w:color w:val="auto"/>
          <w:sz w:val="20"/>
          <w:szCs w:val="20"/>
        </w:rPr>
        <w:fldChar w:fldCharType="end"/>
      </w:r>
      <w:bookmarkEnd w:id="120"/>
      <w:r w:rsidRPr="000C1E4A">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w:t>
      </w:r>
      <w:r w:rsidR="00D2331B" w:rsidRPr="00E46A17">
        <w:rPr>
          <w:rFonts w:ascii="Times New Roman" w:hAnsi="Times New Roman" w:cs="Times New Roman"/>
          <w:b w:val="0"/>
          <w:color w:val="auto"/>
          <w:sz w:val="20"/>
          <w:szCs w:val="20"/>
        </w:rPr>
        <w:t xml:space="preserve"> terminal do</w:t>
      </w:r>
      <w:r w:rsidRPr="00E46A17">
        <w:rPr>
          <w:rFonts w:ascii="Times New Roman" w:hAnsi="Times New Roman" w:cs="Times New Roman"/>
          <w:b w:val="0"/>
          <w:color w:val="auto"/>
          <w:sz w:val="20"/>
          <w:szCs w:val="20"/>
        </w:rPr>
        <w:t xml:space="preserve"> </w:t>
      </w:r>
      <w:r w:rsidR="00D2331B" w:rsidRPr="00E46A17">
        <w:rPr>
          <w:rFonts w:ascii="Times New Roman" w:hAnsi="Times New Roman" w:cs="Times New Roman"/>
          <w:b w:val="0"/>
          <w:color w:val="auto"/>
          <w:sz w:val="20"/>
          <w:szCs w:val="20"/>
        </w:rPr>
        <w:t>gerador</w:t>
      </w:r>
      <w:r w:rsidRPr="00E46A17">
        <w:rPr>
          <w:rFonts w:ascii="Times New Roman" w:hAnsi="Times New Roman" w:cs="Times New Roman"/>
          <w:b w:val="0"/>
          <w:color w:val="auto"/>
          <w:sz w:val="20"/>
          <w:szCs w:val="20"/>
        </w:rPr>
        <w:t xml:space="preserve"> (</w:t>
      </w:r>
      <m:oMath>
        <m:r>
          <m:rPr>
            <m:sty m:val="bi"/>
          </m:rPr>
          <w:rPr>
            <w:rFonts w:ascii="Cambria Math" w:hAnsi="Cambria Math" w:cs="Times New Roman"/>
            <w:color w:val="auto"/>
            <w:sz w:val="20"/>
            <w:szCs w:val="20"/>
          </w:rPr>
          <m:t>x</m:t>
        </m:r>
      </m:oMath>
      <w:r w:rsidR="00D2331B" w:rsidRPr="00E46A17">
        <w:rPr>
          <w:rFonts w:ascii="Times New Roman" w:hAnsi="Times New Roman" w:cs="Times New Roman"/>
          <w:b w:val="0"/>
          <w:color w:val="auto"/>
          <w:sz w:val="20"/>
          <w:szCs w:val="20"/>
        </w:rPr>
        <w:t xml:space="preserve"> = 0</w:t>
      </w:r>
      <w:r w:rsidRPr="00E46A17">
        <w:rPr>
          <w:rFonts w:ascii="Times New Roman" w:hAnsi="Times New Roman" w:cs="Times New Roman"/>
          <w:b w:val="0"/>
          <w:color w:val="auto"/>
          <w:sz w:val="20"/>
          <w:szCs w:val="20"/>
        </w:rPr>
        <w:t xml:space="preserve">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w:t>
      </w:r>
      <w:r w:rsidR="00C24E92" w:rsidRPr="00E46A17">
        <w:rPr>
          <w:rFonts w:ascii="Times New Roman" w:hAnsi="Times New Roman" w:cs="Times New Roman"/>
          <w:b w:val="0"/>
          <w:color w:val="auto"/>
          <w:sz w:val="20"/>
          <w:szCs w:val="20"/>
        </w:rPr>
        <w:t xml:space="preserve"> num circuito resistivo.</w:t>
      </w:r>
      <w:bookmarkEnd w:id="121"/>
    </w:p>
    <w:p w:rsidR="007F7001" w:rsidRDefault="007F7001" w:rsidP="00300819">
      <w:pPr>
        <w:spacing w:after="0" w:line="360" w:lineRule="auto"/>
        <w:ind w:firstLine="284"/>
        <w:jc w:val="center"/>
        <w:rPr>
          <w:rFonts w:ascii="Times New Roman" w:hAnsi="Times New Roman" w:cs="Times New Roman"/>
          <w:sz w:val="24"/>
          <w:szCs w:val="24"/>
        </w:rPr>
      </w:pPr>
    </w:p>
    <w:p w:rsidR="00D434B0" w:rsidRPr="00487D98" w:rsidRDefault="00D434B0" w:rsidP="00D434B0">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Verificou-se numericamente os resultados da </w:t>
      </w:r>
      <w:r w:rsidRPr="00487D98">
        <w:rPr>
          <w:sz w:val="24"/>
          <w:szCs w:val="24"/>
        </w:rPr>
        <w:fldChar w:fldCharType="begin"/>
      </w:r>
      <w:r w:rsidRPr="00487D98">
        <w:rPr>
          <w:sz w:val="24"/>
          <w:szCs w:val="24"/>
        </w:rPr>
        <w:instrText xml:space="preserve"> REF _Ref425014096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Figura 12</w:t>
      </w:r>
      <w:r w:rsidRPr="00487D98">
        <w:rPr>
          <w:sz w:val="24"/>
          <w:szCs w:val="24"/>
        </w:rPr>
        <w:fldChar w:fldCharType="end"/>
      </w:r>
      <w:r w:rsidRPr="00487D98">
        <w:rPr>
          <w:rFonts w:ascii="Times New Roman" w:hAnsi="Times New Roman" w:cs="Times New Roman"/>
          <w:sz w:val="24"/>
          <w:szCs w:val="24"/>
        </w:rPr>
        <w:t xml:space="preserve"> utilizando </w:t>
      </w:r>
      <m:oMath>
        <m:r>
          <w:rPr>
            <w:rFonts w:ascii="Cambria Math" w:hAnsi="Cambria Math" w:cs="Times New Roman"/>
            <w:sz w:val="24"/>
            <w:szCs w:val="24"/>
          </w:rPr>
          <m:t>v(0,t)</m:t>
        </m:r>
      </m:oMath>
      <w:r w:rsidRPr="00487D98">
        <w:rPr>
          <w:rFonts w:ascii="Times New Roman" w:hAnsi="Times New Roman" w:cs="Times New Roman"/>
          <w:sz w:val="24"/>
          <w:szCs w:val="24"/>
        </w:rPr>
        <w:t xml:space="preserve"> e </w:t>
      </w:r>
      <m:oMath>
        <m:r>
          <w:rPr>
            <w:rFonts w:ascii="Cambria Math" w:hAnsi="Cambria Math" w:cs="Times New Roman"/>
            <w:sz w:val="24"/>
            <w:szCs w:val="24"/>
          </w:rPr>
          <m:t>i(0,t)</m:t>
        </m:r>
      </m:oMath>
      <w:r w:rsidRPr="00487D98">
        <w:rPr>
          <w:rFonts w:ascii="Times New Roman" w:hAnsi="Times New Roman" w:cs="Times New Roman"/>
          <w:sz w:val="24"/>
          <w:szCs w:val="24"/>
        </w:rPr>
        <w:t xml:space="preserve"> do algoritmo 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(t)</m:t>
        </m:r>
      </m:oMath>
      <w:r w:rsidRPr="00487D98">
        <w:rPr>
          <w:rFonts w:ascii="Times New Roman" w:hAnsi="Times New Roman" w:cs="Times New Roman"/>
          <w:sz w:val="24"/>
          <w:szCs w:val="24"/>
        </w:rPr>
        <w:t xml:space="preserve"> de acordo com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 xml:space="preserve">(t)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i(0,t)+v(0,t)</m:t>
        </m:r>
      </m:oMath>
      <w:r w:rsidRPr="00487D98">
        <w:rPr>
          <w:rFonts w:ascii="Times New Roman" w:hAnsi="Times New Roman" w:cs="Times New Roman"/>
          <w:sz w:val="24"/>
          <w:szCs w:val="24"/>
        </w:rPr>
        <w:t xml:space="preserve">. Esta verificação é denominada na </w:t>
      </w:r>
      <w:r w:rsidRPr="00487D98">
        <w:rPr>
          <w:sz w:val="24"/>
          <w:szCs w:val="24"/>
        </w:rPr>
        <w:fldChar w:fldCharType="begin"/>
      </w:r>
      <w:r w:rsidRPr="00487D98">
        <w:rPr>
          <w:sz w:val="24"/>
          <w:szCs w:val="24"/>
        </w:rPr>
        <w:instrText xml:space="preserve"> REF _Ref425014096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12</w:t>
      </w:r>
      <w:r w:rsidRPr="00487D98">
        <w:rPr>
          <w:sz w:val="24"/>
          <w:szCs w:val="24"/>
        </w:rPr>
        <w:fldChar w:fldCharType="end"/>
      </w:r>
      <w:r w:rsidRPr="00487D98">
        <w:rPr>
          <w:rFonts w:ascii="Times New Roman" w:hAnsi="Times New Roman" w:cs="Times New Roman"/>
          <w:sz w:val="24"/>
          <w:szCs w:val="24"/>
        </w:rPr>
        <w:t xml:space="preserve"> por </w:t>
      </w:r>
      <w:r w:rsidR="004B20BC" w:rsidRPr="00487D98">
        <w:rPr>
          <w:rFonts w:ascii="Times New Roman" w:hAnsi="Times New Roman" w:cs="Times New Roman"/>
          <w:sz w:val="24"/>
          <w:szCs w:val="24"/>
        </w:rPr>
        <w:t>“Voltage C</w:t>
      </w:r>
      <w:r w:rsidRPr="00487D98">
        <w:rPr>
          <w:rFonts w:ascii="Times New Roman" w:hAnsi="Times New Roman" w:cs="Times New Roman"/>
          <w:sz w:val="24"/>
          <w:szCs w:val="24"/>
        </w:rPr>
        <w:t>onfirmation</w:t>
      </w:r>
      <w:r w:rsidR="004B20BC" w:rsidRPr="00487D98">
        <w:rPr>
          <w:rFonts w:ascii="Times New Roman" w:hAnsi="Times New Roman" w:cs="Times New Roman"/>
          <w:sz w:val="24"/>
          <w:szCs w:val="24"/>
        </w:rPr>
        <w:t>”</w:t>
      </w:r>
      <w:r w:rsidRPr="00487D98">
        <w:rPr>
          <w:rFonts w:ascii="Times New Roman" w:hAnsi="Times New Roman" w:cs="Times New Roman"/>
          <w:sz w:val="24"/>
          <w:szCs w:val="24"/>
        </w:rPr>
        <w:t xml:space="preserve">. A tensão do gerador obtida por este método é, para além das normais pequenas flutuações de erro estatístico, igual à dada pela equação </w:t>
      </w:r>
      <w:r w:rsidRPr="00487D98">
        <w:rPr>
          <w:rFonts w:ascii="Times New Roman" w:hAnsi="Times New Roman" w:cs="Times New Roman"/>
          <w:sz w:val="24"/>
          <w:szCs w:val="24"/>
        </w:rPr>
        <w:fldChar w:fldCharType="begin"/>
      </w:r>
      <w:r w:rsidRPr="00487D98">
        <w:rPr>
          <w:rFonts w:ascii="Times New Roman" w:hAnsi="Times New Roman" w:cs="Times New Roman"/>
          <w:sz w:val="24"/>
          <w:szCs w:val="24"/>
        </w:rPr>
        <w:instrText xml:space="preserve"> REF impulso_gaussiano \h </w:instrText>
      </w:r>
      <w:r w:rsidR="00487D98">
        <w:rPr>
          <w:rFonts w:ascii="Times New Roman" w:hAnsi="Times New Roman" w:cs="Times New Roman"/>
          <w:sz w:val="24"/>
          <w:szCs w:val="24"/>
        </w:rPr>
        <w:instrText xml:space="preserve"> \* MERGEFORMAT </w:instrText>
      </w:r>
      <w:r w:rsidRPr="00487D98">
        <w:rPr>
          <w:rFonts w:ascii="Times New Roman" w:hAnsi="Times New Roman" w:cs="Times New Roman"/>
          <w:sz w:val="24"/>
          <w:szCs w:val="24"/>
        </w:rPr>
      </w:r>
      <w:r w:rsidRPr="00487D98">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noProof/>
          <w:sz w:val="24"/>
          <w:szCs w:val="24"/>
        </w:rPr>
        <w:t>.</w:t>
      </w:r>
      <w:r w:rsidR="00774D20" w:rsidRPr="00774D20">
        <w:rPr>
          <w:rFonts w:ascii="Times New Roman" w:hAnsi="Times New Roman" w:cs="Times New Roman"/>
          <w:noProof/>
          <w:sz w:val="24"/>
          <w:szCs w:val="24"/>
        </w:rPr>
        <w:t>1</w:t>
      </w:r>
      <w:r w:rsidRPr="00487D98">
        <w:rPr>
          <w:rFonts w:ascii="Times New Roman" w:hAnsi="Times New Roman" w:cs="Times New Roman"/>
          <w:sz w:val="24"/>
          <w:szCs w:val="24"/>
        </w:rPr>
        <w:fldChar w:fldCharType="end"/>
      </w:r>
      <w:r w:rsidR="004B20BC" w:rsidRPr="00487D98">
        <w:rPr>
          <w:rFonts w:ascii="Times New Roman" w:hAnsi="Times New Roman" w:cs="Times New Roman"/>
          <w:sz w:val="24"/>
          <w:szCs w:val="24"/>
        </w:rPr>
        <w:t>, ou seja, pela equação</w:t>
      </w:r>
      <w:r w:rsidR="009C3A4C" w:rsidRPr="00487D98">
        <w:rPr>
          <w:rFonts w:ascii="Times New Roman" w:hAnsi="Times New Roman" w:cs="Times New Roman"/>
          <w:sz w:val="24"/>
          <w:szCs w:val="24"/>
        </w:rPr>
        <w:t xml:space="preserve"> </w:t>
      </w:r>
      <w:r w:rsidR="004B20BC" w:rsidRPr="00487D98">
        <w:rPr>
          <w:rFonts w:ascii="Times New Roman" w:hAnsi="Times New Roman" w:cs="Times New Roman"/>
          <w:sz w:val="24"/>
          <w:szCs w:val="24"/>
        </w:rPr>
        <w:t xml:space="preserve">do </w:t>
      </w:r>
      <w:r w:rsidR="009C3A4C" w:rsidRPr="00487D98">
        <w:rPr>
          <w:rFonts w:ascii="Times New Roman" w:hAnsi="Times New Roman" w:cs="Times New Roman"/>
          <w:sz w:val="24"/>
          <w:szCs w:val="24"/>
        </w:rPr>
        <w:t>impulso g</w:t>
      </w:r>
      <w:r w:rsidRPr="00487D98">
        <w:rPr>
          <w:rFonts w:ascii="Times New Roman" w:hAnsi="Times New Roman" w:cs="Times New Roman"/>
          <w:sz w:val="24"/>
          <w:szCs w:val="24"/>
        </w:rPr>
        <w:t xml:space="preserve">aussiano. Isto mostra duas coisas: primeiro, que a equação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 xml:space="preserve">(t)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i(0,t)+v(0,t)</m:t>
        </m:r>
      </m:oMath>
      <w:r w:rsidRPr="00487D98">
        <w:rPr>
          <w:rFonts w:ascii="Times New Roman" w:hAnsi="Times New Roman" w:cs="Times New Roman"/>
          <w:sz w:val="24"/>
          <w:szCs w:val="24"/>
        </w:rPr>
        <w:t xml:space="preserve"> e a equação no terminal do gerador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0,t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d>
          <m:dPr>
            <m:ctrlPr>
              <w:rPr>
                <w:rFonts w:ascii="Cambria Math" w:hAnsi="Cambria Math" w:cs="Times New Roman"/>
                <w:i/>
                <w:sz w:val="24"/>
                <w:szCs w:val="24"/>
              </w:rPr>
            </m:ctrlPr>
          </m:dPr>
          <m:e>
            <m:r>
              <w:rPr>
                <w:rFonts w:ascii="Cambria Math" w:hAnsi="Cambria Math" w:cs="Times New Roman"/>
                <w:sz w:val="24"/>
                <w:szCs w:val="24"/>
              </w:rPr>
              <m:t>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0,t+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φ</m:t>
                    </m:r>
                  </m:e>
                  <m:sub>
                    <m:r>
                      <w:rPr>
                        <w:rFonts w:ascii="Cambria Math" w:hAnsi="Cambria Math" w:cs="Times New Roman"/>
                        <w:sz w:val="24"/>
                        <w:szCs w:val="24"/>
                      </w:rPr>
                      <m:t>2</m:t>
                    </m:r>
                  </m:sub>
                </m:sSub>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oMath>
      <w:r w:rsidRPr="00487D98">
        <w:rPr>
          <w:rFonts w:ascii="Times New Roman" w:hAnsi="Times New Roman" w:cs="Times New Roman"/>
          <w:sz w:val="24"/>
          <w:szCs w:val="24"/>
        </w:rPr>
        <w:t xml:space="preserve"> se comportam da maneira prevista. Em segundo lugar, que o </w:t>
      </w:r>
      <w:r w:rsidR="009A5F36" w:rsidRPr="00487D98">
        <w:rPr>
          <w:rFonts w:ascii="Times New Roman" w:hAnsi="Times New Roman" w:cs="Times New Roman"/>
          <w:sz w:val="24"/>
          <w:szCs w:val="24"/>
        </w:rPr>
        <w:t>M</w:t>
      </w:r>
      <w:r w:rsidR="00737368" w:rsidRPr="00487D98">
        <w:rPr>
          <w:rFonts w:ascii="Times New Roman" w:hAnsi="Times New Roman" w:cs="Times New Roman"/>
          <w:sz w:val="24"/>
          <w:szCs w:val="24"/>
        </w:rPr>
        <w:t>P</w:t>
      </w:r>
      <w:r w:rsidR="009A5F36" w:rsidRPr="00487D98">
        <w:rPr>
          <w:rFonts w:ascii="Times New Roman" w:hAnsi="Times New Roman" w:cs="Times New Roman"/>
          <w:sz w:val="24"/>
          <w:szCs w:val="24"/>
        </w:rPr>
        <w:t>PEF</w:t>
      </w:r>
      <w:r w:rsidRPr="00487D98">
        <w:rPr>
          <w:rFonts w:ascii="Times New Roman" w:hAnsi="Times New Roman" w:cs="Times New Roman"/>
          <w:sz w:val="24"/>
          <w:szCs w:val="24"/>
        </w:rPr>
        <w:t xml:space="preserve"> </w:t>
      </w:r>
      <w:r w:rsidR="009C3A4C" w:rsidRPr="00487D98">
        <w:rPr>
          <w:rFonts w:ascii="Times New Roman" w:hAnsi="Times New Roman" w:cs="Times New Roman"/>
          <w:sz w:val="24"/>
          <w:szCs w:val="24"/>
        </w:rPr>
        <w:t>g</w:t>
      </w:r>
      <w:r w:rsidR="00737368" w:rsidRPr="00487D98">
        <w:rPr>
          <w:rFonts w:ascii="Times New Roman" w:hAnsi="Times New Roman" w:cs="Times New Roman"/>
          <w:sz w:val="24"/>
          <w:szCs w:val="24"/>
        </w:rPr>
        <w:t xml:space="preserve">aussiano </w:t>
      </w:r>
      <w:r w:rsidRPr="00487D98">
        <w:rPr>
          <w:rFonts w:ascii="Times New Roman" w:hAnsi="Times New Roman" w:cs="Times New Roman"/>
          <w:sz w:val="24"/>
          <w:szCs w:val="24"/>
        </w:rPr>
        <w:t xml:space="preserve">utilizando a transformada de Box-Muller também funciona como esperado porque, não se utilizou a equação </w:t>
      </w:r>
      <w:r w:rsidRPr="00487D98">
        <w:rPr>
          <w:rFonts w:ascii="Times New Roman" w:hAnsi="Times New Roman" w:cs="Times New Roman"/>
          <w:sz w:val="24"/>
          <w:szCs w:val="24"/>
        </w:rPr>
        <w:fldChar w:fldCharType="begin"/>
      </w:r>
      <w:r w:rsidRPr="00487D98">
        <w:rPr>
          <w:rFonts w:ascii="Times New Roman" w:hAnsi="Times New Roman" w:cs="Times New Roman"/>
          <w:sz w:val="24"/>
          <w:szCs w:val="24"/>
        </w:rPr>
        <w:instrText xml:space="preserve"> REF impulso_gaussiano \h </w:instrText>
      </w:r>
      <w:r w:rsidR="00487D98">
        <w:rPr>
          <w:rFonts w:ascii="Times New Roman" w:hAnsi="Times New Roman" w:cs="Times New Roman"/>
          <w:sz w:val="24"/>
          <w:szCs w:val="24"/>
        </w:rPr>
        <w:instrText xml:space="preserve"> \* MERGEFORMAT </w:instrText>
      </w:r>
      <w:r w:rsidRPr="00487D98">
        <w:rPr>
          <w:rFonts w:ascii="Times New Roman" w:hAnsi="Times New Roman" w:cs="Times New Roman"/>
          <w:sz w:val="24"/>
          <w:szCs w:val="24"/>
        </w:rPr>
      </w:r>
      <w:r w:rsidRPr="00487D98">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noProof/>
          <w:sz w:val="24"/>
          <w:szCs w:val="24"/>
        </w:rPr>
        <w:t>.</w:t>
      </w:r>
      <w:r w:rsidR="00774D20" w:rsidRPr="00774D20">
        <w:rPr>
          <w:rFonts w:ascii="Times New Roman" w:hAnsi="Times New Roman" w:cs="Times New Roman"/>
          <w:noProof/>
          <w:sz w:val="24"/>
          <w:szCs w:val="24"/>
        </w:rPr>
        <w:t>1</w:t>
      </w:r>
      <w:r w:rsidRPr="00487D98">
        <w:rPr>
          <w:rFonts w:ascii="Times New Roman" w:hAnsi="Times New Roman" w:cs="Times New Roman"/>
          <w:sz w:val="24"/>
          <w:szCs w:val="24"/>
        </w:rPr>
        <w:fldChar w:fldCharType="end"/>
      </w:r>
      <w:r w:rsidRPr="00487D98">
        <w:rPr>
          <w:rFonts w:ascii="Times New Roman" w:hAnsi="Times New Roman" w:cs="Times New Roman"/>
          <w:sz w:val="24"/>
          <w:szCs w:val="24"/>
        </w:rPr>
        <w:t xml:space="preserve"> no método mas sim a equação </w:t>
      </w:r>
      <w:r w:rsidRPr="00487D98">
        <w:rPr>
          <w:rFonts w:ascii="Times New Roman" w:eastAsia="Calibri" w:hAnsi="Times New Roman" w:cs="Times New Roman"/>
          <w:sz w:val="24"/>
          <w:szCs w:val="24"/>
        </w:rPr>
        <w:fldChar w:fldCharType="begin"/>
      </w:r>
      <w:r w:rsidRPr="00487D98">
        <w:rPr>
          <w:rFonts w:ascii="Times New Roman" w:eastAsia="Calibri" w:hAnsi="Times New Roman" w:cs="Times New Roman"/>
          <w:sz w:val="24"/>
          <w:szCs w:val="24"/>
        </w:rPr>
        <w:instrText xml:space="preserve"> REF TransInv_Fourier_Impulso_Gaussiano_s_amp \h </w:instrText>
      </w:r>
      <w:r w:rsidR="00487D98">
        <w:rPr>
          <w:rFonts w:ascii="Times New Roman" w:eastAsia="Calibri" w:hAnsi="Times New Roman" w:cs="Times New Roman"/>
          <w:sz w:val="24"/>
          <w:szCs w:val="24"/>
        </w:rPr>
        <w:instrText xml:space="preserve"> \* MERGEFORMAT </w:instrText>
      </w:r>
      <w:r w:rsidRPr="00487D98">
        <w:rPr>
          <w:rFonts w:ascii="Times New Roman" w:eastAsia="Calibri" w:hAnsi="Times New Roman" w:cs="Times New Roman"/>
          <w:sz w:val="24"/>
          <w:szCs w:val="24"/>
        </w:rPr>
      </w:r>
      <w:r w:rsidRPr="00487D98">
        <w:rPr>
          <w:rFonts w:ascii="Times New Roman" w:eastAsia="Calibri" w:hAnsi="Times New Roman" w:cs="Times New Roman"/>
          <w:sz w:val="24"/>
          <w:szCs w:val="24"/>
        </w:rPr>
        <w:fldChar w:fldCharType="separate"/>
      </w:r>
      <w:r w:rsidR="00774D20">
        <w:rPr>
          <w:rFonts w:ascii="Times New Roman" w:hAnsi="Times New Roman" w:cs="Times New Roman"/>
          <w:noProof/>
          <w:sz w:val="24"/>
          <w:szCs w:val="24"/>
        </w:rPr>
        <w:t>4</w:t>
      </w:r>
      <w:r w:rsidR="00774D20" w:rsidRPr="0035427B">
        <w:rPr>
          <w:rFonts w:ascii="Times New Roman" w:hAnsi="Times New Roman" w:cs="Times New Roman"/>
          <w:noProof/>
          <w:sz w:val="24"/>
          <w:szCs w:val="24"/>
        </w:rPr>
        <w:t>.</w:t>
      </w:r>
      <w:r w:rsidR="00774D20" w:rsidRPr="00774D20">
        <w:rPr>
          <w:rFonts w:ascii="Times New Roman" w:hAnsi="Times New Roman" w:cs="Times New Roman"/>
          <w:noProof/>
          <w:sz w:val="24"/>
          <w:szCs w:val="24"/>
        </w:rPr>
        <w:t>55</w:t>
      </w:r>
      <w:r w:rsidRPr="00487D98">
        <w:rPr>
          <w:rFonts w:ascii="Times New Roman" w:eastAsia="Calibri" w:hAnsi="Times New Roman" w:cs="Times New Roman"/>
          <w:sz w:val="24"/>
          <w:szCs w:val="24"/>
        </w:rPr>
        <w:fldChar w:fldCharType="end"/>
      </w:r>
      <w:r w:rsidRPr="00487D98">
        <w:rPr>
          <w:rFonts w:ascii="Times New Roman" w:hAnsi="Times New Roman" w:cs="Times New Roman"/>
          <w:sz w:val="24"/>
          <w:szCs w:val="24"/>
        </w:rPr>
        <w:t xml:space="preserve"> e os resultados são em tudo coerentes com a equação </w:t>
      </w:r>
      <w:r w:rsidRPr="00487D98">
        <w:rPr>
          <w:rFonts w:ascii="Times New Roman" w:hAnsi="Times New Roman" w:cs="Times New Roman"/>
          <w:sz w:val="24"/>
          <w:szCs w:val="24"/>
        </w:rPr>
        <w:fldChar w:fldCharType="begin"/>
      </w:r>
      <w:r w:rsidRPr="00487D98">
        <w:rPr>
          <w:rFonts w:ascii="Times New Roman" w:hAnsi="Times New Roman" w:cs="Times New Roman"/>
          <w:sz w:val="24"/>
          <w:szCs w:val="24"/>
        </w:rPr>
        <w:instrText xml:space="preserve"> REF impulso_gaussiano \h </w:instrText>
      </w:r>
      <w:r w:rsidR="00487D98">
        <w:rPr>
          <w:rFonts w:ascii="Times New Roman" w:hAnsi="Times New Roman" w:cs="Times New Roman"/>
          <w:sz w:val="24"/>
          <w:szCs w:val="24"/>
        </w:rPr>
        <w:instrText xml:space="preserve"> \* MERGEFORMAT </w:instrText>
      </w:r>
      <w:r w:rsidRPr="00487D98">
        <w:rPr>
          <w:rFonts w:ascii="Times New Roman" w:hAnsi="Times New Roman" w:cs="Times New Roman"/>
          <w:sz w:val="24"/>
          <w:szCs w:val="24"/>
        </w:rPr>
      </w:r>
      <w:r w:rsidRPr="00487D98">
        <w:rPr>
          <w:rFonts w:ascii="Times New Roman" w:hAnsi="Times New Roman" w:cs="Times New Roman"/>
          <w:sz w:val="24"/>
          <w:szCs w:val="24"/>
        </w:rPr>
        <w:fldChar w:fldCharType="separate"/>
      </w:r>
      <w:r w:rsidR="00774D20">
        <w:rPr>
          <w:rFonts w:ascii="Times New Roman" w:hAnsi="Times New Roman" w:cs="Times New Roman"/>
          <w:noProof/>
          <w:sz w:val="24"/>
          <w:szCs w:val="24"/>
        </w:rPr>
        <w:t>4</w:t>
      </w:r>
      <w:r w:rsidR="00774D20" w:rsidRPr="00600A90">
        <w:rPr>
          <w:rFonts w:ascii="Times New Roman" w:hAnsi="Times New Roman" w:cs="Times New Roman"/>
          <w:noProof/>
          <w:sz w:val="24"/>
          <w:szCs w:val="24"/>
        </w:rPr>
        <w:t>.</w:t>
      </w:r>
      <w:r w:rsidR="00774D20" w:rsidRPr="00774D20">
        <w:rPr>
          <w:rFonts w:ascii="Times New Roman" w:hAnsi="Times New Roman" w:cs="Times New Roman"/>
          <w:noProof/>
          <w:sz w:val="24"/>
          <w:szCs w:val="24"/>
        </w:rPr>
        <w:t>1</w:t>
      </w:r>
      <w:r w:rsidRPr="00487D98">
        <w:rPr>
          <w:rFonts w:ascii="Times New Roman" w:hAnsi="Times New Roman" w:cs="Times New Roman"/>
          <w:sz w:val="24"/>
          <w:szCs w:val="24"/>
        </w:rPr>
        <w:fldChar w:fldCharType="end"/>
      </w:r>
      <w:r w:rsidRPr="00487D98">
        <w:rPr>
          <w:rFonts w:ascii="Times New Roman" w:hAnsi="Times New Roman" w:cs="Times New Roman"/>
          <w:sz w:val="24"/>
          <w:szCs w:val="24"/>
        </w:rPr>
        <w:t xml:space="preserve"> conforme o esperado.</w:t>
      </w:r>
    </w:p>
    <w:p w:rsidR="00D434B0" w:rsidRDefault="00D434B0" w:rsidP="00300819">
      <w:pPr>
        <w:spacing w:after="0" w:line="360" w:lineRule="auto"/>
        <w:ind w:firstLine="284"/>
        <w:jc w:val="center"/>
        <w:rPr>
          <w:rFonts w:ascii="Times New Roman" w:hAnsi="Times New Roman" w:cs="Times New Roman"/>
          <w:sz w:val="24"/>
          <w:szCs w:val="24"/>
        </w:rPr>
      </w:pPr>
    </w:p>
    <w:p w:rsidR="00623F4F" w:rsidRDefault="00623F4F" w:rsidP="00623F4F">
      <w:pPr>
        <w:spacing w:line="360" w:lineRule="auto"/>
        <w:ind w:firstLine="284"/>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180503B" wp14:editId="6292E5B0">
            <wp:extent cx="4075200" cy="306000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R carga.emf"/>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p>
    <w:p w:rsidR="00D2331B" w:rsidRPr="000C1E4A" w:rsidRDefault="00D2331B" w:rsidP="00A90844">
      <w:pPr>
        <w:pStyle w:val="Caption"/>
        <w:spacing w:after="0"/>
        <w:jc w:val="both"/>
        <w:rPr>
          <w:rFonts w:ascii="Times New Roman" w:hAnsi="Times New Roman" w:cs="Times New Roman"/>
          <w:b w:val="0"/>
          <w:color w:val="auto"/>
          <w:sz w:val="20"/>
          <w:szCs w:val="20"/>
        </w:rPr>
      </w:pPr>
      <w:bookmarkStart w:id="122" w:name="_Ref425014101"/>
      <w:bookmarkStart w:id="123" w:name="_Toc429771846"/>
      <w:r w:rsidRPr="000C1E4A">
        <w:rPr>
          <w:rFonts w:ascii="Times New Roman" w:hAnsi="Times New Roman" w:cs="Times New Roman"/>
          <w:b w:val="0"/>
          <w:color w:val="auto"/>
          <w:sz w:val="20"/>
          <w:szCs w:val="20"/>
        </w:rPr>
        <w:t xml:space="preserve">Figura </w:t>
      </w:r>
      <w:r w:rsidR="006A7FAF" w:rsidRPr="000C1E4A">
        <w:rPr>
          <w:rFonts w:ascii="Times New Roman" w:hAnsi="Times New Roman" w:cs="Times New Roman"/>
          <w:b w:val="0"/>
          <w:color w:val="auto"/>
          <w:sz w:val="20"/>
          <w:szCs w:val="20"/>
        </w:rPr>
        <w:fldChar w:fldCharType="begin"/>
      </w:r>
      <w:r w:rsidRPr="000C1E4A">
        <w:rPr>
          <w:rFonts w:ascii="Times New Roman" w:hAnsi="Times New Roman" w:cs="Times New Roman"/>
          <w:b w:val="0"/>
          <w:color w:val="auto"/>
          <w:sz w:val="20"/>
          <w:szCs w:val="20"/>
        </w:rPr>
        <w:instrText xml:space="preserve"> SEQ Figura \* ARABIC \n </w:instrText>
      </w:r>
      <w:r w:rsidR="006A7FAF" w:rsidRPr="000C1E4A">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13</w:t>
      </w:r>
      <w:r w:rsidR="006A7FAF" w:rsidRPr="000C1E4A">
        <w:rPr>
          <w:rFonts w:ascii="Times New Roman" w:hAnsi="Times New Roman" w:cs="Times New Roman"/>
          <w:b w:val="0"/>
          <w:color w:val="auto"/>
          <w:sz w:val="20"/>
          <w:szCs w:val="20"/>
        </w:rPr>
        <w:fldChar w:fldCharType="end"/>
      </w:r>
      <w:bookmarkEnd w:id="122"/>
      <w:r w:rsidRPr="000C1E4A">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terminal da carga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0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w:t>
      </w:r>
      <w:r w:rsidR="000C1E4A" w:rsidRPr="00E46A17">
        <w:rPr>
          <w:rFonts w:ascii="Times New Roman" w:hAnsi="Times New Roman" w:cs="Times New Roman"/>
          <w:b w:val="0"/>
          <w:color w:val="auto"/>
          <w:sz w:val="20"/>
          <w:szCs w:val="20"/>
        </w:rPr>
        <w:t xml:space="preserve"> num circuito resistivo</w:t>
      </w:r>
      <w:r w:rsidRPr="00E46A17">
        <w:rPr>
          <w:rFonts w:ascii="Times New Roman" w:hAnsi="Times New Roman" w:cs="Times New Roman"/>
          <w:b w:val="0"/>
          <w:color w:val="auto"/>
          <w:sz w:val="20"/>
          <w:szCs w:val="20"/>
        </w:rPr>
        <w:t>.</w:t>
      </w:r>
      <w:bookmarkEnd w:id="123"/>
    </w:p>
    <w:p w:rsidR="000C1E4A" w:rsidRDefault="000C1E4A" w:rsidP="00A90844">
      <w:pPr>
        <w:spacing w:after="0"/>
      </w:pPr>
    </w:p>
    <w:p w:rsidR="00300819" w:rsidRDefault="00300819" w:rsidP="00A90844">
      <w:pPr>
        <w:spacing w:after="0"/>
      </w:pPr>
    </w:p>
    <w:p w:rsidR="000C1E4A" w:rsidRPr="00487D98" w:rsidRDefault="000C1E4A" w:rsidP="000C1E4A">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Procede-se de maneira semelhante para os resultados que se mostram na </w:t>
      </w:r>
      <w:r w:rsidR="00C61079" w:rsidRPr="00487D98">
        <w:rPr>
          <w:sz w:val="24"/>
          <w:szCs w:val="24"/>
        </w:rPr>
        <w:fldChar w:fldCharType="begin"/>
      </w:r>
      <w:r w:rsidR="00C61079" w:rsidRPr="00487D98">
        <w:rPr>
          <w:sz w:val="24"/>
          <w:szCs w:val="24"/>
        </w:rPr>
        <w:instrText xml:space="preserve"> REF _Ref425014101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13</w:t>
      </w:r>
      <w:r w:rsidR="00C61079" w:rsidRPr="00487D98">
        <w:rPr>
          <w:sz w:val="24"/>
          <w:szCs w:val="24"/>
        </w:rPr>
        <w:fldChar w:fldCharType="end"/>
      </w:r>
      <w:r w:rsidRPr="00487D98">
        <w:rPr>
          <w:rFonts w:ascii="Times New Roman" w:hAnsi="Times New Roman" w:cs="Times New Roman"/>
          <w:sz w:val="24"/>
          <w:szCs w:val="24"/>
        </w:rPr>
        <w:t>. Aqui o impulso da esquerda e</w:t>
      </w:r>
      <w:r w:rsidR="007F7001" w:rsidRPr="00487D98">
        <w:rPr>
          <w:rFonts w:ascii="Times New Roman" w:hAnsi="Times New Roman" w:cs="Times New Roman"/>
          <w:sz w:val="24"/>
          <w:szCs w:val="24"/>
        </w:rPr>
        <w:t xml:space="preserve"> da direita correspondem, respe</w:t>
      </w:r>
      <w:r w:rsidRPr="00487D98">
        <w:rPr>
          <w:rFonts w:ascii="Times New Roman" w:hAnsi="Times New Roman" w:cs="Times New Roman"/>
          <w:sz w:val="24"/>
          <w:szCs w:val="24"/>
        </w:rPr>
        <w:t>tivamente, à primeira e segunda reflexões na carga. A segunda reflexão ocorre na carga depois do impulso ter percorrido a linha para o gerador e ter voltado. Também se v</w:t>
      </w:r>
      <w:r w:rsidR="00A14D57" w:rsidRPr="00487D98">
        <w:rPr>
          <w:rFonts w:ascii="Times New Roman" w:hAnsi="Times New Roman" w:cs="Times New Roman"/>
          <w:sz w:val="24"/>
          <w:szCs w:val="24"/>
        </w:rPr>
        <w:t>erificou</w:t>
      </w:r>
      <w:r w:rsidRPr="00487D98">
        <w:rPr>
          <w:rFonts w:ascii="Times New Roman" w:hAnsi="Times New Roman" w:cs="Times New Roman"/>
          <w:sz w:val="24"/>
          <w:szCs w:val="24"/>
        </w:rPr>
        <w:t xml:space="preserve"> numericamente os resultados da </w:t>
      </w:r>
      <w:r w:rsidR="00C61079" w:rsidRPr="00487D98">
        <w:rPr>
          <w:sz w:val="24"/>
          <w:szCs w:val="24"/>
        </w:rPr>
        <w:fldChar w:fldCharType="begin"/>
      </w:r>
      <w:r w:rsidR="00C61079" w:rsidRPr="00487D98">
        <w:rPr>
          <w:sz w:val="24"/>
          <w:szCs w:val="24"/>
        </w:rPr>
        <w:instrText xml:space="preserve"> REF _Ref425014101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13</w:t>
      </w:r>
      <w:r w:rsidR="00C61079" w:rsidRPr="00487D98">
        <w:rPr>
          <w:sz w:val="24"/>
          <w:szCs w:val="24"/>
        </w:rPr>
        <w:fldChar w:fldCharType="end"/>
      </w:r>
      <w:r w:rsidR="00A14D57" w:rsidRPr="00487D98">
        <w:rPr>
          <w:rFonts w:ascii="Times New Roman" w:hAnsi="Times New Roman" w:cs="Times New Roman"/>
          <w:sz w:val="24"/>
          <w:szCs w:val="24"/>
        </w:rPr>
        <w:t>.</w:t>
      </w:r>
      <w:r w:rsidRPr="00487D98">
        <w:rPr>
          <w:rFonts w:ascii="Times New Roman" w:hAnsi="Times New Roman" w:cs="Times New Roman"/>
          <w:sz w:val="24"/>
          <w:szCs w:val="24"/>
        </w:rPr>
        <w:t xml:space="preserve"> </w:t>
      </w:r>
      <w:r w:rsidR="00A14D57" w:rsidRPr="00487D98">
        <w:rPr>
          <w:rFonts w:ascii="Times New Roman" w:hAnsi="Times New Roman" w:cs="Times New Roman"/>
          <w:sz w:val="24"/>
          <w:szCs w:val="24"/>
        </w:rPr>
        <w:t>N</w:t>
      </w:r>
      <w:r w:rsidRPr="00487D98">
        <w:rPr>
          <w:rFonts w:ascii="Times New Roman" w:hAnsi="Times New Roman" w:cs="Times New Roman"/>
          <w:sz w:val="24"/>
          <w:szCs w:val="24"/>
        </w:rPr>
        <w:t xml:space="preserve">esta utilizou-se </w:t>
      </w:r>
      <m:oMath>
        <m:r>
          <w:rPr>
            <w:rFonts w:ascii="Cambria Math" w:hAnsi="Cambria Math" w:cs="Times New Roman"/>
            <w:sz w:val="24"/>
            <w:szCs w:val="24"/>
          </w:rPr>
          <m:t>v(l,t)</m:t>
        </m:r>
      </m:oMath>
      <w:r w:rsidRPr="00487D98">
        <w:rPr>
          <w:rFonts w:ascii="Times New Roman" w:hAnsi="Times New Roman" w:cs="Times New Roman"/>
          <w:sz w:val="24"/>
          <w:szCs w:val="24"/>
        </w:rPr>
        <w:t xml:space="preserve"> e </w:t>
      </w:r>
      <m:oMath>
        <m:r>
          <w:rPr>
            <w:rFonts w:ascii="Cambria Math" w:hAnsi="Cambria Math" w:cs="Times New Roman"/>
            <w:sz w:val="24"/>
            <w:szCs w:val="24"/>
          </w:rPr>
          <m:t>i(l,t)</m:t>
        </m:r>
      </m:oMath>
      <w:r w:rsidRPr="00487D98">
        <w:rPr>
          <w:rFonts w:ascii="Times New Roman" w:hAnsi="Times New Roman" w:cs="Times New Roman"/>
          <w:sz w:val="24"/>
          <w:szCs w:val="24"/>
        </w:rPr>
        <w:t xml:space="preserve"> do algoritmo e</w:t>
      </w:r>
      <w:r w:rsidR="00310DAB" w:rsidRPr="00487D98">
        <w:rPr>
          <w:rFonts w:ascii="Times New Roman" w:hAnsi="Times New Roman" w:cs="Times New Roman"/>
          <w:sz w:val="24"/>
          <w:szCs w:val="24"/>
        </w:rPr>
        <w:t xml:space="preserve"> a equação</w:t>
      </w:r>
      <w:r w:rsidRPr="00487D98">
        <w:rPr>
          <w:rFonts w:ascii="Times New Roman" w:hAnsi="Times New Roman" w:cs="Times New Roman"/>
          <w:sz w:val="24"/>
          <w:szCs w:val="24"/>
        </w:rPr>
        <w:t xml:space="preserve"> </w:t>
      </w:r>
      <m:oMath>
        <m:r>
          <w:rPr>
            <w:rFonts w:ascii="Cambria Math" w:hAnsi="Cambria Math" w:cs="Times New Roman"/>
            <w:sz w:val="24"/>
            <w:szCs w:val="24"/>
          </w:rPr>
          <m:t xml:space="preserve">v (x=l,t)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i (x=l,t)</m:t>
        </m:r>
      </m:oMath>
      <w:r w:rsidR="002510D6" w:rsidRPr="00487D98">
        <w:rPr>
          <w:rFonts w:ascii="Times New Roman" w:hAnsi="Times New Roman" w:cs="Times New Roman"/>
          <w:sz w:val="24"/>
          <w:szCs w:val="24"/>
        </w:rPr>
        <w:t xml:space="preserve"> para a verificação do resultado</w:t>
      </w:r>
      <w:r w:rsidRPr="00487D98">
        <w:rPr>
          <w:rFonts w:ascii="Times New Roman" w:hAnsi="Times New Roman" w:cs="Times New Roman"/>
          <w:sz w:val="24"/>
          <w:szCs w:val="24"/>
        </w:rPr>
        <w:t xml:space="preserve">. Esta verificação na </w:t>
      </w:r>
      <w:r w:rsidR="00C61079" w:rsidRPr="00487D98">
        <w:rPr>
          <w:sz w:val="24"/>
          <w:szCs w:val="24"/>
        </w:rPr>
        <w:fldChar w:fldCharType="begin"/>
      </w:r>
      <w:r w:rsidR="00C61079" w:rsidRPr="00487D98">
        <w:rPr>
          <w:sz w:val="24"/>
          <w:szCs w:val="24"/>
        </w:rPr>
        <w:instrText xml:space="preserve"> REF _Ref425014101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13</w:t>
      </w:r>
      <w:r w:rsidR="00C61079" w:rsidRPr="00487D98">
        <w:rPr>
          <w:sz w:val="24"/>
          <w:szCs w:val="24"/>
        </w:rPr>
        <w:fldChar w:fldCharType="end"/>
      </w:r>
      <w:r w:rsidRPr="00487D98">
        <w:rPr>
          <w:rFonts w:ascii="Times New Roman" w:hAnsi="Times New Roman" w:cs="Times New Roman"/>
          <w:sz w:val="24"/>
          <w:szCs w:val="24"/>
        </w:rPr>
        <w:t xml:space="preserve"> </w:t>
      </w:r>
      <w:r w:rsidR="002510D6" w:rsidRPr="00487D98">
        <w:rPr>
          <w:rFonts w:ascii="Times New Roman" w:hAnsi="Times New Roman" w:cs="Times New Roman"/>
          <w:sz w:val="24"/>
          <w:szCs w:val="24"/>
        </w:rPr>
        <w:t>é também</w:t>
      </w:r>
      <w:r w:rsidR="00A14D57" w:rsidRPr="00487D98">
        <w:rPr>
          <w:rFonts w:ascii="Times New Roman" w:hAnsi="Times New Roman" w:cs="Times New Roman"/>
          <w:sz w:val="24"/>
          <w:szCs w:val="24"/>
        </w:rPr>
        <w:t xml:space="preserve"> denomina por</w:t>
      </w:r>
      <w:r w:rsidRPr="00487D98">
        <w:rPr>
          <w:rFonts w:ascii="Times New Roman" w:hAnsi="Times New Roman" w:cs="Times New Roman"/>
          <w:sz w:val="24"/>
          <w:szCs w:val="24"/>
        </w:rPr>
        <w:t xml:space="preserve"> </w:t>
      </w:r>
      <w:r w:rsidR="002510D6" w:rsidRPr="00487D98">
        <w:rPr>
          <w:rFonts w:ascii="Times New Roman" w:hAnsi="Times New Roman" w:cs="Times New Roman"/>
          <w:sz w:val="24"/>
          <w:szCs w:val="24"/>
        </w:rPr>
        <w:t>“Voltage C</w:t>
      </w:r>
      <w:r w:rsidRPr="00487D98">
        <w:rPr>
          <w:rFonts w:ascii="Times New Roman" w:hAnsi="Times New Roman" w:cs="Times New Roman"/>
          <w:sz w:val="24"/>
          <w:szCs w:val="24"/>
        </w:rPr>
        <w:t>onfirmation</w:t>
      </w:r>
      <w:r w:rsidR="002510D6" w:rsidRPr="00487D98">
        <w:rPr>
          <w:rFonts w:ascii="Times New Roman" w:hAnsi="Times New Roman" w:cs="Times New Roman"/>
          <w:sz w:val="24"/>
          <w:szCs w:val="24"/>
        </w:rPr>
        <w:t>”</w:t>
      </w:r>
      <w:r w:rsidRPr="00487D98">
        <w:rPr>
          <w:rFonts w:ascii="Times New Roman" w:hAnsi="Times New Roman" w:cs="Times New Roman"/>
          <w:sz w:val="24"/>
          <w:szCs w:val="24"/>
        </w:rPr>
        <w:t>.</w:t>
      </w:r>
    </w:p>
    <w:p w:rsidR="000C1E4A" w:rsidRPr="00487D98" w:rsidRDefault="000C1E4A" w:rsidP="00EC7160">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Relativamente à corrente, </w:t>
      </w:r>
      <w:r w:rsidR="00D425E6" w:rsidRPr="00487D98">
        <w:rPr>
          <w:rFonts w:ascii="Times New Roman" w:hAnsi="Times New Roman" w:cs="Times New Roman"/>
          <w:sz w:val="24"/>
          <w:szCs w:val="24"/>
        </w:rPr>
        <w:t>esta foi sempre normalizada através da multiplicação desta com a resistência</w:t>
      </w:r>
      <w:r w:rsidRPr="00487D98">
        <w:rPr>
          <w:rFonts w:ascii="Times New Roman" w:hAnsi="Times New Roman" w:cs="Times New Roman"/>
          <w:sz w:val="24"/>
          <w:szCs w:val="24"/>
        </w:rPr>
        <w:t xml:space="preserve"> caraterística da linha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487D98">
        <w:rPr>
          <w:rFonts w:ascii="Times New Roman" w:hAnsi="Times New Roman" w:cs="Times New Roman"/>
          <w:sz w:val="24"/>
          <w:szCs w:val="24"/>
        </w:rPr>
        <w:t>. Sem esta normalização não seria possível observar com clareza a corrente pois</w:t>
      </w:r>
      <w:r w:rsidR="00310DAB" w:rsidRPr="00487D98">
        <w:rPr>
          <w:rFonts w:ascii="Times New Roman" w:hAnsi="Times New Roman" w:cs="Times New Roman"/>
          <w:sz w:val="24"/>
          <w:szCs w:val="24"/>
        </w:rPr>
        <w:t>,</w:t>
      </w:r>
      <w:r w:rsidRPr="00487D98">
        <w:rPr>
          <w:rFonts w:ascii="Times New Roman" w:hAnsi="Times New Roman" w:cs="Times New Roman"/>
          <w:sz w:val="24"/>
          <w:szCs w:val="24"/>
        </w:rPr>
        <w:t xml:space="preserve"> esta toma valores </w:t>
      </w:r>
      <w:r w:rsidR="00A14D57" w:rsidRPr="00487D98">
        <w:rPr>
          <w:rFonts w:ascii="Times New Roman" w:hAnsi="Times New Roman" w:cs="Times New Roman"/>
          <w:sz w:val="24"/>
          <w:szCs w:val="24"/>
        </w:rPr>
        <w:t>próximos</w:t>
      </w:r>
      <w:r w:rsidRPr="00487D98">
        <w:rPr>
          <w:rFonts w:ascii="Times New Roman" w:hAnsi="Times New Roman" w:cs="Times New Roman"/>
          <w:sz w:val="24"/>
          <w:szCs w:val="24"/>
        </w:rPr>
        <w:t xml:space="preserve"> de zero. </w:t>
      </w:r>
      <w:r w:rsidR="00A14D57" w:rsidRPr="00487D98">
        <w:rPr>
          <w:rFonts w:ascii="Times New Roman" w:hAnsi="Times New Roman" w:cs="Times New Roman"/>
          <w:sz w:val="24"/>
          <w:szCs w:val="24"/>
        </w:rPr>
        <w:t xml:space="preserve">Se fosse escolhido por exemplo o valor 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oMath>
      <w:r w:rsidR="00A14D57" w:rsidRPr="00487D98">
        <w:rPr>
          <w:rFonts w:ascii="Times New Roman" w:hAnsi="Times New Roman" w:cs="Times New Roman"/>
          <w:sz w:val="24"/>
          <w:szCs w:val="24"/>
        </w:rPr>
        <w:t xml:space="preserve"> para a normalização</w:t>
      </w:r>
      <w:r w:rsidRPr="00487D98">
        <w:rPr>
          <w:rFonts w:ascii="Times New Roman" w:hAnsi="Times New Roman" w:cs="Times New Roman"/>
          <w:sz w:val="24"/>
          <w:szCs w:val="24"/>
        </w:rPr>
        <w:t xml:space="preserve">, não seria possível distinguir a </w:t>
      </w:r>
      <w:r w:rsidR="00A14D57" w:rsidRPr="00487D98">
        <w:rPr>
          <w:rFonts w:ascii="Times New Roman" w:hAnsi="Times New Roman" w:cs="Times New Roman"/>
          <w:sz w:val="24"/>
          <w:szCs w:val="24"/>
        </w:rPr>
        <w:t>tensão</w:t>
      </w:r>
      <w:r w:rsidRPr="00487D98">
        <w:rPr>
          <w:rFonts w:ascii="Times New Roman" w:hAnsi="Times New Roman" w:cs="Times New Roman"/>
          <w:sz w:val="24"/>
          <w:szCs w:val="24"/>
        </w:rPr>
        <w:t xml:space="preserve"> da corrente</w:t>
      </w:r>
      <w:r w:rsidR="00A14D57" w:rsidRPr="00487D98">
        <w:rPr>
          <w:rFonts w:ascii="Times New Roman" w:hAnsi="Times New Roman" w:cs="Times New Roman"/>
          <w:sz w:val="24"/>
          <w:szCs w:val="24"/>
        </w:rPr>
        <w:t xml:space="preserve"> para além de </w:t>
      </w:r>
      <w:r w:rsidRPr="00487D98">
        <w:rPr>
          <w:rFonts w:ascii="Times New Roman" w:hAnsi="Times New Roman" w:cs="Times New Roman"/>
          <w:sz w:val="24"/>
          <w:szCs w:val="24"/>
        </w:rPr>
        <w:t>pequenas flutuações estatísticas</w:t>
      </w:r>
      <w:r w:rsidR="00A14D57" w:rsidRPr="00487D98">
        <w:rPr>
          <w:rFonts w:ascii="Times New Roman" w:hAnsi="Times New Roman" w:cs="Times New Roman"/>
          <w:sz w:val="24"/>
          <w:szCs w:val="24"/>
        </w:rPr>
        <w:t xml:space="preserve"> visíveis, pelo que se escolheu o valor de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487D98">
        <w:rPr>
          <w:rFonts w:ascii="Times New Roman" w:hAnsi="Times New Roman" w:cs="Times New Roman"/>
          <w:sz w:val="24"/>
          <w:szCs w:val="24"/>
        </w:rPr>
        <w:t xml:space="preserve">. Com isto, também se demonstra que as equações utilizadas para a confirmação dos resultados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 xml:space="preserve">(t)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i(0,t)+v(0,t)</m:t>
        </m:r>
      </m:oMath>
      <w:r w:rsidRPr="00487D98">
        <w:rPr>
          <w:rFonts w:ascii="Times New Roman" w:hAnsi="Times New Roman" w:cs="Times New Roman"/>
          <w:sz w:val="24"/>
          <w:szCs w:val="24"/>
        </w:rPr>
        <w:t xml:space="preserve"> e </w:t>
      </w:r>
      <m:oMath>
        <m:r>
          <w:rPr>
            <w:rFonts w:ascii="Cambria Math" w:hAnsi="Cambria Math" w:cs="Times New Roman"/>
            <w:sz w:val="24"/>
            <w:szCs w:val="24"/>
          </w:rPr>
          <m:t xml:space="preserve">v (x=l,t)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r>
          <w:rPr>
            <w:rFonts w:ascii="Cambria Math" w:hAnsi="Cambria Math" w:cs="Times New Roman"/>
            <w:sz w:val="24"/>
            <w:szCs w:val="24"/>
          </w:rPr>
          <m:t>i (x=l,t)</m:t>
        </m:r>
      </m:oMath>
      <w:r w:rsidR="00A14D57" w:rsidRPr="00487D98">
        <w:rPr>
          <w:rFonts w:ascii="Times New Roman" w:hAnsi="Times New Roman" w:cs="Times New Roman"/>
          <w:sz w:val="24"/>
          <w:szCs w:val="24"/>
        </w:rPr>
        <w:t xml:space="preserve"> estão corretas e</w:t>
      </w:r>
      <w:r w:rsidRPr="00487D98">
        <w:rPr>
          <w:rFonts w:ascii="Times New Roman" w:hAnsi="Times New Roman" w:cs="Times New Roman"/>
          <w:sz w:val="24"/>
          <w:szCs w:val="24"/>
        </w:rPr>
        <w:t xml:space="preserve"> funcionam como esperado.</w:t>
      </w:r>
      <w:r w:rsidR="00EC7160" w:rsidRPr="00487D98">
        <w:rPr>
          <w:rFonts w:ascii="Times New Roman" w:hAnsi="Times New Roman" w:cs="Times New Roman"/>
          <w:sz w:val="24"/>
          <w:szCs w:val="24"/>
        </w:rPr>
        <w:t xml:space="preserve"> </w:t>
      </w:r>
    </w:p>
    <w:p w:rsidR="000C1E4A" w:rsidRDefault="000C1E4A" w:rsidP="00280A26">
      <w:pPr>
        <w:spacing w:after="0"/>
      </w:pPr>
    </w:p>
    <w:p w:rsidR="002906C7" w:rsidRDefault="002906C7" w:rsidP="00280A26">
      <w:pPr>
        <w:spacing w:after="0"/>
      </w:pPr>
    </w:p>
    <w:p w:rsidR="006509E2" w:rsidRPr="006744A5" w:rsidRDefault="006509E2" w:rsidP="00280A26">
      <w:pPr>
        <w:spacing w:after="0"/>
      </w:pPr>
    </w:p>
    <w:p w:rsidR="00222806" w:rsidRDefault="00A40C4A" w:rsidP="00434F9C">
      <w:pPr>
        <w:pStyle w:val="Heading2"/>
        <w:numPr>
          <w:ilvl w:val="1"/>
          <w:numId w:val="1"/>
        </w:numPr>
        <w:ind w:left="0" w:firstLine="0"/>
        <w:rPr>
          <w:rFonts w:eastAsiaTheme="minorEastAsia"/>
          <w:color w:val="auto"/>
        </w:rPr>
      </w:pPr>
      <w:bookmarkStart w:id="124" w:name="_Toc429785567"/>
      <w:r>
        <w:rPr>
          <w:rFonts w:eastAsiaTheme="minorEastAsia"/>
          <w:color w:val="auto"/>
        </w:rPr>
        <w:lastRenderedPageBreak/>
        <w:t>Condições Fronteira R</w:t>
      </w:r>
      <w:r w:rsidR="00453929">
        <w:rPr>
          <w:rFonts w:eastAsiaTheme="minorEastAsia"/>
          <w:color w:val="auto"/>
        </w:rPr>
        <w:t>ea</w:t>
      </w:r>
      <w:r w:rsidR="00222806" w:rsidRPr="00222806">
        <w:rPr>
          <w:rFonts w:eastAsiaTheme="minorEastAsia"/>
          <w:color w:val="auto"/>
        </w:rPr>
        <w:t>tivas</w:t>
      </w:r>
      <w:bookmarkEnd w:id="124"/>
    </w:p>
    <w:p w:rsidR="00222806" w:rsidRDefault="00222806" w:rsidP="00280A26">
      <w:pPr>
        <w:spacing w:after="0"/>
      </w:pPr>
    </w:p>
    <w:p w:rsidR="002906C7" w:rsidRPr="00222806" w:rsidRDefault="002906C7" w:rsidP="00280A26">
      <w:pPr>
        <w:spacing w:after="0"/>
      </w:pPr>
    </w:p>
    <w:p w:rsidR="00512CBF" w:rsidRPr="00487D98" w:rsidRDefault="00D72506" w:rsidP="003C5208">
      <w:pPr>
        <w:spacing w:after="0" w:line="360" w:lineRule="auto"/>
        <w:ind w:firstLine="284"/>
        <w:jc w:val="both"/>
        <w:rPr>
          <w:rFonts w:ascii="Times New Roman" w:hAnsi="Times New Roman" w:cs="Times New Roman"/>
          <w:bCs/>
          <w:sz w:val="24"/>
          <w:szCs w:val="24"/>
        </w:rPr>
      </w:pPr>
      <w:r w:rsidRPr="00487D98">
        <w:rPr>
          <w:rFonts w:ascii="Times New Roman" w:eastAsiaTheme="majorEastAsia" w:hAnsi="Times New Roman" w:cs="Times New Roman"/>
          <w:bCs/>
          <w:sz w:val="24"/>
          <w:szCs w:val="24"/>
        </w:rPr>
        <w:t>Nesta seção, de forma a</w:t>
      </w:r>
      <w:r w:rsidR="000C3F4E" w:rsidRPr="00487D98">
        <w:rPr>
          <w:rFonts w:ascii="Times New Roman" w:eastAsiaTheme="majorEastAsia" w:hAnsi="Times New Roman" w:cs="Times New Roman"/>
          <w:bCs/>
          <w:sz w:val="24"/>
          <w:szCs w:val="24"/>
        </w:rPr>
        <w:t xml:space="preserve"> obter</w:t>
      </w:r>
      <w:r w:rsidRPr="00487D98">
        <w:rPr>
          <w:rFonts w:ascii="Times New Roman" w:eastAsiaTheme="majorEastAsia" w:hAnsi="Times New Roman" w:cs="Times New Roman"/>
          <w:bCs/>
          <w:sz w:val="24"/>
          <w:szCs w:val="24"/>
        </w:rPr>
        <w:t xml:space="preserve"> uma </w:t>
      </w:r>
      <w:r w:rsidR="00E7110E" w:rsidRPr="00487D98">
        <w:rPr>
          <w:rFonts w:ascii="Times New Roman" w:eastAsiaTheme="majorEastAsia" w:hAnsi="Times New Roman" w:cs="Times New Roman"/>
          <w:bCs/>
          <w:sz w:val="24"/>
          <w:szCs w:val="24"/>
        </w:rPr>
        <w:t>melhor perce</w:t>
      </w:r>
      <w:r w:rsidR="000C3F4E" w:rsidRPr="00487D98">
        <w:rPr>
          <w:rFonts w:ascii="Times New Roman" w:eastAsiaTheme="majorEastAsia" w:hAnsi="Times New Roman" w:cs="Times New Roman"/>
          <w:bCs/>
          <w:sz w:val="24"/>
          <w:szCs w:val="24"/>
        </w:rPr>
        <w:t>ção da diferença entre</w:t>
      </w:r>
      <w:r w:rsidRPr="00487D98">
        <w:rPr>
          <w:rFonts w:ascii="Times New Roman" w:eastAsiaTheme="majorEastAsia" w:hAnsi="Times New Roman" w:cs="Times New Roman"/>
          <w:bCs/>
          <w:sz w:val="24"/>
          <w:szCs w:val="24"/>
        </w:rPr>
        <w:t xml:space="preserve"> uma con</w:t>
      </w:r>
      <w:r w:rsidR="009067E6" w:rsidRPr="00487D98">
        <w:rPr>
          <w:rFonts w:ascii="Times New Roman" w:eastAsiaTheme="majorEastAsia" w:hAnsi="Times New Roman" w:cs="Times New Roman"/>
          <w:bCs/>
          <w:sz w:val="24"/>
          <w:szCs w:val="24"/>
        </w:rPr>
        <w:t>dição fronteira resistiva e rea</w:t>
      </w:r>
      <w:r w:rsidRPr="00487D98">
        <w:rPr>
          <w:rFonts w:ascii="Times New Roman" w:eastAsiaTheme="majorEastAsia" w:hAnsi="Times New Roman" w:cs="Times New Roman"/>
          <w:bCs/>
          <w:sz w:val="24"/>
          <w:szCs w:val="24"/>
        </w:rPr>
        <w:t xml:space="preserve">tiva vai-se considerar uma linha de transmissão com os mesmos parâmetros da seção anterior </w:t>
      </w:r>
      <w:r w:rsidR="006A7FAF" w:rsidRPr="00487D98">
        <w:rPr>
          <w:rFonts w:ascii="Times New Roman" w:eastAsiaTheme="majorEastAsia" w:hAnsi="Times New Roman" w:cs="Times New Roman"/>
          <w:bCs/>
          <w:sz w:val="24"/>
          <w:szCs w:val="24"/>
        </w:rPr>
        <w:fldChar w:fldCharType="begin"/>
      </w:r>
      <w:r w:rsidR="00715F53" w:rsidRPr="00487D98">
        <w:rPr>
          <w:rFonts w:ascii="Times New Roman" w:eastAsiaTheme="majorEastAsia" w:hAnsi="Times New Roman" w:cs="Times New Roman"/>
          <w:bCs/>
          <w:sz w:val="24"/>
          <w:szCs w:val="24"/>
        </w:rPr>
        <w:instrText xml:space="preserve"> REF _Ref425072788 \r \h </w:instrText>
      </w:r>
      <w:r w:rsidR="003C5208" w:rsidRPr="00487D98">
        <w:rPr>
          <w:rFonts w:ascii="Times New Roman" w:eastAsiaTheme="majorEastAsia" w:hAnsi="Times New Roman" w:cs="Times New Roman"/>
          <w:bCs/>
          <w:sz w:val="24"/>
          <w:szCs w:val="24"/>
        </w:rPr>
        <w:instrText xml:space="preserve"> \* MERGEFORMAT </w:instrText>
      </w:r>
      <w:r w:rsidR="006A7FAF" w:rsidRPr="00487D98">
        <w:rPr>
          <w:rFonts w:ascii="Times New Roman" w:eastAsiaTheme="majorEastAsia" w:hAnsi="Times New Roman" w:cs="Times New Roman"/>
          <w:bCs/>
          <w:sz w:val="24"/>
          <w:szCs w:val="24"/>
        </w:rPr>
      </w:r>
      <w:r w:rsidR="006A7FAF" w:rsidRPr="00487D98">
        <w:rPr>
          <w:rFonts w:ascii="Times New Roman" w:eastAsiaTheme="majorEastAsia" w:hAnsi="Times New Roman" w:cs="Times New Roman"/>
          <w:bCs/>
          <w:sz w:val="24"/>
          <w:szCs w:val="24"/>
        </w:rPr>
        <w:fldChar w:fldCharType="separate"/>
      </w:r>
      <w:r w:rsidR="00774D20">
        <w:rPr>
          <w:rFonts w:ascii="Times New Roman" w:eastAsiaTheme="majorEastAsia" w:hAnsi="Times New Roman" w:cs="Times New Roman"/>
          <w:bCs/>
          <w:sz w:val="24"/>
          <w:szCs w:val="24"/>
        </w:rPr>
        <w:t>6.1</w:t>
      </w:r>
      <w:r w:rsidR="006A7FAF" w:rsidRPr="00487D98">
        <w:rPr>
          <w:rFonts w:ascii="Times New Roman" w:eastAsiaTheme="majorEastAsia" w:hAnsi="Times New Roman" w:cs="Times New Roman"/>
          <w:bCs/>
          <w:sz w:val="24"/>
          <w:szCs w:val="24"/>
        </w:rPr>
        <w:fldChar w:fldCharType="end"/>
      </w:r>
      <w:r w:rsidRPr="00487D98">
        <w:rPr>
          <w:rFonts w:ascii="Times New Roman" w:eastAsiaTheme="majorEastAsia" w:hAnsi="Times New Roman" w:cs="Times New Roman"/>
          <w:bCs/>
          <w:sz w:val="24"/>
          <w:szCs w:val="24"/>
        </w:rPr>
        <w:t xml:space="preserve"> </w:t>
      </w:r>
      <w:r w:rsidR="00406337" w:rsidRPr="00487D98">
        <w:rPr>
          <w:rFonts w:ascii="Times New Roman" w:eastAsiaTheme="majorEastAsia" w:hAnsi="Times New Roman" w:cs="Times New Roman"/>
          <w:bCs/>
          <w:sz w:val="24"/>
          <w:szCs w:val="24"/>
        </w:rPr>
        <w:t>com a exce</w:t>
      </w:r>
      <w:r w:rsidR="000C3F4E" w:rsidRPr="00487D98">
        <w:rPr>
          <w:rFonts w:ascii="Times New Roman" w:eastAsiaTheme="majorEastAsia" w:hAnsi="Times New Roman" w:cs="Times New Roman"/>
          <w:bCs/>
          <w:sz w:val="24"/>
          <w:szCs w:val="24"/>
        </w:rPr>
        <w:t>ção de</w:t>
      </w:r>
      <w:r w:rsidRPr="00487D98">
        <w:rPr>
          <w:rFonts w:ascii="Times New Roman" w:eastAsiaTheme="majorEastAsia" w:hAnsi="Times New Roman" w:cs="Times New Roman"/>
          <w:bCs/>
          <w:sz w:val="24"/>
          <w:szCs w:val="24"/>
        </w:rPr>
        <w:t xml:space="preserve">, </w:t>
      </w:r>
      <w:r w:rsidR="000C3F4E" w:rsidRPr="00487D98">
        <w:rPr>
          <w:rFonts w:ascii="Times New Roman" w:eastAsiaTheme="majorEastAsia" w:hAnsi="Times New Roman" w:cs="Times New Roman"/>
          <w:bCs/>
          <w:sz w:val="24"/>
          <w:szCs w:val="24"/>
        </w:rPr>
        <w:t>no terminal da</w:t>
      </w:r>
      <w:r w:rsidRPr="00487D98">
        <w:rPr>
          <w:rFonts w:ascii="Times New Roman" w:eastAsiaTheme="majorEastAsia" w:hAnsi="Times New Roman" w:cs="Times New Roman"/>
          <w:bCs/>
          <w:sz w:val="24"/>
          <w:szCs w:val="24"/>
        </w:rPr>
        <w:t xml:space="preserve"> carga</w:t>
      </w:r>
      <w:r w:rsidR="000C3F4E" w:rsidRPr="00487D98">
        <w:rPr>
          <w:rFonts w:ascii="Times New Roman" w:eastAsiaTheme="majorEastAsia" w:hAnsi="Times New Roman" w:cs="Times New Roman"/>
          <w:bCs/>
          <w:sz w:val="24"/>
          <w:szCs w:val="24"/>
        </w:rPr>
        <w:t xml:space="preserve"> </w:t>
      </w:r>
      <w:r w:rsidR="00715F53" w:rsidRPr="00487D98">
        <w:rPr>
          <w:rFonts w:ascii="Times New Roman" w:eastAsiaTheme="majorEastAsia" w:hAnsi="Times New Roman" w:cs="Times New Roman"/>
          <w:bCs/>
          <w:sz w:val="24"/>
          <w:szCs w:val="24"/>
        </w:rPr>
        <w:t xml:space="preserve">em vez de </w:t>
      </w:r>
      <w:r w:rsidR="000C3F4E" w:rsidRPr="00487D98">
        <w:rPr>
          <w:rFonts w:ascii="Times New Roman" w:eastAsiaTheme="majorEastAsia" w:hAnsi="Times New Roman" w:cs="Times New Roman"/>
          <w:bCs/>
          <w:sz w:val="24"/>
          <w:szCs w:val="24"/>
        </w:rPr>
        <w:t>se ter</w:t>
      </w:r>
      <w:r w:rsidRPr="00487D98">
        <w:rPr>
          <w:rFonts w:ascii="Times New Roman" w:eastAsiaTheme="majorEastAsia" w:hAnsi="Times New Roman" w:cs="Times New Roman"/>
          <w:bCs/>
          <w:sz w:val="24"/>
          <w:szCs w:val="24"/>
        </w:rPr>
        <w:t xml:space="preserve"> </w:t>
      </w:r>
      <m:oMath>
        <m:sSub>
          <m:sSubPr>
            <m:ctrlPr>
              <w:rPr>
                <w:rFonts w:ascii="Cambria Math" w:eastAsiaTheme="majorEastAsia" w:hAnsi="Cambria Math" w:cs="Times New Roman"/>
                <w:bCs/>
                <w:i/>
                <w:sz w:val="24"/>
                <w:szCs w:val="24"/>
              </w:rPr>
            </m:ctrlPr>
          </m:sSubPr>
          <m:e>
            <m:r>
              <w:rPr>
                <w:rFonts w:ascii="Cambria Math" w:eastAsiaTheme="majorEastAsia" w:hAnsi="Cambria Math" w:cs="Times New Roman"/>
                <w:sz w:val="24"/>
                <w:szCs w:val="24"/>
              </w:rPr>
              <m:t>R</m:t>
            </m:r>
          </m:e>
          <m:sub>
            <m:r>
              <w:rPr>
                <w:rFonts w:ascii="Cambria Math" w:eastAsiaTheme="majorEastAsia" w:hAnsi="Cambria Math" w:cs="Times New Roman"/>
                <w:sz w:val="24"/>
                <w:szCs w:val="24"/>
              </w:rPr>
              <m:t>L</m:t>
            </m:r>
          </m:sub>
        </m:sSub>
      </m:oMath>
      <w:r w:rsidRPr="00487D98">
        <w:rPr>
          <w:rFonts w:ascii="Times New Roman" w:eastAsiaTheme="majorEastAsia" w:hAnsi="Times New Roman" w:cs="Times New Roman"/>
          <w:bCs/>
          <w:sz w:val="24"/>
          <w:szCs w:val="24"/>
        </w:rPr>
        <w:t xml:space="preserve">, </w:t>
      </w:r>
      <w:r w:rsidR="00300819" w:rsidRPr="00487D98">
        <w:rPr>
          <w:rFonts w:ascii="Times New Roman" w:eastAsiaTheme="majorEastAsia" w:hAnsi="Times New Roman" w:cs="Times New Roman"/>
          <w:bCs/>
          <w:sz w:val="24"/>
          <w:szCs w:val="24"/>
        </w:rPr>
        <w:t>tem-se</w:t>
      </w:r>
      <w:r w:rsidR="000C3F4E" w:rsidRPr="00487D98">
        <w:rPr>
          <w:rFonts w:ascii="Times New Roman" w:eastAsiaTheme="majorEastAsia" w:hAnsi="Times New Roman" w:cs="Times New Roman"/>
          <w:bCs/>
          <w:sz w:val="24"/>
          <w:szCs w:val="24"/>
        </w:rPr>
        <w:t xml:space="preserve"> </w:t>
      </w:r>
      <w:r w:rsidR="003C5208" w:rsidRPr="00487D98">
        <w:rPr>
          <w:rFonts w:ascii="Times New Roman" w:eastAsiaTheme="majorEastAsia" w:hAnsi="Times New Roman" w:cs="Times New Roman"/>
          <w:bCs/>
          <w:sz w:val="24"/>
          <w:szCs w:val="24"/>
        </w:rPr>
        <w:t>um</w:t>
      </w:r>
      <w:r w:rsidRPr="00487D98">
        <w:rPr>
          <w:rFonts w:ascii="Times New Roman" w:eastAsiaTheme="majorEastAsia" w:hAnsi="Times New Roman" w:cs="Times New Roman"/>
          <w:bCs/>
          <w:sz w:val="24"/>
          <w:szCs w:val="24"/>
        </w:rPr>
        <w:t xml:space="preserve"> c</w:t>
      </w:r>
      <w:r w:rsidR="003C5208" w:rsidRPr="00487D98">
        <w:rPr>
          <w:rFonts w:ascii="Times New Roman" w:eastAsiaTheme="majorEastAsia" w:hAnsi="Times New Roman" w:cs="Times New Roman"/>
          <w:bCs/>
          <w:sz w:val="24"/>
          <w:szCs w:val="24"/>
        </w:rPr>
        <w:t>ondensador</w:t>
      </w:r>
      <w:r w:rsidRPr="00487D98">
        <w:rPr>
          <w:rFonts w:ascii="Times New Roman" w:eastAsiaTheme="majorEastAsia" w:hAnsi="Times New Roman" w:cs="Times New Roman"/>
          <w:bCs/>
          <w:sz w:val="24"/>
          <w:szCs w:val="24"/>
        </w:rPr>
        <w:t xml:space="preserve"> </w:t>
      </w:r>
      <m:oMath>
        <m:sSub>
          <m:sSubPr>
            <m:ctrlPr>
              <w:rPr>
                <w:rFonts w:ascii="Cambria Math" w:eastAsiaTheme="majorEastAsia" w:hAnsi="Cambria Math" w:cs="Times New Roman"/>
                <w:bCs/>
                <w:i/>
                <w:sz w:val="24"/>
                <w:szCs w:val="24"/>
              </w:rPr>
            </m:ctrlPr>
          </m:sSubPr>
          <m:e>
            <m:r>
              <w:rPr>
                <w:rFonts w:ascii="Cambria Math" w:eastAsiaTheme="majorEastAsia" w:hAnsi="Cambria Math" w:cs="Times New Roman"/>
                <w:sz w:val="24"/>
                <w:szCs w:val="24"/>
              </w:rPr>
              <m:t>C</m:t>
            </m:r>
          </m:e>
          <m:sub>
            <m:r>
              <w:rPr>
                <w:rFonts w:ascii="Cambria Math" w:eastAsiaTheme="majorEastAsia" w:hAnsi="Cambria Math" w:cs="Times New Roman"/>
                <w:sz w:val="24"/>
                <w:szCs w:val="24"/>
              </w:rPr>
              <m:t>L</m:t>
            </m:r>
          </m:sub>
        </m:sSub>
      </m:oMath>
      <w:r w:rsidRPr="00487D98">
        <w:rPr>
          <w:rFonts w:ascii="Times New Roman" w:eastAsiaTheme="majorEastAsia" w:hAnsi="Times New Roman" w:cs="Times New Roman"/>
          <w:bCs/>
          <w:sz w:val="24"/>
          <w:szCs w:val="24"/>
        </w:rPr>
        <w:t xml:space="preserve"> (</w:t>
      </w:r>
      <w:r w:rsidRPr="00487D98">
        <w:rPr>
          <w:rFonts w:ascii="Times New Roman" w:eastAsiaTheme="majorEastAsia" w:hAnsi="Times New Roman" w:cs="Times New Roman"/>
          <w:bCs/>
          <w:i/>
          <w:sz w:val="24"/>
          <w:szCs w:val="24"/>
        </w:rPr>
        <w:t>Capacitor in the Load</w:t>
      </w:r>
      <w:r w:rsidR="005D2A91" w:rsidRPr="00487D98">
        <w:rPr>
          <w:rFonts w:ascii="Times New Roman" w:eastAsiaTheme="majorEastAsia" w:hAnsi="Times New Roman" w:cs="Times New Roman"/>
          <w:bCs/>
          <w:sz w:val="24"/>
          <w:szCs w:val="24"/>
        </w:rPr>
        <w:t>).</w:t>
      </w:r>
    </w:p>
    <w:p w:rsidR="00791FDF" w:rsidRPr="00487D98" w:rsidRDefault="00D72506" w:rsidP="002906C7">
      <w:pPr>
        <w:spacing w:after="0" w:line="360" w:lineRule="auto"/>
        <w:jc w:val="both"/>
        <w:rPr>
          <w:rFonts w:ascii="Times New Roman" w:hAnsi="Times New Roman" w:cs="Times New Roman"/>
          <w:sz w:val="24"/>
          <w:szCs w:val="24"/>
        </w:rPr>
      </w:pPr>
      <w:r w:rsidRPr="00487D98">
        <w:rPr>
          <w:rFonts w:ascii="Times New Roman" w:hAnsi="Times New Roman" w:cs="Times New Roman"/>
          <w:sz w:val="24"/>
          <w:szCs w:val="24"/>
        </w:rPr>
        <w:t>Vai-se então mostrar</w:t>
      </w:r>
      <w:r w:rsidR="00A90844" w:rsidRPr="00487D98">
        <w:rPr>
          <w:rFonts w:ascii="Times New Roman" w:hAnsi="Times New Roman" w:cs="Times New Roman"/>
          <w:sz w:val="24"/>
          <w:szCs w:val="24"/>
        </w:rPr>
        <w:t xml:space="preserve"> na </w:t>
      </w:r>
      <w:r w:rsidR="00C61079" w:rsidRPr="00487D98">
        <w:rPr>
          <w:sz w:val="24"/>
          <w:szCs w:val="24"/>
        </w:rPr>
        <w:fldChar w:fldCharType="begin"/>
      </w:r>
      <w:r w:rsidR="00C61079" w:rsidRPr="00487D98">
        <w:rPr>
          <w:sz w:val="24"/>
          <w:szCs w:val="24"/>
        </w:rPr>
        <w:instrText xml:space="preserve"> REF _Ref425074411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14</w:t>
      </w:r>
      <w:r w:rsidR="00C61079" w:rsidRPr="00487D98">
        <w:rPr>
          <w:sz w:val="24"/>
          <w:szCs w:val="24"/>
        </w:rPr>
        <w:fldChar w:fldCharType="end"/>
      </w:r>
      <w:r w:rsidR="00300819" w:rsidRPr="00487D98">
        <w:rPr>
          <w:rFonts w:ascii="Times New Roman" w:hAnsi="Times New Roman" w:cs="Times New Roman"/>
          <w:sz w:val="24"/>
          <w:szCs w:val="24"/>
        </w:rPr>
        <w:t xml:space="preserve"> como se compo</w:t>
      </w:r>
      <w:r w:rsidR="00A90844" w:rsidRPr="00487D98">
        <w:rPr>
          <w:rFonts w:ascii="Times New Roman" w:hAnsi="Times New Roman" w:cs="Times New Roman"/>
          <w:sz w:val="24"/>
          <w:szCs w:val="24"/>
        </w:rPr>
        <w:t>rta a tensão e a corrente normalizada</w:t>
      </w:r>
      <w:r w:rsidR="00512CBF" w:rsidRPr="00487D98">
        <w:rPr>
          <w:rFonts w:ascii="Times New Roman" w:hAnsi="Times New Roman" w:cs="Times New Roman"/>
          <w:sz w:val="24"/>
          <w:szCs w:val="24"/>
        </w:rPr>
        <w:t xml:space="preserve"> entre 0 </w:t>
      </w:r>
      <m:oMath>
        <m:r>
          <w:rPr>
            <w:rFonts w:ascii="Cambria Math" w:hAnsi="Cambria Math" w:cs="Times New Roman"/>
            <w:sz w:val="24"/>
            <w:szCs w:val="24"/>
          </w:rPr>
          <m:t>≤t≤</m:t>
        </m:r>
      </m:oMath>
      <w:r w:rsidR="00512CBF" w:rsidRPr="00487D98">
        <w:rPr>
          <w:rFonts w:ascii="Times New Roman" w:hAnsi="Times New Roman" w:cs="Times New Roman"/>
          <w:sz w:val="24"/>
          <w:szCs w:val="24"/>
        </w:rPr>
        <w:t xml:space="preserve"> 200 ns no ponto médio da linha (</w:t>
      </w:r>
      <m:oMath>
        <m:r>
          <w:rPr>
            <w:rFonts w:ascii="Cambria Math" w:hAnsi="Cambria Math" w:cs="Times New Roman"/>
            <w:sz w:val="24"/>
            <w:szCs w:val="24"/>
          </w:rPr>
          <m:t>x</m:t>
        </m:r>
      </m:oMath>
      <w:r w:rsidR="00C24E92" w:rsidRPr="00487D98">
        <w:rPr>
          <w:rFonts w:ascii="Times New Roman" w:hAnsi="Times New Roman" w:cs="Times New Roman"/>
          <w:sz w:val="24"/>
          <w:szCs w:val="24"/>
        </w:rPr>
        <w:t xml:space="preserve"> = 5 m).</w:t>
      </w:r>
    </w:p>
    <w:p w:rsidR="00512CBF" w:rsidRDefault="006744A5" w:rsidP="006744A5">
      <w:pPr>
        <w:spacing w:line="360" w:lineRule="auto"/>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8826D53" wp14:editId="7EA8E190">
            <wp:extent cx="4075200" cy="306000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 meio da linha.emf"/>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p>
    <w:p w:rsidR="00D72506" w:rsidRDefault="00D72506" w:rsidP="00D72506">
      <w:pPr>
        <w:pStyle w:val="Caption"/>
        <w:jc w:val="both"/>
        <w:rPr>
          <w:rFonts w:ascii="Times New Roman" w:hAnsi="Times New Roman" w:cs="Times New Roman"/>
          <w:b w:val="0"/>
          <w:color w:val="auto"/>
          <w:sz w:val="20"/>
          <w:szCs w:val="20"/>
        </w:rPr>
      </w:pPr>
      <w:bookmarkStart w:id="125" w:name="_Ref425074411"/>
      <w:bookmarkStart w:id="126" w:name="_Toc429771847"/>
      <w:r w:rsidRPr="004757C2">
        <w:rPr>
          <w:rFonts w:ascii="Times New Roman" w:hAnsi="Times New Roman" w:cs="Times New Roman"/>
          <w:b w:val="0"/>
          <w:color w:val="auto"/>
          <w:sz w:val="20"/>
          <w:szCs w:val="20"/>
        </w:rPr>
        <w:t xml:space="preserve">Figura </w:t>
      </w:r>
      <w:r w:rsidR="006A7FAF" w:rsidRPr="004757C2">
        <w:rPr>
          <w:rFonts w:ascii="Times New Roman" w:hAnsi="Times New Roman" w:cs="Times New Roman"/>
          <w:b w:val="0"/>
          <w:color w:val="auto"/>
          <w:sz w:val="20"/>
          <w:szCs w:val="20"/>
        </w:rPr>
        <w:fldChar w:fldCharType="begin"/>
      </w:r>
      <w:r w:rsidRPr="004757C2">
        <w:rPr>
          <w:rFonts w:ascii="Times New Roman" w:hAnsi="Times New Roman" w:cs="Times New Roman"/>
          <w:b w:val="0"/>
          <w:color w:val="auto"/>
          <w:sz w:val="20"/>
          <w:szCs w:val="20"/>
        </w:rPr>
        <w:instrText xml:space="preserve"> SEQ Figura \* ARABIC \n </w:instrText>
      </w:r>
      <w:r w:rsidR="006A7FAF" w:rsidRPr="004757C2">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14</w:t>
      </w:r>
      <w:r w:rsidR="006A7FAF" w:rsidRPr="004757C2">
        <w:rPr>
          <w:rFonts w:ascii="Times New Roman" w:hAnsi="Times New Roman" w:cs="Times New Roman"/>
          <w:b w:val="0"/>
          <w:color w:val="auto"/>
          <w:sz w:val="20"/>
          <w:szCs w:val="20"/>
        </w:rPr>
        <w:fldChar w:fldCharType="end"/>
      </w:r>
      <w:bookmarkEnd w:id="125"/>
      <w:r w:rsidRPr="004757C2">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meio da linha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5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w:t>
      </w:r>
      <w:r w:rsidR="004757C2" w:rsidRPr="00E46A17">
        <w:rPr>
          <w:rFonts w:ascii="Times New Roman" w:hAnsi="Times New Roman" w:cs="Times New Roman"/>
          <w:b w:val="0"/>
          <w:color w:val="auto"/>
          <w:sz w:val="20"/>
          <w:szCs w:val="20"/>
        </w:rPr>
        <w:t xml:space="preserve"> num circuito reativo</w:t>
      </w:r>
      <w:r w:rsidRPr="00E46A17">
        <w:rPr>
          <w:rFonts w:ascii="Times New Roman" w:hAnsi="Times New Roman" w:cs="Times New Roman"/>
          <w:b w:val="0"/>
          <w:color w:val="auto"/>
          <w:sz w:val="20"/>
          <w:szCs w:val="20"/>
        </w:rPr>
        <w:t>.</w:t>
      </w:r>
      <w:bookmarkEnd w:id="126"/>
    </w:p>
    <w:p w:rsidR="006509E2" w:rsidRPr="006509E2" w:rsidRDefault="006509E2" w:rsidP="006509E2"/>
    <w:p w:rsidR="007459CE" w:rsidRPr="00487D98" w:rsidRDefault="007459CE" w:rsidP="007459CE">
      <w:pPr>
        <w:spacing w:after="0" w:line="360" w:lineRule="auto"/>
        <w:jc w:val="both"/>
        <w:rPr>
          <w:rFonts w:ascii="Times New Roman" w:hAnsi="Times New Roman" w:cs="Times New Roman"/>
          <w:sz w:val="24"/>
          <w:szCs w:val="24"/>
        </w:rPr>
      </w:pPr>
      <w:r w:rsidRPr="00487D98">
        <w:rPr>
          <w:rFonts w:ascii="Times New Roman" w:hAnsi="Times New Roman" w:cs="Times New Roman"/>
          <w:sz w:val="24"/>
          <w:szCs w:val="24"/>
        </w:rPr>
        <w:t xml:space="preserve">Também aqui se pode observar as perdas na linha pois o sinal vai sendo atenuado. A principal diferença desta figura para a </w:t>
      </w:r>
      <w:r w:rsidRPr="00487D98">
        <w:rPr>
          <w:sz w:val="24"/>
          <w:szCs w:val="24"/>
        </w:rPr>
        <w:fldChar w:fldCharType="begin"/>
      </w:r>
      <w:r w:rsidRPr="00487D98">
        <w:rPr>
          <w:sz w:val="24"/>
          <w:szCs w:val="24"/>
        </w:rPr>
        <w:instrText xml:space="preserve"> REF _Ref425011640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Figura 6</w:t>
      </w:r>
      <w:r w:rsidRPr="00487D98">
        <w:rPr>
          <w:sz w:val="24"/>
          <w:szCs w:val="24"/>
        </w:rPr>
        <w:fldChar w:fldCharType="end"/>
      </w:r>
      <w:r w:rsidRPr="00487D98">
        <w:rPr>
          <w:rFonts w:ascii="Times New Roman" w:hAnsi="Times New Roman" w:cs="Times New Roman"/>
          <w:sz w:val="24"/>
          <w:szCs w:val="24"/>
        </w:rPr>
        <w:t xml:space="preserve"> é que aqui se regista um segundo impulso de corrente (contando da esquerda para a direita) significativamente superior. É de notar que o segundo impulso corresponde à situação em que o sinal foi refletido no condensador e está a viajar até ao gerador. É exatamente por esta razão que se regista este aumento de corrente pois, os dispositivos resistivos </w:t>
      </w:r>
      <w:r w:rsidR="00BC75A0" w:rsidRPr="00487D98">
        <w:rPr>
          <w:rFonts w:ascii="Times New Roman" w:hAnsi="Times New Roman" w:cs="Times New Roman"/>
          <w:sz w:val="24"/>
          <w:szCs w:val="24"/>
        </w:rPr>
        <w:t>tendem a resistir</w:t>
      </w:r>
      <w:r w:rsidRPr="00487D98">
        <w:rPr>
          <w:rFonts w:ascii="Times New Roman" w:hAnsi="Times New Roman" w:cs="Times New Roman"/>
          <w:sz w:val="24"/>
          <w:szCs w:val="24"/>
        </w:rPr>
        <w:t xml:space="preserve"> à passagem de corrente enquanto os dispositivos reativos reagem às variações de corrente. Desta forma, se a corrente aumenta, também a tensão regista um segundo impulso com maior amplitude devido à lei de Ohm.</w:t>
      </w:r>
    </w:p>
    <w:p w:rsidR="003B51AC" w:rsidRDefault="003B51AC" w:rsidP="003B51AC">
      <w:pPr>
        <w:pStyle w:val="Caption"/>
        <w:jc w:val="center"/>
        <w:rPr>
          <w:rFonts w:ascii="Times New Roman" w:hAnsi="Times New Roman" w:cs="Times New Roman"/>
          <w:color w:val="auto"/>
          <w:sz w:val="20"/>
          <w:szCs w:val="20"/>
        </w:rPr>
      </w:pPr>
      <w:r>
        <w:rPr>
          <w:rFonts w:ascii="Times New Roman" w:hAnsi="Times New Roman" w:cs="Times New Roman"/>
          <w:noProof/>
          <w:color w:val="auto"/>
          <w:sz w:val="20"/>
          <w:szCs w:val="20"/>
        </w:rPr>
        <w:lastRenderedPageBreak/>
        <w:drawing>
          <wp:inline distT="0" distB="0" distL="0" distR="0" wp14:anchorId="2FE25E67" wp14:editId="1A4C7075">
            <wp:extent cx="4075200" cy="306000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 2 impulsos.emf"/>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p>
    <w:p w:rsidR="003B51AC" w:rsidRDefault="003B51AC" w:rsidP="003B51AC">
      <w:pPr>
        <w:pStyle w:val="Caption"/>
        <w:jc w:val="both"/>
        <w:rPr>
          <w:rFonts w:ascii="Times New Roman" w:hAnsi="Times New Roman" w:cs="Times New Roman"/>
          <w:b w:val="0"/>
          <w:color w:val="auto"/>
          <w:sz w:val="20"/>
          <w:szCs w:val="20"/>
        </w:rPr>
      </w:pPr>
      <w:bookmarkStart w:id="127" w:name="_Ref425098006"/>
      <w:bookmarkStart w:id="128" w:name="_Toc429771848"/>
      <w:r w:rsidRPr="004757C2">
        <w:rPr>
          <w:rFonts w:ascii="Times New Roman" w:hAnsi="Times New Roman" w:cs="Times New Roman"/>
          <w:b w:val="0"/>
          <w:color w:val="auto"/>
          <w:sz w:val="20"/>
          <w:szCs w:val="20"/>
        </w:rPr>
        <w:t xml:space="preserve">Figura </w:t>
      </w:r>
      <w:r w:rsidR="006A7FAF" w:rsidRPr="003C5208">
        <w:rPr>
          <w:rFonts w:ascii="Times New Roman" w:hAnsi="Times New Roman" w:cs="Times New Roman"/>
          <w:b w:val="0"/>
          <w:color w:val="auto"/>
          <w:sz w:val="20"/>
          <w:szCs w:val="20"/>
        </w:rPr>
        <w:fldChar w:fldCharType="begin"/>
      </w:r>
      <w:r w:rsidRPr="003C5208">
        <w:rPr>
          <w:rFonts w:ascii="Times New Roman" w:hAnsi="Times New Roman" w:cs="Times New Roman"/>
          <w:b w:val="0"/>
          <w:color w:val="auto"/>
          <w:sz w:val="20"/>
          <w:szCs w:val="20"/>
        </w:rPr>
        <w:instrText xml:space="preserve"> SEQ Figura \* ARABIC \n </w:instrText>
      </w:r>
      <w:r w:rsidR="006A7FAF" w:rsidRPr="003C5208">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15</w:t>
      </w:r>
      <w:r w:rsidR="006A7FAF" w:rsidRPr="003C5208">
        <w:rPr>
          <w:rFonts w:ascii="Times New Roman" w:hAnsi="Times New Roman" w:cs="Times New Roman"/>
          <w:b w:val="0"/>
          <w:color w:val="auto"/>
          <w:sz w:val="20"/>
          <w:szCs w:val="20"/>
        </w:rPr>
        <w:fldChar w:fldCharType="end"/>
      </w:r>
      <w:bookmarkEnd w:id="127"/>
      <w:r w:rsidRPr="003C5208">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em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65 ns (impulso da direita) e em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100 ns (impulso da esquerda) no fim de percorrer a linha da carga até ao gerador no intervalo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[0, 10] m</w:t>
      </w:r>
      <w:r w:rsidR="004757C2" w:rsidRPr="00E46A17">
        <w:rPr>
          <w:rFonts w:ascii="Times New Roman" w:hAnsi="Times New Roman" w:cs="Times New Roman"/>
          <w:b w:val="0"/>
          <w:color w:val="auto"/>
          <w:sz w:val="20"/>
          <w:szCs w:val="20"/>
        </w:rPr>
        <w:t xml:space="preserve"> num circuito reativo</w:t>
      </w:r>
      <w:r w:rsidRPr="00E46A17">
        <w:rPr>
          <w:rFonts w:ascii="Times New Roman" w:hAnsi="Times New Roman" w:cs="Times New Roman"/>
          <w:b w:val="0"/>
          <w:color w:val="auto"/>
          <w:sz w:val="20"/>
          <w:szCs w:val="20"/>
        </w:rPr>
        <w:t>.</w:t>
      </w:r>
      <w:bookmarkEnd w:id="128"/>
    </w:p>
    <w:p w:rsidR="00C24E92" w:rsidRPr="00C24E92" w:rsidRDefault="00C24E92" w:rsidP="00C24E92"/>
    <w:p w:rsidR="0085634E" w:rsidRPr="00487D98" w:rsidRDefault="002906C7" w:rsidP="0085634E">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À semelhança da </w:t>
      </w:r>
      <w:r w:rsidRPr="00487D98">
        <w:rPr>
          <w:sz w:val="24"/>
          <w:szCs w:val="24"/>
        </w:rPr>
        <w:fldChar w:fldCharType="begin"/>
      </w:r>
      <w:r w:rsidRPr="00487D98">
        <w:rPr>
          <w:sz w:val="24"/>
          <w:szCs w:val="24"/>
        </w:rPr>
        <w:instrText xml:space="preserve"> REF _Ref425012607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Figura 11</w:t>
      </w:r>
      <w:r w:rsidRPr="00487D98">
        <w:rPr>
          <w:sz w:val="24"/>
          <w:szCs w:val="24"/>
        </w:rPr>
        <w:fldChar w:fldCharType="end"/>
      </w:r>
      <w:r w:rsidRPr="00487D98">
        <w:rPr>
          <w:rFonts w:ascii="Times New Roman" w:hAnsi="Times New Roman" w:cs="Times New Roman"/>
          <w:sz w:val="24"/>
          <w:szCs w:val="24"/>
        </w:rPr>
        <w:t xml:space="preserve">, na </w:t>
      </w:r>
      <w:r w:rsidRPr="00487D98">
        <w:rPr>
          <w:sz w:val="24"/>
          <w:szCs w:val="24"/>
        </w:rPr>
        <w:fldChar w:fldCharType="begin"/>
      </w:r>
      <w:r w:rsidRPr="00487D98">
        <w:rPr>
          <w:sz w:val="24"/>
          <w:szCs w:val="24"/>
        </w:rPr>
        <w:instrText xml:space="preserve"> REF _Ref425098006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15</w:t>
      </w:r>
      <w:r w:rsidRPr="00487D98">
        <w:rPr>
          <w:sz w:val="24"/>
          <w:szCs w:val="24"/>
        </w:rPr>
        <w:fldChar w:fldCharType="end"/>
      </w:r>
      <w:r w:rsidRPr="00487D98">
        <w:rPr>
          <w:rFonts w:ascii="Times New Roman" w:hAnsi="Times New Roman" w:cs="Times New Roman"/>
          <w:sz w:val="24"/>
          <w:szCs w:val="24"/>
        </w:rPr>
        <w:t xml:space="preserve"> também é possível observar-se o efeito das perdas na linha devido à propagação. Nestas duas figuras, como a onda da direita viaja até se tornar a onda da esquerda sem bater em nenhuma condição fronteira, a intensidade que a onda da direita perde em relação à onda da esquerda é de aproximadamente 0.03 volts no caso da tensão, ou 0.03 amperes no caso da corrente, tanto para a </w:t>
      </w:r>
      <w:r w:rsidRPr="00487D98">
        <w:rPr>
          <w:sz w:val="24"/>
          <w:szCs w:val="24"/>
        </w:rPr>
        <w:fldChar w:fldCharType="begin"/>
      </w:r>
      <w:r w:rsidRPr="00487D98">
        <w:rPr>
          <w:sz w:val="24"/>
          <w:szCs w:val="24"/>
        </w:rPr>
        <w:instrText xml:space="preserve"> REF _Ref425012607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Figura 11</w:t>
      </w:r>
      <w:r w:rsidRPr="00487D98">
        <w:rPr>
          <w:sz w:val="24"/>
          <w:szCs w:val="24"/>
        </w:rPr>
        <w:fldChar w:fldCharType="end"/>
      </w:r>
      <w:r w:rsidRPr="00487D98">
        <w:rPr>
          <w:rFonts w:ascii="Times New Roman" w:hAnsi="Times New Roman" w:cs="Times New Roman"/>
          <w:sz w:val="24"/>
          <w:szCs w:val="24"/>
        </w:rPr>
        <w:t xml:space="preserve"> como para a </w:t>
      </w:r>
      <w:r w:rsidRPr="00487D98">
        <w:rPr>
          <w:sz w:val="24"/>
          <w:szCs w:val="24"/>
        </w:rPr>
        <w:fldChar w:fldCharType="begin"/>
      </w:r>
      <w:r w:rsidRPr="00487D98">
        <w:rPr>
          <w:sz w:val="24"/>
          <w:szCs w:val="24"/>
        </w:rPr>
        <w:instrText xml:space="preserve"> REF _Ref425098006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15</w:t>
      </w:r>
      <w:r w:rsidRPr="00487D98">
        <w:rPr>
          <w:sz w:val="24"/>
          <w:szCs w:val="24"/>
        </w:rPr>
        <w:fldChar w:fldCharType="end"/>
      </w:r>
      <w:r w:rsidRPr="00487D98">
        <w:rPr>
          <w:rFonts w:ascii="Times New Roman" w:hAnsi="Times New Roman" w:cs="Times New Roman"/>
          <w:sz w:val="24"/>
          <w:szCs w:val="24"/>
        </w:rPr>
        <w:t>. Isto prova que, como previsto, se os parâmetros da linha não forem alterados e a onda não bater em nenhuma condição fronteira, a atenuação registada em ambas as figuras tem de ser obrigatoriamente igual.</w:t>
      </w:r>
    </w:p>
    <w:p w:rsidR="00BD0A18" w:rsidRPr="00487D98" w:rsidRDefault="003B51AC" w:rsidP="0085634E">
      <w:pPr>
        <w:spacing w:before="24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Na </w:t>
      </w:r>
      <w:r w:rsidR="00C61079" w:rsidRPr="00487D98">
        <w:rPr>
          <w:sz w:val="24"/>
          <w:szCs w:val="24"/>
        </w:rPr>
        <w:fldChar w:fldCharType="begin"/>
      </w:r>
      <w:r w:rsidR="00C61079" w:rsidRPr="00487D98">
        <w:rPr>
          <w:sz w:val="24"/>
          <w:szCs w:val="24"/>
        </w:rPr>
        <w:instrText xml:space="preserve"> REF _Ref425099455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16</w:t>
      </w:r>
      <w:r w:rsidR="00C61079" w:rsidRPr="00487D98">
        <w:rPr>
          <w:sz w:val="24"/>
          <w:szCs w:val="24"/>
        </w:rPr>
        <w:fldChar w:fldCharType="end"/>
      </w:r>
      <w:r w:rsidR="009E1F20" w:rsidRPr="00487D98">
        <w:rPr>
          <w:rFonts w:ascii="Times New Roman" w:hAnsi="Times New Roman" w:cs="Times New Roman"/>
          <w:sz w:val="24"/>
          <w:szCs w:val="24"/>
        </w:rPr>
        <w:t xml:space="preserve"> é possível</w:t>
      </w:r>
      <w:r w:rsidR="00BD0A18" w:rsidRPr="00487D98">
        <w:rPr>
          <w:rFonts w:ascii="Times New Roman" w:hAnsi="Times New Roman" w:cs="Times New Roman"/>
          <w:sz w:val="24"/>
          <w:szCs w:val="24"/>
        </w:rPr>
        <w:t xml:space="preserve"> observar</w:t>
      </w:r>
      <w:r w:rsidR="009E1F20" w:rsidRPr="00487D98">
        <w:rPr>
          <w:rFonts w:ascii="Times New Roman" w:hAnsi="Times New Roman" w:cs="Times New Roman"/>
          <w:sz w:val="24"/>
          <w:szCs w:val="24"/>
        </w:rPr>
        <w:t>-se</w:t>
      </w:r>
      <w:r w:rsidR="00805139" w:rsidRPr="00487D98">
        <w:rPr>
          <w:rFonts w:ascii="Times New Roman" w:hAnsi="Times New Roman" w:cs="Times New Roman"/>
          <w:sz w:val="24"/>
          <w:szCs w:val="24"/>
        </w:rPr>
        <w:t xml:space="preserve"> a tensão e a corrente normalizada no terminal do gerador. Verificou-se que houve um aumento da</w:t>
      </w:r>
      <w:r w:rsidR="00BD0A18" w:rsidRPr="00487D98">
        <w:rPr>
          <w:rFonts w:ascii="Times New Roman" w:hAnsi="Times New Roman" w:cs="Times New Roman"/>
          <w:sz w:val="24"/>
          <w:szCs w:val="24"/>
        </w:rPr>
        <w:t xml:space="preserve"> amplitude no segundo impulso em relação ao segundo impulso da </w:t>
      </w:r>
      <w:r w:rsidR="00C61079" w:rsidRPr="00487D98">
        <w:rPr>
          <w:sz w:val="24"/>
          <w:szCs w:val="24"/>
        </w:rPr>
        <w:fldChar w:fldCharType="begin"/>
      </w:r>
      <w:r w:rsidR="00C61079" w:rsidRPr="00487D98">
        <w:rPr>
          <w:sz w:val="24"/>
          <w:szCs w:val="24"/>
        </w:rPr>
        <w:instrText xml:space="preserve"> REF _Ref425014096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Figura 12</w:t>
      </w:r>
      <w:r w:rsidR="00C61079" w:rsidRPr="00487D98">
        <w:rPr>
          <w:sz w:val="24"/>
          <w:szCs w:val="24"/>
        </w:rPr>
        <w:fldChar w:fldCharType="end"/>
      </w:r>
      <w:r w:rsidR="009E1F20" w:rsidRPr="00487D98">
        <w:rPr>
          <w:sz w:val="24"/>
          <w:szCs w:val="24"/>
        </w:rPr>
        <w:t>.</w:t>
      </w:r>
      <w:r w:rsidR="00BD0A18" w:rsidRPr="00487D98">
        <w:rPr>
          <w:rFonts w:ascii="Times New Roman" w:hAnsi="Times New Roman" w:cs="Times New Roman"/>
          <w:sz w:val="24"/>
          <w:szCs w:val="24"/>
        </w:rPr>
        <w:t xml:space="preserve"> </w:t>
      </w:r>
      <w:r w:rsidR="009E1F20" w:rsidRPr="00487D98">
        <w:rPr>
          <w:rFonts w:ascii="Times New Roman" w:hAnsi="Times New Roman" w:cs="Times New Roman"/>
          <w:sz w:val="24"/>
          <w:szCs w:val="24"/>
        </w:rPr>
        <w:t xml:space="preserve">Isto </w:t>
      </w:r>
      <w:r w:rsidR="00941F4A" w:rsidRPr="00487D98">
        <w:rPr>
          <w:rFonts w:ascii="Times New Roman" w:hAnsi="Times New Roman" w:cs="Times New Roman"/>
          <w:sz w:val="24"/>
          <w:szCs w:val="24"/>
        </w:rPr>
        <w:t>acontece e</w:t>
      </w:r>
      <w:r w:rsidR="00BD0A18" w:rsidRPr="00487D98">
        <w:rPr>
          <w:rFonts w:ascii="Times New Roman" w:hAnsi="Times New Roman" w:cs="Times New Roman"/>
          <w:sz w:val="24"/>
          <w:szCs w:val="24"/>
        </w:rPr>
        <w:t>xatamente pela explicação dada a cima para a</w:t>
      </w:r>
      <w:r w:rsidR="00941F4A" w:rsidRPr="00487D98">
        <w:rPr>
          <w:rFonts w:ascii="Times New Roman" w:hAnsi="Times New Roman" w:cs="Times New Roman"/>
          <w:sz w:val="24"/>
          <w:szCs w:val="24"/>
        </w:rPr>
        <w:t xml:space="preserve"> </w:t>
      </w:r>
      <w:r w:rsidR="00941F4A" w:rsidRPr="00487D98">
        <w:rPr>
          <w:sz w:val="24"/>
          <w:szCs w:val="24"/>
        </w:rPr>
        <w:fldChar w:fldCharType="begin"/>
      </w:r>
      <w:r w:rsidR="00941F4A" w:rsidRPr="00487D98">
        <w:rPr>
          <w:sz w:val="24"/>
          <w:szCs w:val="24"/>
        </w:rPr>
        <w:instrText xml:space="preserve"> REF _Ref425074411 \h  \* MERGEFORMAT </w:instrText>
      </w:r>
      <w:r w:rsidR="00941F4A" w:rsidRPr="00487D98">
        <w:rPr>
          <w:sz w:val="24"/>
          <w:szCs w:val="24"/>
        </w:rPr>
      </w:r>
      <w:r w:rsidR="00941F4A"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14</w:t>
      </w:r>
      <w:r w:rsidR="00941F4A" w:rsidRPr="00487D98">
        <w:rPr>
          <w:sz w:val="24"/>
          <w:szCs w:val="24"/>
        </w:rPr>
        <w:fldChar w:fldCharType="end"/>
      </w:r>
      <w:r w:rsidR="00941F4A" w:rsidRPr="00487D98">
        <w:rPr>
          <w:rFonts w:ascii="Times New Roman" w:hAnsi="Times New Roman" w:cs="Times New Roman"/>
          <w:sz w:val="24"/>
          <w:szCs w:val="24"/>
        </w:rPr>
        <w:t>.</w:t>
      </w:r>
      <w:r w:rsidR="00BD0A18" w:rsidRPr="00487D98">
        <w:rPr>
          <w:rFonts w:ascii="Times New Roman" w:hAnsi="Times New Roman" w:cs="Times New Roman"/>
          <w:sz w:val="24"/>
          <w:szCs w:val="24"/>
        </w:rPr>
        <w:t xml:space="preserve"> Na verdade, o segundo impulso registado na </w:t>
      </w:r>
      <w:r w:rsidR="00C61079" w:rsidRPr="00487D98">
        <w:rPr>
          <w:sz w:val="24"/>
          <w:szCs w:val="24"/>
        </w:rPr>
        <w:fldChar w:fldCharType="begin"/>
      </w:r>
      <w:r w:rsidR="00C61079" w:rsidRPr="00487D98">
        <w:rPr>
          <w:sz w:val="24"/>
          <w:szCs w:val="24"/>
        </w:rPr>
        <w:instrText xml:space="preserve"> REF _Ref425074411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14</w:t>
      </w:r>
      <w:r w:rsidR="00C61079" w:rsidRPr="00487D98">
        <w:rPr>
          <w:sz w:val="24"/>
          <w:szCs w:val="24"/>
        </w:rPr>
        <w:fldChar w:fldCharType="end"/>
      </w:r>
      <w:r w:rsidR="00BD0A18" w:rsidRPr="00487D98">
        <w:rPr>
          <w:rFonts w:ascii="Times New Roman" w:hAnsi="Times New Roman" w:cs="Times New Roman"/>
          <w:sz w:val="24"/>
          <w:szCs w:val="24"/>
        </w:rPr>
        <w:t xml:space="preserve"> é o impulso que se está a propagar em direção ao gerador e, quando este </w:t>
      </w:r>
      <w:r w:rsidR="00E57289" w:rsidRPr="00487D98">
        <w:rPr>
          <w:rFonts w:ascii="Times New Roman" w:hAnsi="Times New Roman" w:cs="Times New Roman"/>
          <w:sz w:val="24"/>
          <w:szCs w:val="24"/>
        </w:rPr>
        <w:t>o atinge é</w:t>
      </w:r>
      <w:r w:rsidR="000A3CF6" w:rsidRPr="00487D98">
        <w:rPr>
          <w:rFonts w:ascii="Times New Roman" w:hAnsi="Times New Roman" w:cs="Times New Roman"/>
          <w:sz w:val="24"/>
          <w:szCs w:val="24"/>
        </w:rPr>
        <w:t xml:space="preserve"> refletido dando origem </w:t>
      </w:r>
      <w:r w:rsidR="00E57289" w:rsidRPr="00487D98">
        <w:rPr>
          <w:rFonts w:ascii="Times New Roman" w:hAnsi="Times New Roman" w:cs="Times New Roman"/>
          <w:sz w:val="24"/>
          <w:szCs w:val="24"/>
        </w:rPr>
        <w:t>ao</w:t>
      </w:r>
      <w:r w:rsidR="000A3CF6" w:rsidRPr="00487D98">
        <w:rPr>
          <w:rFonts w:ascii="Times New Roman" w:hAnsi="Times New Roman" w:cs="Times New Roman"/>
          <w:sz w:val="24"/>
          <w:szCs w:val="24"/>
        </w:rPr>
        <w:t xml:space="preserve"> segundo impulso da </w:t>
      </w:r>
      <w:r w:rsidR="00C61079" w:rsidRPr="00487D98">
        <w:rPr>
          <w:sz w:val="24"/>
          <w:szCs w:val="24"/>
        </w:rPr>
        <w:fldChar w:fldCharType="begin"/>
      </w:r>
      <w:r w:rsidR="00C61079" w:rsidRPr="00487D98">
        <w:rPr>
          <w:sz w:val="24"/>
          <w:szCs w:val="24"/>
        </w:rPr>
        <w:instrText xml:space="preserve"> REF _Ref425099455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16</w:t>
      </w:r>
      <w:r w:rsidR="00C61079" w:rsidRPr="00487D98">
        <w:rPr>
          <w:sz w:val="24"/>
          <w:szCs w:val="24"/>
        </w:rPr>
        <w:fldChar w:fldCharType="end"/>
      </w:r>
      <w:r w:rsidR="000A3CF6" w:rsidRPr="00487D98">
        <w:rPr>
          <w:rFonts w:ascii="Times New Roman" w:hAnsi="Times New Roman" w:cs="Times New Roman"/>
          <w:sz w:val="24"/>
          <w:szCs w:val="24"/>
        </w:rPr>
        <w:t xml:space="preserve">. É ainda de notar que, relativamente ao primeiro impulso (impulso da esquerda), tanto na </w:t>
      </w:r>
      <w:r w:rsidR="00C61079" w:rsidRPr="00487D98">
        <w:rPr>
          <w:sz w:val="24"/>
          <w:szCs w:val="24"/>
        </w:rPr>
        <w:fldChar w:fldCharType="begin"/>
      </w:r>
      <w:r w:rsidR="00C61079" w:rsidRPr="00487D98">
        <w:rPr>
          <w:sz w:val="24"/>
          <w:szCs w:val="24"/>
        </w:rPr>
        <w:instrText xml:space="preserve"> REF _Ref425014096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Figura 12</w:t>
      </w:r>
      <w:r w:rsidR="00C61079" w:rsidRPr="00487D98">
        <w:rPr>
          <w:sz w:val="24"/>
          <w:szCs w:val="24"/>
        </w:rPr>
        <w:fldChar w:fldCharType="end"/>
      </w:r>
      <w:r w:rsidR="000A3CF6" w:rsidRPr="00487D98">
        <w:rPr>
          <w:rFonts w:ascii="Times New Roman" w:hAnsi="Times New Roman" w:cs="Times New Roman"/>
          <w:sz w:val="24"/>
          <w:szCs w:val="24"/>
        </w:rPr>
        <w:t xml:space="preserve"> como na </w:t>
      </w:r>
      <w:r w:rsidR="00C61079" w:rsidRPr="00487D98">
        <w:rPr>
          <w:sz w:val="24"/>
          <w:szCs w:val="24"/>
        </w:rPr>
        <w:fldChar w:fldCharType="begin"/>
      </w:r>
      <w:r w:rsidR="00C61079" w:rsidRPr="00487D98">
        <w:rPr>
          <w:sz w:val="24"/>
          <w:szCs w:val="24"/>
        </w:rPr>
        <w:instrText xml:space="preserve"> REF _Ref425099455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16</w:t>
      </w:r>
      <w:r w:rsidR="00C61079" w:rsidRPr="00487D98">
        <w:rPr>
          <w:sz w:val="24"/>
          <w:szCs w:val="24"/>
        </w:rPr>
        <w:fldChar w:fldCharType="end"/>
      </w:r>
      <w:r w:rsidR="000A3CF6" w:rsidRPr="00487D98">
        <w:rPr>
          <w:rFonts w:ascii="Times New Roman" w:hAnsi="Times New Roman" w:cs="Times New Roman"/>
          <w:sz w:val="24"/>
          <w:szCs w:val="24"/>
        </w:rPr>
        <w:t>, este tem uma</w:t>
      </w:r>
      <w:r w:rsidR="00E57289" w:rsidRPr="00487D98">
        <w:rPr>
          <w:rFonts w:ascii="Times New Roman" w:hAnsi="Times New Roman" w:cs="Times New Roman"/>
          <w:sz w:val="24"/>
          <w:szCs w:val="24"/>
        </w:rPr>
        <w:t xml:space="preserve"> amplitude de aproximadamente 0.3</w:t>
      </w:r>
      <w:r w:rsidR="000A3CF6" w:rsidRPr="00487D98">
        <w:rPr>
          <w:rFonts w:ascii="Times New Roman" w:hAnsi="Times New Roman" w:cs="Times New Roman"/>
          <w:sz w:val="24"/>
          <w:szCs w:val="24"/>
        </w:rPr>
        <w:t>4 volts</w:t>
      </w:r>
      <w:r w:rsidR="009E4D44" w:rsidRPr="00487D98">
        <w:rPr>
          <w:rFonts w:ascii="Times New Roman" w:hAnsi="Times New Roman" w:cs="Times New Roman"/>
          <w:sz w:val="24"/>
          <w:szCs w:val="24"/>
        </w:rPr>
        <w:t xml:space="preserve"> para</w:t>
      </w:r>
      <w:r w:rsidR="00E57289" w:rsidRPr="00487D98">
        <w:rPr>
          <w:rFonts w:ascii="Times New Roman" w:hAnsi="Times New Roman" w:cs="Times New Roman"/>
          <w:sz w:val="24"/>
          <w:szCs w:val="24"/>
        </w:rPr>
        <w:t xml:space="preserve"> o</w:t>
      </w:r>
      <w:r w:rsidR="000A3CF6" w:rsidRPr="00487D98">
        <w:rPr>
          <w:rFonts w:ascii="Times New Roman" w:hAnsi="Times New Roman" w:cs="Times New Roman"/>
          <w:sz w:val="24"/>
          <w:szCs w:val="24"/>
        </w:rPr>
        <w:t xml:space="preserve"> caso da tens</w:t>
      </w:r>
      <w:r w:rsidR="00E57289" w:rsidRPr="00487D98">
        <w:rPr>
          <w:rFonts w:ascii="Times New Roman" w:hAnsi="Times New Roman" w:cs="Times New Roman"/>
          <w:sz w:val="24"/>
          <w:szCs w:val="24"/>
        </w:rPr>
        <w:t>ão e 0.3</w:t>
      </w:r>
      <w:r w:rsidR="009E4D44" w:rsidRPr="00487D98">
        <w:rPr>
          <w:rFonts w:ascii="Times New Roman" w:hAnsi="Times New Roman" w:cs="Times New Roman"/>
          <w:sz w:val="24"/>
          <w:szCs w:val="24"/>
        </w:rPr>
        <w:t xml:space="preserve">4 </w:t>
      </w:r>
      <w:r w:rsidR="009E4D44" w:rsidRPr="00487D98">
        <w:rPr>
          <w:rFonts w:ascii="Times New Roman" w:hAnsi="Times New Roman" w:cs="Times New Roman"/>
          <w:sz w:val="24"/>
          <w:szCs w:val="24"/>
        </w:rPr>
        <w:lastRenderedPageBreak/>
        <w:t xml:space="preserve">amperes no caso da corrente. Embora na </w:t>
      </w:r>
      <w:r w:rsidR="00C61079" w:rsidRPr="00487D98">
        <w:rPr>
          <w:sz w:val="24"/>
          <w:szCs w:val="24"/>
        </w:rPr>
        <w:fldChar w:fldCharType="begin"/>
      </w:r>
      <w:r w:rsidR="00C61079" w:rsidRPr="00487D98">
        <w:rPr>
          <w:sz w:val="24"/>
          <w:szCs w:val="24"/>
        </w:rPr>
        <w:instrText xml:space="preserve"> REF _Ref425099455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16</w:t>
      </w:r>
      <w:r w:rsidR="00C61079" w:rsidRPr="00487D98">
        <w:rPr>
          <w:sz w:val="24"/>
          <w:szCs w:val="24"/>
        </w:rPr>
        <w:fldChar w:fldCharType="end"/>
      </w:r>
      <w:r w:rsidR="009067E6" w:rsidRPr="00487D98">
        <w:rPr>
          <w:rFonts w:ascii="Times New Roman" w:hAnsi="Times New Roman" w:cs="Times New Roman"/>
          <w:sz w:val="24"/>
          <w:szCs w:val="24"/>
        </w:rPr>
        <w:t xml:space="preserve"> se tenha uma carga rea</w:t>
      </w:r>
      <w:r w:rsidR="009E4D44" w:rsidRPr="00487D98">
        <w:rPr>
          <w:rFonts w:ascii="Times New Roman" w:hAnsi="Times New Roman" w:cs="Times New Roman"/>
          <w:sz w:val="24"/>
          <w:szCs w:val="24"/>
        </w:rPr>
        <w:t>tiva</w:t>
      </w:r>
      <w:r w:rsidR="000A3CF6" w:rsidRPr="00487D98">
        <w:rPr>
          <w:rFonts w:ascii="Times New Roman" w:hAnsi="Times New Roman" w:cs="Times New Roman"/>
          <w:sz w:val="24"/>
          <w:szCs w:val="24"/>
        </w:rPr>
        <w:t xml:space="preserve">, </w:t>
      </w:r>
      <w:r w:rsidR="009E4D44" w:rsidRPr="00487D98">
        <w:rPr>
          <w:rFonts w:ascii="Times New Roman" w:hAnsi="Times New Roman" w:cs="Times New Roman"/>
          <w:sz w:val="24"/>
          <w:szCs w:val="24"/>
        </w:rPr>
        <w:t xml:space="preserve">esta </w:t>
      </w:r>
      <w:r w:rsidR="00E57289" w:rsidRPr="00487D98">
        <w:rPr>
          <w:rFonts w:ascii="Times New Roman" w:hAnsi="Times New Roman" w:cs="Times New Roman"/>
          <w:sz w:val="24"/>
          <w:szCs w:val="24"/>
        </w:rPr>
        <w:t xml:space="preserve">não </w:t>
      </w:r>
      <w:r w:rsidR="009E4D44" w:rsidRPr="00487D98">
        <w:rPr>
          <w:rFonts w:ascii="Times New Roman" w:hAnsi="Times New Roman" w:cs="Times New Roman"/>
          <w:sz w:val="24"/>
          <w:szCs w:val="24"/>
        </w:rPr>
        <w:t xml:space="preserve">influencia o primeiro impulso </w:t>
      </w:r>
      <w:r w:rsidR="000A3CF6" w:rsidRPr="00487D98">
        <w:rPr>
          <w:rFonts w:ascii="Times New Roman" w:hAnsi="Times New Roman" w:cs="Times New Roman"/>
          <w:sz w:val="24"/>
          <w:szCs w:val="24"/>
        </w:rPr>
        <w:t xml:space="preserve">visto que o </w:t>
      </w:r>
      <w:r w:rsidR="009E4D44" w:rsidRPr="00487D98">
        <w:rPr>
          <w:rFonts w:ascii="Times New Roman" w:hAnsi="Times New Roman" w:cs="Times New Roman"/>
          <w:sz w:val="24"/>
          <w:szCs w:val="24"/>
        </w:rPr>
        <w:t xml:space="preserve">sinal ainda não </w:t>
      </w:r>
      <w:r w:rsidR="00E57289" w:rsidRPr="00487D98">
        <w:rPr>
          <w:rFonts w:ascii="Times New Roman" w:hAnsi="Times New Roman" w:cs="Times New Roman"/>
          <w:sz w:val="24"/>
          <w:szCs w:val="24"/>
        </w:rPr>
        <w:t>atingiu</w:t>
      </w:r>
      <w:r w:rsidR="009E4D44" w:rsidRPr="00487D98">
        <w:rPr>
          <w:rFonts w:ascii="Times New Roman" w:hAnsi="Times New Roman" w:cs="Times New Roman"/>
          <w:sz w:val="24"/>
          <w:szCs w:val="24"/>
        </w:rPr>
        <w:t xml:space="preserve"> o terminal da</w:t>
      </w:r>
      <w:r w:rsidR="000A3CF6" w:rsidRPr="00487D98">
        <w:rPr>
          <w:rFonts w:ascii="Times New Roman" w:hAnsi="Times New Roman" w:cs="Times New Roman"/>
          <w:sz w:val="24"/>
          <w:szCs w:val="24"/>
        </w:rPr>
        <w:t xml:space="preserve"> </w:t>
      </w:r>
      <w:r w:rsidR="009E4D44" w:rsidRPr="00487D98">
        <w:rPr>
          <w:rFonts w:ascii="Times New Roman" w:hAnsi="Times New Roman" w:cs="Times New Roman"/>
          <w:sz w:val="24"/>
          <w:szCs w:val="24"/>
        </w:rPr>
        <w:t xml:space="preserve">carga. </w:t>
      </w:r>
    </w:p>
    <w:p w:rsidR="00DB1A62" w:rsidRDefault="003B51AC" w:rsidP="009E4D44">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830695" wp14:editId="1AA03FF3">
            <wp:extent cx="4075200" cy="30600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 Gerador.emf"/>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p>
    <w:p w:rsidR="00DB1A62" w:rsidRPr="00E46A17" w:rsidRDefault="00DB1A62" w:rsidP="00DB1A62">
      <w:pPr>
        <w:pStyle w:val="Caption"/>
        <w:jc w:val="both"/>
        <w:rPr>
          <w:rFonts w:ascii="Times New Roman" w:hAnsi="Times New Roman" w:cs="Times New Roman"/>
          <w:b w:val="0"/>
          <w:color w:val="auto"/>
          <w:sz w:val="20"/>
          <w:szCs w:val="20"/>
        </w:rPr>
      </w:pPr>
      <w:bookmarkStart w:id="129" w:name="_Ref425099455"/>
      <w:bookmarkStart w:id="130" w:name="_Toc429771849"/>
      <w:r w:rsidRPr="00E57289">
        <w:rPr>
          <w:rFonts w:ascii="Times New Roman" w:hAnsi="Times New Roman" w:cs="Times New Roman"/>
          <w:b w:val="0"/>
          <w:color w:val="auto"/>
          <w:sz w:val="20"/>
          <w:szCs w:val="20"/>
        </w:rPr>
        <w:t xml:space="preserve">Figura </w:t>
      </w:r>
      <w:r w:rsidR="006A7FAF" w:rsidRPr="003C5208">
        <w:rPr>
          <w:rFonts w:ascii="Times New Roman" w:hAnsi="Times New Roman" w:cs="Times New Roman"/>
          <w:b w:val="0"/>
          <w:color w:val="auto"/>
          <w:sz w:val="20"/>
          <w:szCs w:val="20"/>
        </w:rPr>
        <w:fldChar w:fldCharType="begin"/>
      </w:r>
      <w:r w:rsidRPr="003C5208">
        <w:rPr>
          <w:rFonts w:ascii="Times New Roman" w:hAnsi="Times New Roman" w:cs="Times New Roman"/>
          <w:b w:val="0"/>
          <w:color w:val="auto"/>
          <w:sz w:val="20"/>
          <w:szCs w:val="20"/>
        </w:rPr>
        <w:instrText xml:space="preserve"> SEQ Figura \* ARABIC \n </w:instrText>
      </w:r>
      <w:r w:rsidR="006A7FAF" w:rsidRPr="003C5208">
        <w:rPr>
          <w:rFonts w:ascii="Times New Roman" w:hAnsi="Times New Roman" w:cs="Times New Roman"/>
          <w:b w:val="0"/>
          <w:color w:val="auto"/>
          <w:sz w:val="20"/>
          <w:szCs w:val="20"/>
        </w:rPr>
        <w:fldChar w:fldCharType="separate"/>
      </w:r>
      <w:r w:rsidR="00774D20">
        <w:rPr>
          <w:rFonts w:ascii="Times New Roman" w:hAnsi="Times New Roman" w:cs="Times New Roman"/>
          <w:b w:val="0"/>
          <w:noProof/>
          <w:color w:val="auto"/>
          <w:sz w:val="20"/>
          <w:szCs w:val="20"/>
        </w:rPr>
        <w:t>16</w:t>
      </w:r>
      <w:r w:rsidR="006A7FAF" w:rsidRPr="003C5208">
        <w:rPr>
          <w:rFonts w:ascii="Times New Roman" w:hAnsi="Times New Roman" w:cs="Times New Roman"/>
          <w:b w:val="0"/>
          <w:color w:val="auto"/>
          <w:sz w:val="20"/>
          <w:szCs w:val="20"/>
        </w:rPr>
        <w:fldChar w:fldCharType="end"/>
      </w:r>
      <w:bookmarkEnd w:id="129"/>
      <w:r w:rsidRPr="003C5208">
        <w:rPr>
          <w:rFonts w:ascii="Times New Roman" w:hAnsi="Times New Roman" w:cs="Times New Roman"/>
          <w:b w:val="0"/>
          <w:color w:val="auto"/>
          <w:sz w:val="20"/>
          <w:szCs w:val="20"/>
        </w:rPr>
        <w:t xml:space="preserve">. </w:t>
      </w:r>
      <w:r w:rsidRPr="00E46A17">
        <w:rPr>
          <w:rFonts w:ascii="Times New Roman" w:hAnsi="Times New Roman" w:cs="Times New Roman"/>
          <w:b w:val="0"/>
          <w:color w:val="auto"/>
          <w:sz w:val="20"/>
          <w:szCs w:val="20"/>
        </w:rPr>
        <w:t xml:space="preserve">Tensão </w:t>
      </w:r>
      <m:oMath>
        <m:r>
          <m:rPr>
            <m:sty m:val="bi"/>
          </m:rPr>
          <w:rPr>
            <w:rFonts w:ascii="Cambria Math" w:hAnsi="Cambria Math" w:cs="Times New Roman"/>
            <w:color w:val="auto"/>
            <w:sz w:val="20"/>
            <w:szCs w:val="20"/>
          </w:rPr>
          <m:t>v(x,t)</m:t>
        </m:r>
      </m:oMath>
      <w:r w:rsidRPr="00E46A17">
        <w:rPr>
          <w:rFonts w:ascii="Times New Roman" w:hAnsi="Times New Roman" w:cs="Times New Roman"/>
          <w:b w:val="0"/>
          <w:color w:val="auto"/>
          <w:sz w:val="20"/>
          <w:szCs w:val="20"/>
        </w:rPr>
        <w:t xml:space="preserve"> e corrente normalizada </w:t>
      </w:r>
      <m:oMath>
        <m:sSub>
          <m:sSubPr>
            <m:ctrlPr>
              <w:rPr>
                <w:rFonts w:ascii="Cambria Math" w:hAnsi="Cambria Math" w:cs="Times New Roman"/>
                <w:b w:val="0"/>
                <w:i/>
                <w:color w:val="auto"/>
                <w:sz w:val="20"/>
                <w:szCs w:val="20"/>
              </w:rPr>
            </m:ctrlPr>
          </m:sSubPr>
          <m:e>
            <m:r>
              <m:rPr>
                <m:sty m:val="bi"/>
              </m:rPr>
              <w:rPr>
                <w:rFonts w:ascii="Cambria Math" w:hAnsi="Cambria Math" w:cs="Times New Roman"/>
                <w:color w:val="auto"/>
                <w:sz w:val="20"/>
                <w:szCs w:val="20"/>
              </w:rPr>
              <m:t>R</m:t>
            </m:r>
          </m:e>
          <m:sub>
            <m:r>
              <m:rPr>
                <m:sty m:val="bi"/>
              </m:rPr>
              <w:rPr>
                <w:rFonts w:ascii="Cambria Math" w:hAnsi="Cambria Math" w:cs="Times New Roman"/>
                <w:color w:val="auto"/>
                <w:sz w:val="20"/>
                <w:szCs w:val="20"/>
              </w:rPr>
              <m:t>0</m:t>
            </m:r>
          </m:sub>
        </m:sSub>
        <m:r>
          <m:rPr>
            <m:sty m:val="bi"/>
          </m:rPr>
          <w:rPr>
            <w:rFonts w:ascii="Cambria Math" w:hAnsi="Cambria Math" w:cs="Times New Roman"/>
            <w:color w:val="auto"/>
            <w:sz w:val="20"/>
            <w:szCs w:val="20"/>
          </w:rPr>
          <m:t>i(x,t)</m:t>
        </m:r>
      </m:oMath>
      <w:r w:rsidRPr="00E46A17">
        <w:rPr>
          <w:rFonts w:ascii="Times New Roman" w:hAnsi="Times New Roman" w:cs="Times New Roman"/>
          <w:b w:val="0"/>
          <w:color w:val="auto"/>
          <w:sz w:val="20"/>
          <w:szCs w:val="20"/>
        </w:rPr>
        <w:t xml:space="preserve"> no terminal do gerador (</w:t>
      </w:r>
      <m:oMath>
        <m:r>
          <m:rPr>
            <m:sty m:val="bi"/>
          </m:rPr>
          <w:rPr>
            <w:rFonts w:ascii="Cambria Math" w:hAnsi="Cambria Math" w:cs="Times New Roman"/>
            <w:color w:val="auto"/>
            <w:sz w:val="20"/>
            <w:szCs w:val="20"/>
          </w:rPr>
          <m:t>x</m:t>
        </m:r>
      </m:oMath>
      <w:r w:rsidRPr="00E46A17">
        <w:rPr>
          <w:rFonts w:ascii="Times New Roman" w:hAnsi="Times New Roman" w:cs="Times New Roman"/>
          <w:b w:val="0"/>
          <w:color w:val="auto"/>
          <w:sz w:val="20"/>
          <w:szCs w:val="20"/>
        </w:rPr>
        <w:t xml:space="preserve"> = 0 m) para 0 ≤ </w:t>
      </w:r>
      <m:oMath>
        <m:r>
          <m:rPr>
            <m:sty m:val="bi"/>
          </m:rPr>
          <w:rPr>
            <w:rFonts w:ascii="Cambria Math" w:hAnsi="Cambria Math" w:cs="Times New Roman"/>
            <w:color w:val="auto"/>
            <w:sz w:val="20"/>
            <w:szCs w:val="20"/>
          </w:rPr>
          <m:t>t</m:t>
        </m:r>
      </m:oMath>
      <w:r w:rsidRPr="00E46A17">
        <w:rPr>
          <w:rFonts w:ascii="Times New Roman" w:hAnsi="Times New Roman" w:cs="Times New Roman"/>
          <w:b w:val="0"/>
          <w:color w:val="auto"/>
          <w:sz w:val="20"/>
          <w:szCs w:val="20"/>
        </w:rPr>
        <w:t xml:space="preserve"> ≤ 200 ns</w:t>
      </w:r>
      <w:r w:rsidR="00E57289" w:rsidRPr="00E46A17">
        <w:rPr>
          <w:rFonts w:ascii="Times New Roman" w:hAnsi="Times New Roman" w:cs="Times New Roman"/>
          <w:b w:val="0"/>
          <w:color w:val="auto"/>
          <w:sz w:val="20"/>
          <w:szCs w:val="20"/>
        </w:rPr>
        <w:t xml:space="preserve"> num circuito reativo</w:t>
      </w:r>
      <w:r w:rsidRPr="00E46A17">
        <w:rPr>
          <w:rFonts w:ascii="Times New Roman" w:hAnsi="Times New Roman" w:cs="Times New Roman"/>
          <w:b w:val="0"/>
          <w:color w:val="auto"/>
          <w:sz w:val="20"/>
          <w:szCs w:val="20"/>
        </w:rPr>
        <w:t>.</w:t>
      </w:r>
      <w:bookmarkEnd w:id="130"/>
    </w:p>
    <w:p w:rsidR="00DF24EF" w:rsidRPr="00DF24EF" w:rsidRDefault="00DF24EF" w:rsidP="00DF24EF"/>
    <w:p w:rsidR="0075687E" w:rsidRPr="00487D98" w:rsidRDefault="0085634E" w:rsidP="00B954B4">
      <w:pPr>
        <w:spacing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A linha a verde denominada </w:t>
      </w:r>
      <w:r w:rsidR="0078773F" w:rsidRPr="00487D98">
        <w:rPr>
          <w:rFonts w:ascii="Times New Roman" w:hAnsi="Times New Roman" w:cs="Times New Roman"/>
          <w:sz w:val="24"/>
          <w:szCs w:val="24"/>
        </w:rPr>
        <w:t>“Voltage C</w:t>
      </w:r>
      <w:r w:rsidRPr="00487D98">
        <w:rPr>
          <w:rFonts w:ascii="Times New Roman" w:hAnsi="Times New Roman" w:cs="Times New Roman"/>
          <w:sz w:val="24"/>
          <w:szCs w:val="24"/>
        </w:rPr>
        <w:t>onfirmation</w:t>
      </w:r>
      <w:r w:rsidR="0078773F" w:rsidRPr="00487D98">
        <w:rPr>
          <w:rFonts w:ascii="Times New Roman" w:hAnsi="Times New Roman" w:cs="Times New Roman"/>
          <w:sz w:val="24"/>
          <w:szCs w:val="24"/>
        </w:rPr>
        <w:t>”</w:t>
      </w:r>
      <w:r w:rsidRPr="00487D98">
        <w:rPr>
          <w:rFonts w:ascii="Times New Roman" w:hAnsi="Times New Roman" w:cs="Times New Roman"/>
          <w:sz w:val="24"/>
          <w:szCs w:val="24"/>
        </w:rPr>
        <w:t xml:space="preserve"> na </w:t>
      </w:r>
      <w:r w:rsidRPr="00487D98">
        <w:rPr>
          <w:sz w:val="24"/>
          <w:szCs w:val="24"/>
        </w:rPr>
        <w:fldChar w:fldCharType="begin"/>
      </w:r>
      <w:r w:rsidRPr="00487D98">
        <w:rPr>
          <w:sz w:val="24"/>
          <w:szCs w:val="24"/>
        </w:rPr>
        <w:instrText xml:space="preserve"> REF _Ref425099455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16</w:t>
      </w:r>
      <w:r w:rsidRPr="00487D98">
        <w:rPr>
          <w:sz w:val="24"/>
          <w:szCs w:val="24"/>
        </w:rPr>
        <w:fldChar w:fldCharType="end"/>
      </w:r>
      <w:r w:rsidRPr="00487D98">
        <w:rPr>
          <w:rFonts w:ascii="Times New Roman" w:hAnsi="Times New Roman" w:cs="Times New Roman"/>
          <w:sz w:val="24"/>
          <w:szCs w:val="24"/>
        </w:rPr>
        <w:t xml:space="preserve"> é obtida utilizando </w:t>
      </w:r>
      <m:oMath>
        <m:r>
          <w:rPr>
            <w:rFonts w:ascii="Cambria Math" w:hAnsi="Cambria Math" w:cs="Times New Roman"/>
            <w:sz w:val="24"/>
            <w:szCs w:val="24"/>
          </w:rPr>
          <m:t>v(0,t)</m:t>
        </m:r>
      </m:oMath>
      <w:r w:rsidRPr="00487D98">
        <w:rPr>
          <w:rFonts w:ascii="Times New Roman" w:hAnsi="Times New Roman" w:cs="Times New Roman"/>
          <w:sz w:val="24"/>
          <w:szCs w:val="24"/>
        </w:rPr>
        <w:t xml:space="preserve"> e </w:t>
      </w:r>
      <m:oMath>
        <m:r>
          <w:rPr>
            <w:rFonts w:ascii="Cambria Math" w:hAnsi="Cambria Math" w:cs="Times New Roman"/>
            <w:sz w:val="24"/>
            <w:szCs w:val="24"/>
          </w:rPr>
          <m:t>i(0,t)</m:t>
        </m:r>
      </m:oMath>
      <w:r w:rsidRPr="00487D98">
        <w:rPr>
          <w:rFonts w:ascii="Times New Roman" w:hAnsi="Times New Roman" w:cs="Times New Roman"/>
          <w:sz w:val="24"/>
          <w:szCs w:val="24"/>
        </w:rPr>
        <w:t xml:space="preserve"> do algoritmo 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(t)</m:t>
        </m:r>
      </m:oMath>
      <w:r w:rsidRPr="00487D98">
        <w:rPr>
          <w:rFonts w:ascii="Times New Roman" w:hAnsi="Times New Roman" w:cs="Times New Roman"/>
          <w:sz w:val="24"/>
          <w:szCs w:val="24"/>
        </w:rPr>
        <w:t xml:space="preserve"> de acordo com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m:t>
            </m:r>
          </m:sub>
        </m:sSub>
        <m:r>
          <w:rPr>
            <w:rFonts w:ascii="Cambria Math" w:hAnsi="Cambria Math" w:cs="Times New Roman"/>
            <w:sz w:val="24"/>
            <w:szCs w:val="24"/>
          </w:rPr>
          <m:t xml:space="preserve">(t) =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r>
          <w:rPr>
            <w:rFonts w:ascii="Cambria Math" w:hAnsi="Cambria Math" w:cs="Times New Roman"/>
            <w:sz w:val="24"/>
            <w:szCs w:val="24"/>
          </w:rPr>
          <m:t>i(0,t)+v(0,t)</m:t>
        </m:r>
      </m:oMath>
      <w:r w:rsidRPr="00487D98">
        <w:rPr>
          <w:rFonts w:ascii="Times New Roman" w:hAnsi="Times New Roman" w:cs="Times New Roman"/>
          <w:sz w:val="24"/>
          <w:szCs w:val="24"/>
        </w:rPr>
        <w:t xml:space="preserve">. Esta equação é a mesma que valida os resultado obtidos para a </w:t>
      </w:r>
      <w:r w:rsidRPr="00487D98">
        <w:rPr>
          <w:sz w:val="24"/>
          <w:szCs w:val="24"/>
        </w:rPr>
        <w:fldChar w:fldCharType="begin"/>
      </w:r>
      <w:r w:rsidRPr="00487D98">
        <w:rPr>
          <w:sz w:val="24"/>
          <w:szCs w:val="24"/>
        </w:rPr>
        <w:instrText xml:space="preserve"> REF _Ref425014096 \h  \* MERGEFORMAT </w:instrText>
      </w:r>
      <w:r w:rsidRPr="00487D98">
        <w:rPr>
          <w:sz w:val="24"/>
          <w:szCs w:val="24"/>
        </w:rPr>
      </w:r>
      <w:r w:rsidRPr="00487D98">
        <w:rPr>
          <w:sz w:val="24"/>
          <w:szCs w:val="24"/>
        </w:rPr>
        <w:fldChar w:fldCharType="separate"/>
      </w:r>
      <w:r w:rsidR="00774D20" w:rsidRPr="00774D20">
        <w:rPr>
          <w:rFonts w:ascii="Times New Roman" w:hAnsi="Times New Roman" w:cs="Times New Roman"/>
          <w:sz w:val="24"/>
          <w:szCs w:val="24"/>
        </w:rPr>
        <w:t>Figura 12</w:t>
      </w:r>
      <w:r w:rsidRPr="00487D98">
        <w:rPr>
          <w:sz w:val="24"/>
          <w:szCs w:val="24"/>
        </w:rPr>
        <w:fldChar w:fldCharType="end"/>
      </w:r>
      <w:r w:rsidRPr="00487D98">
        <w:rPr>
          <w:rFonts w:ascii="Times New Roman" w:hAnsi="Times New Roman" w:cs="Times New Roman"/>
          <w:sz w:val="24"/>
          <w:szCs w:val="24"/>
        </w:rPr>
        <w:t xml:space="preserve"> visto que, em ambos os casos, o terminal do gerador contém uma resistência interna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Pr="00487D98">
        <w:rPr>
          <w:rFonts w:ascii="Times New Roman" w:hAnsi="Times New Roman" w:cs="Times New Roman"/>
          <w:sz w:val="24"/>
          <w:szCs w:val="24"/>
        </w:rPr>
        <w:t xml:space="preserve">. Novamente, como previsto pela teoria, a equação no terminal do gerador e o </w:t>
      </w:r>
      <w:r w:rsidR="009A5F36" w:rsidRPr="00487D98">
        <w:rPr>
          <w:rFonts w:ascii="Times New Roman" w:hAnsi="Times New Roman" w:cs="Times New Roman"/>
          <w:sz w:val="24"/>
          <w:szCs w:val="24"/>
        </w:rPr>
        <w:t>MP</w:t>
      </w:r>
      <w:r w:rsidR="00637D7D" w:rsidRPr="00487D98">
        <w:rPr>
          <w:rFonts w:ascii="Times New Roman" w:hAnsi="Times New Roman" w:cs="Times New Roman"/>
          <w:sz w:val="24"/>
          <w:szCs w:val="24"/>
        </w:rPr>
        <w:t>P</w:t>
      </w:r>
      <w:r w:rsidR="009A5F36" w:rsidRPr="00487D98">
        <w:rPr>
          <w:rFonts w:ascii="Times New Roman" w:hAnsi="Times New Roman" w:cs="Times New Roman"/>
          <w:sz w:val="24"/>
          <w:szCs w:val="24"/>
        </w:rPr>
        <w:t>EF</w:t>
      </w:r>
      <w:r w:rsidRPr="00487D98">
        <w:rPr>
          <w:rFonts w:ascii="Times New Roman" w:hAnsi="Times New Roman" w:cs="Times New Roman"/>
          <w:sz w:val="24"/>
          <w:szCs w:val="24"/>
        </w:rPr>
        <w:t xml:space="preserve"> </w:t>
      </w:r>
      <w:r w:rsidR="009C3A4C" w:rsidRPr="00487D98">
        <w:rPr>
          <w:rFonts w:ascii="Times New Roman" w:hAnsi="Times New Roman" w:cs="Times New Roman"/>
          <w:sz w:val="24"/>
          <w:szCs w:val="24"/>
        </w:rPr>
        <w:t>g</w:t>
      </w:r>
      <w:r w:rsidR="00637D7D" w:rsidRPr="00487D98">
        <w:rPr>
          <w:rFonts w:ascii="Times New Roman" w:hAnsi="Times New Roman" w:cs="Times New Roman"/>
          <w:sz w:val="24"/>
          <w:szCs w:val="24"/>
        </w:rPr>
        <w:t xml:space="preserve">aussiano </w:t>
      </w:r>
      <w:r w:rsidR="00B954B4" w:rsidRPr="00487D98">
        <w:rPr>
          <w:rFonts w:ascii="Times New Roman" w:hAnsi="Times New Roman" w:cs="Times New Roman"/>
          <w:sz w:val="24"/>
          <w:szCs w:val="24"/>
        </w:rPr>
        <w:t>estão a funcionar corretamente.</w:t>
      </w:r>
    </w:p>
    <w:p w:rsidR="00B954B4" w:rsidRPr="00487D98" w:rsidRDefault="00271204" w:rsidP="00B954B4">
      <w:pPr>
        <w:spacing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Na </w:t>
      </w:r>
      <w:r w:rsidR="00C61079" w:rsidRPr="00487D98">
        <w:rPr>
          <w:sz w:val="24"/>
          <w:szCs w:val="24"/>
        </w:rPr>
        <w:fldChar w:fldCharType="begin"/>
      </w:r>
      <w:r w:rsidR="00C61079" w:rsidRPr="00487D98">
        <w:rPr>
          <w:sz w:val="24"/>
          <w:szCs w:val="24"/>
        </w:rPr>
        <w:instrText xml:space="preserve"> REF _Ref425106405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17</w:t>
      </w:r>
      <w:r w:rsidR="00C61079" w:rsidRPr="00487D98">
        <w:rPr>
          <w:sz w:val="24"/>
          <w:szCs w:val="24"/>
        </w:rPr>
        <w:fldChar w:fldCharType="end"/>
      </w:r>
      <w:r w:rsidR="00876C6A" w:rsidRPr="00487D98">
        <w:rPr>
          <w:rFonts w:ascii="Times New Roman" w:hAnsi="Times New Roman" w:cs="Times New Roman"/>
          <w:sz w:val="24"/>
          <w:szCs w:val="24"/>
        </w:rPr>
        <w:t xml:space="preserve"> é estudado o comportamento da tensão e corrente normalizada no terminal da carga. C</w:t>
      </w:r>
      <w:r w:rsidR="007779EE" w:rsidRPr="00487D98">
        <w:rPr>
          <w:rFonts w:ascii="Times New Roman" w:hAnsi="Times New Roman" w:cs="Times New Roman"/>
          <w:sz w:val="24"/>
          <w:szCs w:val="24"/>
        </w:rPr>
        <w:t>omo esperado,</w:t>
      </w:r>
      <w:r w:rsidRPr="00487D98">
        <w:rPr>
          <w:rFonts w:ascii="Times New Roman" w:hAnsi="Times New Roman" w:cs="Times New Roman"/>
          <w:sz w:val="24"/>
          <w:szCs w:val="24"/>
        </w:rPr>
        <w:t xml:space="preserve"> é possível observar as varia</w:t>
      </w:r>
      <w:r w:rsidR="0078773F" w:rsidRPr="00487D98">
        <w:rPr>
          <w:rFonts w:ascii="Times New Roman" w:hAnsi="Times New Roman" w:cs="Times New Roman"/>
          <w:sz w:val="24"/>
          <w:szCs w:val="24"/>
        </w:rPr>
        <w:t>ções da corrente no condensador</w:t>
      </w:r>
      <w:r w:rsidR="00323ADC" w:rsidRPr="00487D98">
        <w:rPr>
          <w:rFonts w:ascii="Times New Roman" w:hAnsi="Times New Roman" w:cs="Times New Roman"/>
          <w:sz w:val="24"/>
          <w:szCs w:val="24"/>
        </w:rPr>
        <w:t xml:space="preserve"> e esta</w:t>
      </w:r>
      <w:r w:rsidR="00736CF9" w:rsidRPr="00487D98">
        <w:rPr>
          <w:rFonts w:ascii="Times New Roman" w:hAnsi="Times New Roman" w:cs="Times New Roman"/>
          <w:sz w:val="24"/>
          <w:szCs w:val="24"/>
        </w:rPr>
        <w:t xml:space="preserve"> </w:t>
      </w:r>
      <w:r w:rsidR="0075687E" w:rsidRPr="00487D98">
        <w:rPr>
          <w:rFonts w:ascii="Times New Roman" w:hAnsi="Times New Roman" w:cs="Times New Roman"/>
          <w:sz w:val="24"/>
          <w:szCs w:val="24"/>
        </w:rPr>
        <w:t xml:space="preserve">parece </w:t>
      </w:r>
      <w:r w:rsidR="00736CF9" w:rsidRPr="00487D98">
        <w:rPr>
          <w:rFonts w:ascii="Times New Roman" w:hAnsi="Times New Roman" w:cs="Times New Roman"/>
          <w:sz w:val="24"/>
          <w:szCs w:val="24"/>
        </w:rPr>
        <w:t>comporta</w:t>
      </w:r>
      <w:r w:rsidR="0075687E" w:rsidRPr="00487D98">
        <w:rPr>
          <w:rFonts w:ascii="Times New Roman" w:hAnsi="Times New Roman" w:cs="Times New Roman"/>
          <w:sz w:val="24"/>
          <w:szCs w:val="24"/>
        </w:rPr>
        <w:t>r</w:t>
      </w:r>
      <w:r w:rsidR="00736CF9" w:rsidRPr="00487D98">
        <w:rPr>
          <w:rFonts w:ascii="Times New Roman" w:hAnsi="Times New Roman" w:cs="Times New Roman"/>
          <w:sz w:val="24"/>
          <w:szCs w:val="24"/>
        </w:rPr>
        <w:t xml:space="preserve">-se como um </w:t>
      </w:r>
      <w:r w:rsidR="0075687E" w:rsidRPr="00487D98">
        <w:rPr>
          <w:rFonts w:ascii="Times New Roman" w:hAnsi="Times New Roman" w:cs="Times New Roman"/>
          <w:sz w:val="24"/>
          <w:szCs w:val="24"/>
        </w:rPr>
        <w:t>“</w:t>
      </w:r>
      <w:r w:rsidR="00736CF9" w:rsidRPr="00487D98">
        <w:rPr>
          <w:rFonts w:ascii="Times New Roman" w:hAnsi="Times New Roman" w:cs="Times New Roman"/>
          <w:sz w:val="24"/>
          <w:szCs w:val="24"/>
        </w:rPr>
        <w:t>seno</w:t>
      </w:r>
      <w:r w:rsidR="0075687E" w:rsidRPr="00487D98">
        <w:rPr>
          <w:rFonts w:ascii="Times New Roman" w:hAnsi="Times New Roman" w:cs="Times New Roman"/>
          <w:sz w:val="24"/>
          <w:szCs w:val="24"/>
        </w:rPr>
        <w:t>”</w:t>
      </w:r>
      <w:r w:rsidR="00736CF9" w:rsidRPr="00487D98">
        <w:rPr>
          <w:rFonts w:ascii="Times New Roman" w:hAnsi="Times New Roman" w:cs="Times New Roman"/>
          <w:sz w:val="24"/>
          <w:szCs w:val="24"/>
        </w:rPr>
        <w:t xml:space="preserve"> quando </w:t>
      </w:r>
      <w:r w:rsidR="00876C6A" w:rsidRPr="00487D98">
        <w:rPr>
          <w:rFonts w:ascii="Times New Roman" w:hAnsi="Times New Roman" w:cs="Times New Roman"/>
          <w:sz w:val="24"/>
          <w:szCs w:val="24"/>
        </w:rPr>
        <w:t xml:space="preserve">atinge </w:t>
      </w:r>
      <w:r w:rsidR="00736CF9" w:rsidRPr="00487D98">
        <w:rPr>
          <w:rFonts w:ascii="Times New Roman" w:hAnsi="Times New Roman" w:cs="Times New Roman"/>
          <w:sz w:val="24"/>
          <w:szCs w:val="24"/>
        </w:rPr>
        <w:t>a carga.</w:t>
      </w:r>
      <w:r w:rsidR="00D34021" w:rsidRPr="00487D98">
        <w:rPr>
          <w:rFonts w:ascii="Times New Roman" w:hAnsi="Times New Roman" w:cs="Times New Roman"/>
          <w:sz w:val="24"/>
          <w:szCs w:val="24"/>
        </w:rPr>
        <w:t xml:space="preserve"> </w:t>
      </w:r>
      <w:r w:rsidR="0075687E" w:rsidRPr="00487D98">
        <w:rPr>
          <w:rFonts w:ascii="Times New Roman" w:hAnsi="Times New Roman" w:cs="Times New Roman"/>
          <w:sz w:val="24"/>
          <w:szCs w:val="24"/>
        </w:rPr>
        <w:t xml:space="preserve">No entanto, o que acontece é que a corrente é proporcional à derivada da tensão no condensador. </w:t>
      </w:r>
      <w:r w:rsidR="00FA107A" w:rsidRPr="00487D98">
        <w:rPr>
          <w:rFonts w:ascii="Times New Roman" w:hAnsi="Times New Roman" w:cs="Times New Roman"/>
          <w:sz w:val="24"/>
          <w:szCs w:val="24"/>
        </w:rPr>
        <w:t xml:space="preserve">Desta forma, a meio de cada impulso de tensão tem que existir um zero de corrente. É claro que, quando a tensão é zero também a corrente o é e por isso, a corrente tem mais dois zeros, um no início e outro no fim de cada impulso de tensão. </w:t>
      </w:r>
      <w:r w:rsidR="00B954B4" w:rsidRPr="00487D98">
        <w:rPr>
          <w:rFonts w:ascii="Times New Roman" w:hAnsi="Times New Roman" w:cs="Times New Roman"/>
          <w:sz w:val="24"/>
          <w:szCs w:val="24"/>
        </w:rPr>
        <w:t xml:space="preserve">É ainda de notar que, como a tensão é crescente no troço até ao meio do impulso e depois </w:t>
      </w:r>
      <w:r w:rsidR="00B954B4" w:rsidRPr="00487D98">
        <w:rPr>
          <w:rFonts w:ascii="Times New Roman" w:hAnsi="Times New Roman" w:cs="Times New Roman"/>
          <w:sz w:val="24"/>
          <w:szCs w:val="24"/>
        </w:rPr>
        <w:lastRenderedPageBreak/>
        <w:t>é decrescente no troço até ao fim do impulso, a derivada da tensão faz com que a corrente aparente comportar-se como um seno.</w:t>
      </w:r>
    </w:p>
    <w:p w:rsidR="00300819" w:rsidRDefault="00300819" w:rsidP="00B954B4">
      <w:pPr>
        <w:spacing w:after="0" w:line="360" w:lineRule="auto"/>
        <w:jc w:val="both"/>
        <w:rPr>
          <w:rFonts w:ascii="Times New Roman" w:hAnsi="Times New Roman" w:cs="Times New Roman"/>
          <w:sz w:val="24"/>
          <w:szCs w:val="24"/>
        </w:rPr>
      </w:pPr>
    </w:p>
    <w:p w:rsidR="00DF506D" w:rsidRDefault="00DF506D" w:rsidP="00271204">
      <w:pPr>
        <w:spacing w:line="360" w:lineRule="auto"/>
        <w:ind w:firstLine="284"/>
        <w:jc w:val="center"/>
        <w:rPr>
          <w:rFonts w:ascii="Times New Roman" w:hAnsi="Times New Roman" w:cs="Times New Roman"/>
          <w:sz w:val="20"/>
          <w:szCs w:val="20"/>
        </w:rPr>
      </w:pPr>
      <w:r>
        <w:rPr>
          <w:rFonts w:ascii="Times New Roman" w:hAnsi="Times New Roman" w:cs="Times New Roman"/>
          <w:noProof/>
          <w:sz w:val="24"/>
          <w:szCs w:val="24"/>
        </w:rPr>
        <w:drawing>
          <wp:inline distT="0" distB="0" distL="0" distR="0" wp14:anchorId="10C1FB23" wp14:editId="7CCC32FC">
            <wp:extent cx="4075200" cy="306000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 carga.emf"/>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075200" cy="3060000"/>
                    </a:xfrm>
                    <a:prstGeom prst="rect">
                      <a:avLst/>
                    </a:prstGeom>
                  </pic:spPr>
                </pic:pic>
              </a:graphicData>
            </a:graphic>
          </wp:inline>
        </w:drawing>
      </w:r>
      <w:bookmarkStart w:id="131" w:name="_Ref425102692"/>
    </w:p>
    <w:p w:rsidR="00DB1A62" w:rsidRDefault="00DB1A62" w:rsidP="00876C6A">
      <w:pPr>
        <w:spacing w:after="0" w:line="360" w:lineRule="auto"/>
        <w:ind w:firstLine="284"/>
        <w:rPr>
          <w:rFonts w:ascii="Times New Roman" w:hAnsi="Times New Roman" w:cs="Times New Roman"/>
          <w:sz w:val="20"/>
          <w:szCs w:val="20"/>
        </w:rPr>
      </w:pPr>
      <w:bookmarkStart w:id="132" w:name="_Ref425106405"/>
      <w:bookmarkStart w:id="133" w:name="_Toc429771850"/>
      <w:r w:rsidRPr="00271204">
        <w:rPr>
          <w:rFonts w:ascii="Times New Roman" w:hAnsi="Times New Roman" w:cs="Times New Roman"/>
          <w:sz w:val="20"/>
          <w:szCs w:val="20"/>
        </w:rPr>
        <w:t xml:space="preserve">Figura </w:t>
      </w:r>
      <w:r w:rsidR="006A7FAF" w:rsidRPr="00271204">
        <w:rPr>
          <w:rFonts w:ascii="Times New Roman" w:hAnsi="Times New Roman" w:cs="Times New Roman"/>
          <w:sz w:val="20"/>
          <w:szCs w:val="20"/>
        </w:rPr>
        <w:fldChar w:fldCharType="begin"/>
      </w:r>
      <w:r w:rsidRPr="00271204">
        <w:rPr>
          <w:rFonts w:ascii="Times New Roman" w:hAnsi="Times New Roman" w:cs="Times New Roman"/>
          <w:sz w:val="20"/>
          <w:szCs w:val="20"/>
        </w:rPr>
        <w:instrText xml:space="preserve"> SEQ Figura \* ARABIC \n </w:instrText>
      </w:r>
      <w:r w:rsidR="006A7FAF" w:rsidRPr="00271204">
        <w:rPr>
          <w:rFonts w:ascii="Times New Roman" w:hAnsi="Times New Roman" w:cs="Times New Roman"/>
          <w:sz w:val="20"/>
          <w:szCs w:val="20"/>
        </w:rPr>
        <w:fldChar w:fldCharType="separate"/>
      </w:r>
      <w:r w:rsidR="00774D20">
        <w:rPr>
          <w:rFonts w:ascii="Times New Roman" w:hAnsi="Times New Roman" w:cs="Times New Roman"/>
          <w:noProof/>
          <w:sz w:val="20"/>
          <w:szCs w:val="20"/>
        </w:rPr>
        <w:t>17</w:t>
      </w:r>
      <w:r w:rsidR="006A7FAF" w:rsidRPr="00271204">
        <w:rPr>
          <w:rFonts w:ascii="Times New Roman" w:hAnsi="Times New Roman" w:cs="Times New Roman"/>
          <w:sz w:val="20"/>
          <w:szCs w:val="20"/>
        </w:rPr>
        <w:fldChar w:fldCharType="end"/>
      </w:r>
      <w:bookmarkEnd w:id="131"/>
      <w:bookmarkEnd w:id="132"/>
      <w:r w:rsidRPr="00271204">
        <w:rPr>
          <w:rFonts w:ascii="Times New Roman" w:hAnsi="Times New Roman" w:cs="Times New Roman"/>
          <w:sz w:val="20"/>
          <w:szCs w:val="20"/>
        </w:rPr>
        <w:t xml:space="preserve">. </w:t>
      </w:r>
      <w:r w:rsidRPr="00D005E0">
        <w:rPr>
          <w:rFonts w:ascii="Times New Roman" w:hAnsi="Times New Roman" w:cs="Times New Roman"/>
          <w:sz w:val="20"/>
          <w:szCs w:val="20"/>
        </w:rPr>
        <w:t xml:space="preserve">Tensão </w:t>
      </w:r>
      <m:oMath>
        <m:r>
          <w:rPr>
            <w:rFonts w:ascii="Cambria Math" w:hAnsi="Cambria Math" w:cs="Times New Roman"/>
            <w:sz w:val="20"/>
            <w:szCs w:val="20"/>
          </w:rPr>
          <m:t>v(x,t)</m:t>
        </m:r>
      </m:oMath>
      <w:r w:rsidRPr="00D005E0">
        <w:rPr>
          <w:rFonts w:ascii="Times New Roman" w:hAnsi="Times New Roman" w:cs="Times New Roman"/>
          <w:sz w:val="20"/>
          <w:szCs w:val="20"/>
        </w:rPr>
        <w:t xml:space="preserve"> e corrente normalizada </w:t>
      </w:r>
      <m:oMath>
        <m:sSub>
          <m:sSubPr>
            <m:ctrlPr>
              <w:rPr>
                <w:rFonts w:ascii="Cambria Math" w:hAnsi="Cambria Math"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0</m:t>
            </m:r>
          </m:sub>
        </m:sSub>
        <m:r>
          <w:rPr>
            <w:rFonts w:ascii="Cambria Math" w:hAnsi="Cambria Math" w:cs="Times New Roman"/>
            <w:sz w:val="20"/>
            <w:szCs w:val="20"/>
          </w:rPr>
          <m:t>i(x,t)</m:t>
        </m:r>
      </m:oMath>
      <w:r w:rsidRPr="00D005E0">
        <w:rPr>
          <w:rFonts w:ascii="Times New Roman" w:hAnsi="Times New Roman" w:cs="Times New Roman"/>
          <w:sz w:val="20"/>
          <w:szCs w:val="20"/>
        </w:rPr>
        <w:t xml:space="preserve"> no terminal da carga (</w:t>
      </w:r>
      <m:oMath>
        <m:r>
          <w:rPr>
            <w:rFonts w:ascii="Cambria Math" w:hAnsi="Cambria Math" w:cs="Times New Roman"/>
            <w:sz w:val="20"/>
            <w:szCs w:val="20"/>
          </w:rPr>
          <m:t>x</m:t>
        </m:r>
      </m:oMath>
      <w:r w:rsidR="009067E6" w:rsidRPr="00D005E0">
        <w:rPr>
          <w:rFonts w:ascii="Times New Roman" w:hAnsi="Times New Roman" w:cs="Times New Roman"/>
          <w:sz w:val="20"/>
          <w:szCs w:val="20"/>
        </w:rPr>
        <w:t xml:space="preserve"> = 10</w:t>
      </w:r>
      <w:r w:rsidRPr="00D005E0">
        <w:rPr>
          <w:rFonts w:ascii="Times New Roman" w:hAnsi="Times New Roman" w:cs="Times New Roman"/>
          <w:sz w:val="20"/>
          <w:szCs w:val="20"/>
        </w:rPr>
        <w:t xml:space="preserve"> m) para 0 ≤ </w:t>
      </w:r>
      <m:oMath>
        <m:r>
          <w:rPr>
            <w:rFonts w:ascii="Cambria Math" w:hAnsi="Cambria Math" w:cs="Times New Roman"/>
            <w:sz w:val="20"/>
            <w:szCs w:val="20"/>
          </w:rPr>
          <m:t>t</m:t>
        </m:r>
      </m:oMath>
      <w:r w:rsidRPr="00D005E0">
        <w:rPr>
          <w:rFonts w:ascii="Times New Roman" w:hAnsi="Times New Roman" w:cs="Times New Roman"/>
          <w:sz w:val="20"/>
          <w:szCs w:val="20"/>
        </w:rPr>
        <w:t xml:space="preserve"> ≤ 200 ns</w:t>
      </w:r>
      <w:r w:rsidR="009067E6" w:rsidRPr="00D005E0">
        <w:rPr>
          <w:rFonts w:ascii="Times New Roman" w:hAnsi="Times New Roman" w:cs="Times New Roman"/>
          <w:sz w:val="20"/>
          <w:szCs w:val="20"/>
        </w:rPr>
        <w:t xml:space="preserve"> num circuito reativo</w:t>
      </w:r>
      <w:r w:rsidRPr="00D005E0">
        <w:rPr>
          <w:rFonts w:ascii="Times New Roman" w:hAnsi="Times New Roman" w:cs="Times New Roman"/>
          <w:sz w:val="20"/>
          <w:szCs w:val="20"/>
        </w:rPr>
        <w:t>.</w:t>
      </w:r>
      <w:bookmarkEnd w:id="133"/>
    </w:p>
    <w:p w:rsidR="00876C6A" w:rsidRPr="00DF506D" w:rsidRDefault="00876C6A" w:rsidP="00876C6A">
      <w:pPr>
        <w:spacing w:after="0" w:line="360" w:lineRule="auto"/>
        <w:ind w:firstLine="284"/>
        <w:jc w:val="both"/>
        <w:rPr>
          <w:rFonts w:ascii="Times New Roman" w:hAnsi="Times New Roman" w:cs="Times New Roman"/>
          <w:sz w:val="24"/>
          <w:szCs w:val="24"/>
        </w:rPr>
      </w:pPr>
    </w:p>
    <w:p w:rsidR="003D25D1" w:rsidRDefault="00AF5FD7" w:rsidP="00487D98">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A linha verde denominada </w:t>
      </w:r>
      <w:r w:rsidR="00323ADC" w:rsidRPr="00487D98">
        <w:rPr>
          <w:rFonts w:ascii="Times New Roman" w:hAnsi="Times New Roman" w:cs="Times New Roman"/>
          <w:sz w:val="24"/>
          <w:szCs w:val="24"/>
        </w:rPr>
        <w:t>“Current C</w:t>
      </w:r>
      <w:r w:rsidRPr="00487D98">
        <w:rPr>
          <w:rFonts w:ascii="Times New Roman" w:hAnsi="Times New Roman" w:cs="Times New Roman"/>
          <w:sz w:val="24"/>
          <w:szCs w:val="24"/>
        </w:rPr>
        <w:t>onfirmation</w:t>
      </w:r>
      <w:r w:rsidR="00323ADC" w:rsidRPr="00487D98">
        <w:rPr>
          <w:rFonts w:ascii="Times New Roman" w:hAnsi="Times New Roman" w:cs="Times New Roman"/>
          <w:sz w:val="24"/>
          <w:szCs w:val="24"/>
        </w:rPr>
        <w:t>”</w:t>
      </w:r>
      <w:r w:rsidRPr="00487D98">
        <w:rPr>
          <w:rFonts w:ascii="Times New Roman" w:hAnsi="Times New Roman" w:cs="Times New Roman"/>
          <w:sz w:val="24"/>
          <w:szCs w:val="24"/>
        </w:rPr>
        <w:t xml:space="preserve"> nesta </w:t>
      </w:r>
      <w:r w:rsidR="00C61079" w:rsidRPr="00487D98">
        <w:rPr>
          <w:rFonts w:ascii="Times New Roman" w:hAnsi="Times New Roman" w:cs="Times New Roman"/>
          <w:sz w:val="24"/>
          <w:szCs w:val="24"/>
        </w:rPr>
        <w:fldChar w:fldCharType="begin"/>
      </w:r>
      <w:r w:rsidR="00C61079" w:rsidRPr="00487D98">
        <w:rPr>
          <w:rFonts w:ascii="Times New Roman" w:hAnsi="Times New Roman" w:cs="Times New Roman"/>
          <w:sz w:val="24"/>
          <w:szCs w:val="24"/>
        </w:rPr>
        <w:instrText xml:space="preserve"> REF _Ref425106405 \h  \* MERGEFORMAT </w:instrText>
      </w:r>
      <w:r w:rsidR="00C61079" w:rsidRPr="00487D98">
        <w:rPr>
          <w:rFonts w:ascii="Times New Roman" w:hAnsi="Times New Roman" w:cs="Times New Roman"/>
          <w:sz w:val="24"/>
          <w:szCs w:val="24"/>
        </w:rPr>
      </w:r>
      <w:r w:rsidR="00C61079" w:rsidRPr="00487D98">
        <w:rPr>
          <w:rFonts w:ascii="Times New Roman" w:hAnsi="Times New Roman" w:cs="Times New Roman"/>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17</w:t>
      </w:r>
      <w:r w:rsidR="00C61079" w:rsidRPr="00487D98">
        <w:rPr>
          <w:rFonts w:ascii="Times New Roman" w:hAnsi="Times New Roman" w:cs="Times New Roman"/>
          <w:sz w:val="24"/>
          <w:szCs w:val="24"/>
        </w:rPr>
        <w:fldChar w:fldCharType="end"/>
      </w:r>
      <w:r w:rsidRPr="00487D98">
        <w:rPr>
          <w:rFonts w:ascii="Times New Roman" w:hAnsi="Times New Roman" w:cs="Times New Roman"/>
          <w:sz w:val="24"/>
          <w:szCs w:val="24"/>
        </w:rPr>
        <w:t xml:space="preserve"> é obtida utilizando os valores de </w:t>
      </w:r>
      <m:oMath>
        <m:r>
          <w:rPr>
            <w:rFonts w:ascii="Cambria Math" w:hAnsi="Cambria Math" w:cs="Times New Roman"/>
            <w:sz w:val="24"/>
            <w:szCs w:val="24"/>
          </w:rPr>
          <m:t>v(l,t)</m:t>
        </m:r>
      </m:oMath>
      <w:r w:rsidRPr="00487D98">
        <w:rPr>
          <w:rFonts w:ascii="Times New Roman" w:hAnsi="Times New Roman" w:cs="Times New Roman"/>
          <w:sz w:val="24"/>
          <w:szCs w:val="24"/>
        </w:rPr>
        <w:t xml:space="preserve"> e </w:t>
      </w:r>
      <m:oMath>
        <m:r>
          <w:rPr>
            <w:rFonts w:ascii="Cambria Math" w:hAnsi="Cambria Math" w:cs="Times New Roman"/>
            <w:sz w:val="24"/>
            <w:szCs w:val="24"/>
          </w:rPr>
          <m:t>i(l,t)</m:t>
        </m:r>
      </m:oMath>
      <w:r w:rsidRPr="00487D98">
        <w:rPr>
          <w:rFonts w:ascii="Times New Roman" w:hAnsi="Times New Roman" w:cs="Times New Roman"/>
          <w:sz w:val="24"/>
          <w:szCs w:val="24"/>
        </w:rPr>
        <w:t xml:space="preserve"> do algoritmo e </w:t>
      </w:r>
      <w:r w:rsidR="00B954B4" w:rsidRPr="00487D98">
        <w:rPr>
          <w:rFonts w:ascii="Times New Roman" w:hAnsi="Times New Roman" w:cs="Times New Roman"/>
          <w:sz w:val="24"/>
          <w:szCs w:val="24"/>
        </w:rPr>
        <w:t xml:space="preserve">com </w:t>
      </w:r>
      <w:r w:rsidRPr="00487D98">
        <w:rPr>
          <w:rFonts w:ascii="Times New Roman" w:hAnsi="Times New Roman" w:cs="Times New Roman"/>
          <w:sz w:val="24"/>
          <w:szCs w:val="24"/>
        </w:rPr>
        <w:t>a expressão:</w:t>
      </w:r>
      <w:r w:rsidR="00876C6A" w:rsidRPr="00487D98">
        <w:rPr>
          <w:rFonts w:ascii="Times New Roman" w:hAnsi="Times New Roman" w:cs="Times New Roman"/>
          <w:sz w:val="24"/>
          <w:szCs w:val="24"/>
        </w:rPr>
        <w:t xml:space="preserve"> </w:t>
      </w:r>
    </w:p>
    <w:p w:rsidR="00487D98" w:rsidRPr="00487D98" w:rsidRDefault="00487D98" w:rsidP="00487D98">
      <w:pPr>
        <w:spacing w:after="0" w:line="360" w:lineRule="auto"/>
        <w:ind w:firstLine="284"/>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7"/>
        <w:gridCol w:w="6946"/>
        <w:gridCol w:w="881"/>
      </w:tblGrid>
      <w:tr w:rsidR="00AF5FD7" w:rsidRPr="00487D98" w:rsidTr="00DB08B5">
        <w:tc>
          <w:tcPr>
            <w:tcW w:w="817" w:type="dxa"/>
            <w:vAlign w:val="center"/>
          </w:tcPr>
          <w:p w:rsidR="00AF5FD7" w:rsidRPr="00487D98" w:rsidRDefault="00AF5FD7" w:rsidP="00487D98">
            <w:pPr>
              <w:spacing w:line="360" w:lineRule="auto"/>
              <w:jc w:val="both"/>
              <w:rPr>
                <w:rFonts w:ascii="Times New Roman" w:hAnsi="Times New Roman" w:cs="Times New Roman"/>
                <w:sz w:val="24"/>
                <w:szCs w:val="24"/>
              </w:rPr>
            </w:pPr>
          </w:p>
        </w:tc>
        <w:tc>
          <w:tcPr>
            <w:tcW w:w="6946" w:type="dxa"/>
            <w:vAlign w:val="center"/>
          </w:tcPr>
          <w:p w:rsidR="00AF5FD7" w:rsidRPr="00487D98" w:rsidRDefault="00AF5FD7" w:rsidP="00487D98">
            <w:pPr>
              <w:spacing w:line="360" w:lineRule="auto"/>
              <w:jc w:val="both"/>
              <w:rPr>
                <w:rFonts w:ascii="Times New Roman" w:hAnsi="Times New Roman" w:cs="Times New Roman"/>
                <w:sz w:val="24"/>
                <w:szCs w:val="24"/>
              </w:rPr>
            </w:pPr>
            <m:oMathPara>
              <m:oMath>
                <m:r>
                  <w:rPr>
                    <w:rFonts w:ascii="Cambria Math" w:hAnsi="Cambria Math" w:cs="Times New Roman"/>
                    <w:sz w:val="24"/>
                    <w:szCs w:val="24"/>
                  </w:rPr>
                  <m:t>i</m:t>
                </m:r>
                <m:d>
                  <m:dPr>
                    <m:ctrlPr>
                      <w:rPr>
                        <w:rFonts w:ascii="Cambria Math" w:hAnsi="Cambria Math" w:cs="Times New Roman"/>
                        <w:i/>
                        <w:sz w:val="24"/>
                        <w:szCs w:val="24"/>
                      </w:rPr>
                    </m:ctrlPr>
                  </m:dPr>
                  <m:e>
                    <m:r>
                      <w:rPr>
                        <w:rFonts w:ascii="Cambria Math" w:hAnsi="Cambria Math" w:cs="Times New Roman"/>
                        <w:sz w:val="24"/>
                        <w:szCs w:val="24"/>
                      </w:rPr>
                      <m:t>x=l,t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L</m:t>
                    </m:r>
                  </m:sub>
                </m:sSub>
                <m:f>
                  <m:fPr>
                    <m:ctrlPr>
                      <w:rPr>
                        <w:rFonts w:ascii="Cambria Math" w:hAnsi="Cambria Math" w:cs="Times New Roman"/>
                        <w:i/>
                        <w:sz w:val="24"/>
                        <w:szCs w:val="24"/>
                      </w:rPr>
                    </m:ctrlPr>
                  </m:fPr>
                  <m:num>
                    <m:r>
                      <w:rPr>
                        <w:rFonts w:ascii="Cambria Math" w:hAnsi="Cambria Math" w:cs="Times New Roman"/>
                        <w:sz w:val="24"/>
                        <w:szCs w:val="24"/>
                      </w:rPr>
                      <m:t>∂v(x=l,t)</m:t>
                    </m:r>
                  </m:num>
                  <m:den>
                    <m:r>
                      <w:rPr>
                        <w:rFonts w:ascii="Cambria Math" w:hAnsi="Cambria Math" w:cs="Times New Roman"/>
                        <w:sz w:val="24"/>
                        <w:szCs w:val="24"/>
                      </w:rPr>
                      <m:t>∂t</m:t>
                    </m:r>
                  </m:den>
                </m:f>
                <m:r>
                  <w:rPr>
                    <w:rFonts w:ascii="Cambria Math" w:hAnsi="Cambria Math" w:cs="Times New Roman"/>
                    <w:sz w:val="24"/>
                    <w:szCs w:val="24"/>
                  </w:rPr>
                  <m:t>.</m:t>
                </m:r>
              </m:oMath>
            </m:oMathPara>
          </w:p>
        </w:tc>
        <w:tc>
          <w:tcPr>
            <w:tcW w:w="881" w:type="dxa"/>
            <w:vAlign w:val="center"/>
          </w:tcPr>
          <w:p w:rsidR="00AF5FD7" w:rsidRPr="00487D98" w:rsidRDefault="00AF5FD7" w:rsidP="00487D98">
            <w:pPr>
              <w:spacing w:line="360" w:lineRule="auto"/>
              <w:jc w:val="both"/>
              <w:rPr>
                <w:rFonts w:ascii="Times New Roman" w:hAnsi="Times New Roman" w:cs="Times New Roman"/>
                <w:sz w:val="24"/>
                <w:szCs w:val="24"/>
              </w:rPr>
            </w:pPr>
            <w:r w:rsidRPr="00487D98">
              <w:rPr>
                <w:rFonts w:ascii="Times New Roman" w:hAnsi="Times New Roman" w:cs="Times New Roman"/>
                <w:sz w:val="24"/>
                <w:szCs w:val="24"/>
              </w:rPr>
              <w:t>(</w:t>
            </w:r>
            <w:bookmarkStart w:id="134" w:name="current_Confirmation"/>
            <w:r w:rsidR="006A7FAF" w:rsidRPr="00487D98">
              <w:rPr>
                <w:rFonts w:ascii="Times New Roman" w:hAnsi="Times New Roman" w:cs="Times New Roman"/>
                <w:sz w:val="24"/>
                <w:szCs w:val="24"/>
              </w:rPr>
              <w:fldChar w:fldCharType="begin"/>
            </w:r>
            <w:r w:rsidRPr="00487D98">
              <w:rPr>
                <w:rFonts w:ascii="Times New Roman" w:hAnsi="Times New Roman" w:cs="Times New Roman"/>
                <w:sz w:val="24"/>
                <w:szCs w:val="24"/>
              </w:rPr>
              <w:instrText xml:space="preserve"> STYLEREF 1 \s </w:instrText>
            </w:r>
            <w:r w:rsidR="006A7FAF" w:rsidRPr="00487D98">
              <w:rPr>
                <w:rFonts w:ascii="Times New Roman" w:hAnsi="Times New Roman" w:cs="Times New Roman"/>
                <w:sz w:val="24"/>
                <w:szCs w:val="24"/>
              </w:rPr>
              <w:fldChar w:fldCharType="separate"/>
            </w:r>
            <w:r w:rsidR="00774D20">
              <w:rPr>
                <w:rFonts w:ascii="Times New Roman" w:hAnsi="Times New Roman" w:cs="Times New Roman"/>
                <w:noProof/>
                <w:sz w:val="24"/>
                <w:szCs w:val="24"/>
              </w:rPr>
              <w:t>6</w:t>
            </w:r>
            <w:r w:rsidR="006A7FAF" w:rsidRPr="00487D98">
              <w:rPr>
                <w:rFonts w:ascii="Times New Roman" w:hAnsi="Times New Roman" w:cs="Times New Roman"/>
                <w:sz w:val="24"/>
                <w:szCs w:val="24"/>
              </w:rPr>
              <w:fldChar w:fldCharType="end"/>
            </w:r>
            <w:r w:rsidRPr="00487D98">
              <w:rPr>
                <w:rFonts w:ascii="Times New Roman" w:hAnsi="Times New Roman" w:cs="Times New Roman"/>
                <w:sz w:val="24"/>
                <w:szCs w:val="24"/>
              </w:rPr>
              <w:t>.</w:t>
            </w:r>
            <w:r w:rsidR="00413A03" w:rsidRPr="00487D98">
              <w:rPr>
                <w:sz w:val="24"/>
                <w:szCs w:val="24"/>
              </w:rPr>
              <w:fldChar w:fldCharType="begin"/>
            </w:r>
            <w:r w:rsidR="00413A03" w:rsidRPr="00487D98">
              <w:rPr>
                <w:sz w:val="24"/>
                <w:szCs w:val="24"/>
              </w:rPr>
              <w:instrText xml:space="preserve"> SEQ EQ5 \n \* MERGEFORMAT </w:instrText>
            </w:r>
            <w:r w:rsidR="00413A03" w:rsidRPr="00487D98">
              <w:rPr>
                <w:sz w:val="24"/>
                <w:szCs w:val="24"/>
              </w:rPr>
              <w:fldChar w:fldCharType="separate"/>
            </w:r>
            <w:r w:rsidR="00774D20" w:rsidRPr="00774D20">
              <w:rPr>
                <w:rFonts w:ascii="Times New Roman" w:hAnsi="Times New Roman" w:cs="Times New Roman"/>
                <w:bCs/>
                <w:noProof/>
                <w:sz w:val="24"/>
                <w:szCs w:val="24"/>
              </w:rPr>
              <w:t>1</w:t>
            </w:r>
            <w:r w:rsidR="00413A03" w:rsidRPr="00487D98">
              <w:rPr>
                <w:rFonts w:ascii="Times New Roman" w:hAnsi="Times New Roman" w:cs="Times New Roman"/>
                <w:bCs/>
                <w:noProof/>
                <w:sz w:val="24"/>
                <w:szCs w:val="24"/>
              </w:rPr>
              <w:fldChar w:fldCharType="end"/>
            </w:r>
            <w:bookmarkEnd w:id="134"/>
            <w:r w:rsidRPr="00487D98">
              <w:rPr>
                <w:rFonts w:ascii="Times New Roman" w:hAnsi="Times New Roman" w:cs="Times New Roman"/>
                <w:sz w:val="24"/>
                <w:szCs w:val="24"/>
              </w:rPr>
              <w:t>)</w:t>
            </w:r>
          </w:p>
        </w:tc>
      </w:tr>
    </w:tbl>
    <w:p w:rsidR="00AF5FD7" w:rsidRPr="00487D98" w:rsidRDefault="00AF5FD7" w:rsidP="00487D98">
      <w:pPr>
        <w:spacing w:after="0" w:line="360" w:lineRule="auto"/>
        <w:ind w:firstLine="284"/>
        <w:jc w:val="both"/>
        <w:rPr>
          <w:rFonts w:ascii="Times New Roman" w:hAnsi="Times New Roman" w:cs="Times New Roman"/>
          <w:sz w:val="24"/>
          <w:szCs w:val="24"/>
        </w:rPr>
      </w:pPr>
    </w:p>
    <w:p w:rsidR="003D25D1" w:rsidRPr="00487D98" w:rsidRDefault="003D25D1" w:rsidP="00487D98">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Aqui</w:t>
      </w:r>
      <w:r w:rsidR="00AF5FD7" w:rsidRPr="00487D98">
        <w:rPr>
          <w:rFonts w:ascii="Times New Roman" w:hAnsi="Times New Roman" w:cs="Times New Roman"/>
          <w:sz w:val="24"/>
          <w:szCs w:val="24"/>
        </w:rPr>
        <w:t xml:space="preserve"> a expressão que valida os resultados obtidos é a equação </w:t>
      </w:r>
      <w:r w:rsidR="006A7FAF" w:rsidRPr="00487D98">
        <w:rPr>
          <w:rFonts w:ascii="Times New Roman" w:hAnsi="Times New Roman" w:cs="Times New Roman"/>
          <w:sz w:val="24"/>
          <w:szCs w:val="24"/>
        </w:rPr>
        <w:fldChar w:fldCharType="begin"/>
      </w:r>
      <w:r w:rsidR="00AF5FD7" w:rsidRPr="00487D98">
        <w:rPr>
          <w:rFonts w:ascii="Times New Roman" w:hAnsi="Times New Roman" w:cs="Times New Roman"/>
          <w:sz w:val="24"/>
          <w:szCs w:val="24"/>
        </w:rPr>
        <w:instrText xml:space="preserve"> REF current_Confirmation \h </w:instrText>
      </w:r>
      <w:r w:rsidR="00487D98" w:rsidRPr="00487D98">
        <w:rPr>
          <w:rFonts w:ascii="Times New Roman" w:hAnsi="Times New Roman" w:cs="Times New Roman"/>
          <w:sz w:val="24"/>
          <w:szCs w:val="24"/>
        </w:rPr>
        <w:instrText xml:space="preserve"> \* MERGEFORMAT </w:instrText>
      </w:r>
      <w:r w:rsidR="006A7FAF" w:rsidRPr="00487D98">
        <w:rPr>
          <w:rFonts w:ascii="Times New Roman" w:hAnsi="Times New Roman" w:cs="Times New Roman"/>
          <w:sz w:val="24"/>
          <w:szCs w:val="24"/>
        </w:rPr>
      </w:r>
      <w:r w:rsidR="006A7FAF" w:rsidRPr="00487D98">
        <w:rPr>
          <w:rFonts w:ascii="Times New Roman" w:hAnsi="Times New Roman" w:cs="Times New Roman"/>
          <w:sz w:val="24"/>
          <w:szCs w:val="24"/>
        </w:rPr>
        <w:fldChar w:fldCharType="separate"/>
      </w:r>
      <w:r w:rsidR="00774D20">
        <w:rPr>
          <w:rFonts w:ascii="Times New Roman" w:hAnsi="Times New Roman" w:cs="Times New Roman"/>
          <w:noProof/>
          <w:sz w:val="24"/>
          <w:szCs w:val="24"/>
        </w:rPr>
        <w:t>6</w:t>
      </w:r>
      <w:r w:rsidR="00774D20" w:rsidRPr="00487D98">
        <w:rPr>
          <w:rFonts w:ascii="Times New Roman" w:hAnsi="Times New Roman" w:cs="Times New Roman"/>
          <w:noProof/>
          <w:sz w:val="24"/>
          <w:szCs w:val="24"/>
        </w:rPr>
        <w:t>.</w:t>
      </w:r>
      <w:r w:rsidR="00774D20" w:rsidRPr="00774D20">
        <w:rPr>
          <w:rFonts w:ascii="Times New Roman" w:hAnsi="Times New Roman" w:cs="Times New Roman"/>
          <w:noProof/>
          <w:sz w:val="24"/>
          <w:szCs w:val="24"/>
        </w:rPr>
        <w:t>1</w:t>
      </w:r>
      <w:r w:rsidR="006A7FAF" w:rsidRPr="00487D98">
        <w:rPr>
          <w:rFonts w:ascii="Times New Roman" w:hAnsi="Times New Roman" w:cs="Times New Roman"/>
          <w:sz w:val="24"/>
          <w:szCs w:val="24"/>
        </w:rPr>
        <w:fldChar w:fldCharType="end"/>
      </w:r>
      <w:r w:rsidR="00AF5FD7" w:rsidRPr="00487D98">
        <w:rPr>
          <w:rFonts w:ascii="Times New Roman" w:hAnsi="Times New Roman" w:cs="Times New Roman"/>
          <w:sz w:val="24"/>
          <w:szCs w:val="24"/>
        </w:rPr>
        <w:t xml:space="preserve">, pois o </w:t>
      </w:r>
      <w:r w:rsidR="00112E1C" w:rsidRPr="00487D98">
        <w:rPr>
          <w:rFonts w:ascii="Times New Roman" w:hAnsi="Times New Roman" w:cs="Times New Roman"/>
          <w:sz w:val="24"/>
          <w:szCs w:val="24"/>
        </w:rPr>
        <w:t>componente do terminal n</w:t>
      </w:r>
      <w:r w:rsidR="00AF5FD7" w:rsidRPr="00487D98">
        <w:rPr>
          <w:rFonts w:ascii="Times New Roman" w:hAnsi="Times New Roman" w:cs="Times New Roman"/>
          <w:sz w:val="24"/>
          <w:szCs w:val="24"/>
        </w:rPr>
        <w:t>a ca</w:t>
      </w:r>
      <w:r w:rsidR="00406337" w:rsidRPr="00487D98">
        <w:rPr>
          <w:rFonts w:ascii="Times New Roman" w:hAnsi="Times New Roman" w:cs="Times New Roman"/>
          <w:sz w:val="24"/>
          <w:szCs w:val="24"/>
        </w:rPr>
        <w:t>rga é um condensador. Também a Current C</w:t>
      </w:r>
      <w:r w:rsidR="00AF5FD7" w:rsidRPr="00487D98">
        <w:rPr>
          <w:rFonts w:ascii="Times New Roman" w:hAnsi="Times New Roman" w:cs="Times New Roman"/>
          <w:sz w:val="24"/>
          <w:szCs w:val="24"/>
        </w:rPr>
        <w:t xml:space="preserve">onfirmation está normalizada com </w:t>
      </w:r>
      <w:r w:rsidR="002E2076" w:rsidRPr="00487D98">
        <w:rPr>
          <w:rFonts w:ascii="Times New Roman" w:hAnsi="Times New Roman" w:cs="Times New Roman"/>
          <w:sz w:val="24"/>
          <w:szCs w:val="24"/>
        </w:rPr>
        <w:t>o valor da resistência cara</w:t>
      </w:r>
      <w:r w:rsidR="00AF5FD7" w:rsidRPr="00487D98">
        <w:rPr>
          <w:rFonts w:ascii="Times New Roman" w:hAnsi="Times New Roman" w:cs="Times New Roman"/>
          <w:sz w:val="24"/>
          <w:szCs w:val="24"/>
        </w:rPr>
        <w:t xml:space="preserve">terística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00AF5FD7" w:rsidRPr="00487D98">
        <w:rPr>
          <w:rFonts w:ascii="Times New Roman" w:hAnsi="Times New Roman" w:cs="Times New Roman"/>
          <w:sz w:val="24"/>
          <w:szCs w:val="24"/>
        </w:rPr>
        <w:t>.</w:t>
      </w:r>
      <w:r w:rsidRPr="00487D98">
        <w:rPr>
          <w:rFonts w:ascii="Times New Roman" w:hAnsi="Times New Roman" w:cs="Times New Roman"/>
          <w:sz w:val="24"/>
          <w:szCs w:val="24"/>
        </w:rPr>
        <w:t xml:space="preserve"> A </w:t>
      </w:r>
      <w:r w:rsidR="00C61079" w:rsidRPr="00487D98">
        <w:rPr>
          <w:sz w:val="24"/>
          <w:szCs w:val="24"/>
        </w:rPr>
        <w:fldChar w:fldCharType="begin"/>
      </w:r>
      <w:r w:rsidR="00C61079" w:rsidRPr="00487D98">
        <w:rPr>
          <w:sz w:val="24"/>
          <w:szCs w:val="24"/>
        </w:rPr>
        <w:instrText xml:space="preserve"> REF _Ref425106405 \h  \* MERGEFORMAT </w:instrText>
      </w:r>
      <w:r w:rsidR="00C61079" w:rsidRPr="00487D98">
        <w:rPr>
          <w:sz w:val="24"/>
          <w:szCs w:val="24"/>
        </w:rPr>
      </w:r>
      <w:r w:rsidR="00C61079" w:rsidRPr="00487D98">
        <w:rPr>
          <w:sz w:val="24"/>
          <w:szCs w:val="24"/>
        </w:rPr>
        <w:fldChar w:fldCharType="separate"/>
      </w:r>
      <w:r w:rsidR="00774D20" w:rsidRPr="00774D20">
        <w:rPr>
          <w:rFonts w:ascii="Times New Roman" w:hAnsi="Times New Roman" w:cs="Times New Roman"/>
          <w:sz w:val="24"/>
          <w:szCs w:val="24"/>
        </w:rPr>
        <w:t xml:space="preserve">Figura </w:t>
      </w:r>
      <w:r w:rsidR="00774D20" w:rsidRPr="00774D20">
        <w:rPr>
          <w:rFonts w:ascii="Times New Roman" w:hAnsi="Times New Roman" w:cs="Times New Roman"/>
          <w:noProof/>
          <w:sz w:val="24"/>
          <w:szCs w:val="24"/>
        </w:rPr>
        <w:t>17</w:t>
      </w:r>
      <w:r w:rsidR="00C61079" w:rsidRPr="00487D98">
        <w:rPr>
          <w:sz w:val="24"/>
          <w:szCs w:val="24"/>
        </w:rPr>
        <w:fldChar w:fldCharType="end"/>
      </w:r>
      <w:r w:rsidRPr="00487D98">
        <w:rPr>
          <w:rFonts w:ascii="Times New Roman" w:hAnsi="Times New Roman" w:cs="Times New Roman"/>
          <w:sz w:val="24"/>
          <w:szCs w:val="24"/>
        </w:rPr>
        <w:t xml:space="preserve"> demonstra que a equação no terminal da carga </w:t>
      </w:r>
      <m:oMath>
        <m:r>
          <w:rPr>
            <w:rFonts w:ascii="Cambria Math" w:hAnsi="Cambria Math" w:cs="Times New Roman"/>
            <w:sz w:val="24"/>
            <w:szCs w:val="24"/>
          </w:rPr>
          <m:t>b</m:t>
        </m:r>
        <m:d>
          <m:dPr>
            <m:ctrlPr>
              <w:rPr>
                <w:rFonts w:ascii="Cambria Math" w:hAnsi="Cambria Math" w:cs="Times New Roman"/>
                <w:i/>
                <w:sz w:val="24"/>
                <w:szCs w:val="24"/>
              </w:rPr>
            </m:ctrlPr>
          </m:dPr>
          <m:e>
            <m:r>
              <w:rPr>
                <w:rFonts w:ascii="Cambria Math" w:hAnsi="Cambria Math" w:cs="Times New Roman"/>
                <w:sz w:val="24"/>
                <w:szCs w:val="24"/>
              </w:rPr>
              <m:t>l,t</m:t>
            </m:r>
          </m:e>
        </m:d>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 xml:space="preserve"> f</m:t>
        </m:r>
        <m:d>
          <m:dPr>
            <m:ctrlPr>
              <w:rPr>
                <w:rFonts w:ascii="Cambria Math" w:hAnsi="Cambria Math" w:cs="Times New Roman"/>
                <w:i/>
                <w:sz w:val="24"/>
                <w:szCs w:val="24"/>
              </w:rPr>
            </m:ctrlPr>
          </m:dPr>
          <m:e>
            <m:r>
              <w:rPr>
                <w:rFonts w:ascii="Cambria Math" w:hAnsi="Cambria Math" w:cs="Times New Roman"/>
                <w:sz w:val="24"/>
                <w:szCs w:val="24"/>
              </w:rPr>
              <m:t>l,t+</m:t>
            </m:r>
            <m:f>
              <m:fPr>
                <m:ctrlPr>
                  <w:rPr>
                    <w:rFonts w:ascii="Cambria Math" w:hAnsi="Cambria Math" w:cs="Times New Roman"/>
                    <w:i/>
                    <w:sz w:val="24"/>
                    <w:szCs w:val="24"/>
                  </w:rPr>
                </m:ctrlPr>
              </m:fPr>
              <m:num>
                <m:r>
                  <w:rPr>
                    <w:rFonts w:ascii="Cambria Math" w:hAnsi="Cambria Math" w:cs="Times New Roman"/>
                    <w:sz w:val="24"/>
                    <w:szCs w:val="24"/>
                  </w:rPr>
                  <m:t>φ</m:t>
                </m:r>
              </m:num>
              <m:den>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c</m:t>
                    </m:r>
                  </m:sub>
                </m:sSub>
              </m:den>
            </m:f>
          </m:e>
        </m:d>
      </m:oMath>
      <w:r w:rsidR="009067E6" w:rsidRPr="00487D98">
        <w:rPr>
          <w:rFonts w:ascii="Times New Roman" w:hAnsi="Times New Roman" w:cs="Times New Roman"/>
          <w:sz w:val="24"/>
          <w:szCs w:val="24"/>
        </w:rPr>
        <w:t>, está também a funcionar corre</w:t>
      </w:r>
      <w:r w:rsidRPr="00487D98">
        <w:rPr>
          <w:rFonts w:ascii="Times New Roman" w:hAnsi="Times New Roman" w:cs="Times New Roman"/>
          <w:sz w:val="24"/>
          <w:szCs w:val="24"/>
        </w:rPr>
        <w:t xml:space="preserve">tamente conforme a teoria. </w:t>
      </w:r>
    </w:p>
    <w:p w:rsidR="00300B04" w:rsidRDefault="00300B04" w:rsidP="003D25D1">
      <w:pPr>
        <w:spacing w:after="0" w:line="360" w:lineRule="auto"/>
        <w:jc w:val="both"/>
        <w:rPr>
          <w:rFonts w:ascii="Times New Roman" w:hAnsi="Times New Roman" w:cs="Times New Roman"/>
          <w:sz w:val="24"/>
          <w:szCs w:val="24"/>
        </w:rPr>
        <w:sectPr w:rsidR="00300B04" w:rsidSect="00200FEA">
          <w:headerReference w:type="default" r:id="rId46"/>
          <w:headerReference w:type="first" r:id="rId47"/>
          <w:pgSz w:w="11906" w:h="16838"/>
          <w:pgMar w:top="1417" w:right="1701" w:bottom="1417" w:left="1701" w:header="708" w:footer="708" w:gutter="0"/>
          <w:cols w:space="708"/>
          <w:titlePg/>
          <w:docGrid w:linePitch="360"/>
        </w:sectPr>
      </w:pPr>
    </w:p>
    <w:p w:rsidR="00F6202B" w:rsidRPr="00DF506D" w:rsidRDefault="00F6202B" w:rsidP="00F6202B">
      <w:pPr>
        <w:pStyle w:val="Heading1"/>
        <w:rPr>
          <w:b w:val="0"/>
          <w:color w:val="auto"/>
          <w:sz w:val="40"/>
          <w:szCs w:val="40"/>
        </w:rPr>
      </w:pPr>
    </w:p>
    <w:p w:rsidR="00BB7BD5" w:rsidRPr="00F6202B" w:rsidRDefault="000B734E" w:rsidP="00434F9C">
      <w:pPr>
        <w:pStyle w:val="Heading1"/>
        <w:numPr>
          <w:ilvl w:val="0"/>
          <w:numId w:val="1"/>
        </w:numPr>
        <w:ind w:left="0" w:firstLine="0"/>
        <w:rPr>
          <w:color w:val="auto"/>
          <w:sz w:val="40"/>
          <w:szCs w:val="40"/>
        </w:rPr>
      </w:pPr>
      <w:bookmarkStart w:id="135" w:name="_Ref425510000"/>
      <w:bookmarkStart w:id="136" w:name="_Toc429785568"/>
      <w:r>
        <w:rPr>
          <w:color w:val="auto"/>
          <w:sz w:val="40"/>
          <w:szCs w:val="40"/>
        </w:rPr>
        <w:t>Conclusões</w:t>
      </w:r>
      <w:r w:rsidR="006E521D" w:rsidRPr="00F6202B">
        <w:rPr>
          <w:color w:val="auto"/>
          <w:sz w:val="40"/>
          <w:szCs w:val="40"/>
        </w:rPr>
        <w:t xml:space="preserve"> </w:t>
      </w:r>
      <w:r w:rsidR="00BB7BD5" w:rsidRPr="00F6202B">
        <w:rPr>
          <w:color w:val="auto"/>
          <w:sz w:val="40"/>
          <w:szCs w:val="40"/>
        </w:rPr>
        <w:t>e Trabalho Futuro</w:t>
      </w:r>
      <w:bookmarkEnd w:id="135"/>
      <w:bookmarkEnd w:id="136"/>
    </w:p>
    <w:p w:rsidR="00381B15" w:rsidRDefault="00381B15" w:rsidP="00696285">
      <w:pPr>
        <w:spacing w:before="240" w:after="0" w:line="360" w:lineRule="auto"/>
        <w:ind w:firstLine="360"/>
        <w:jc w:val="both"/>
        <w:rPr>
          <w:rFonts w:ascii="Times New Roman" w:hAnsi="Times New Roman" w:cs="Times New Roman"/>
          <w:sz w:val="24"/>
          <w:szCs w:val="24"/>
        </w:rPr>
      </w:pPr>
    </w:p>
    <w:p w:rsidR="003712DC" w:rsidRPr="00487D98" w:rsidRDefault="003712DC" w:rsidP="002B66C6">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Nesta dissertação propôs-se </w:t>
      </w:r>
      <w:r w:rsidR="00892F01" w:rsidRPr="00487D98">
        <w:rPr>
          <w:rFonts w:ascii="Times New Roman" w:hAnsi="Times New Roman" w:cs="Times New Roman"/>
          <w:sz w:val="24"/>
          <w:szCs w:val="24"/>
        </w:rPr>
        <w:t>um nov</w:t>
      </w:r>
      <w:r w:rsidRPr="00487D98">
        <w:rPr>
          <w:rFonts w:ascii="Times New Roman" w:hAnsi="Times New Roman" w:cs="Times New Roman"/>
          <w:sz w:val="24"/>
          <w:szCs w:val="24"/>
        </w:rPr>
        <w:t>o</w:t>
      </w:r>
      <w:r w:rsidR="00892F01" w:rsidRPr="00487D98">
        <w:rPr>
          <w:rFonts w:ascii="Times New Roman" w:hAnsi="Times New Roman" w:cs="Times New Roman"/>
          <w:sz w:val="24"/>
          <w:szCs w:val="24"/>
        </w:rPr>
        <w:t xml:space="preserve"> método probabilístico para resolver as equações do telégrafo numa linha de transmissão</w:t>
      </w:r>
      <w:r w:rsidR="003F0ED3" w:rsidRPr="00487D98">
        <w:rPr>
          <w:rFonts w:ascii="Times New Roman" w:hAnsi="Times New Roman" w:cs="Times New Roman"/>
          <w:sz w:val="24"/>
          <w:szCs w:val="24"/>
        </w:rPr>
        <w:t xml:space="preserve"> com perdas e com condições fronteira</w:t>
      </w:r>
      <w:r w:rsidRPr="00487D98">
        <w:rPr>
          <w:rFonts w:ascii="Times New Roman" w:hAnsi="Times New Roman" w:cs="Times New Roman"/>
          <w:sz w:val="24"/>
          <w:szCs w:val="24"/>
        </w:rPr>
        <w:t xml:space="preserve"> utilizando a transfo</w:t>
      </w:r>
      <w:r w:rsidR="00737368" w:rsidRPr="00487D98">
        <w:rPr>
          <w:rFonts w:ascii="Times New Roman" w:hAnsi="Times New Roman" w:cs="Times New Roman"/>
          <w:sz w:val="24"/>
          <w:szCs w:val="24"/>
        </w:rPr>
        <w:t xml:space="preserve">rmada de Box-Muller. </w:t>
      </w:r>
      <w:r w:rsidR="00316B02" w:rsidRPr="00487D98">
        <w:rPr>
          <w:rFonts w:ascii="Times New Roman" w:hAnsi="Times New Roman" w:cs="Times New Roman"/>
          <w:sz w:val="24"/>
          <w:szCs w:val="24"/>
        </w:rPr>
        <w:t>Neste método f</w:t>
      </w:r>
      <w:r w:rsidR="003F0ED3" w:rsidRPr="00487D98">
        <w:rPr>
          <w:rFonts w:ascii="Times New Roman" w:hAnsi="Times New Roman" w:cs="Times New Roman"/>
          <w:sz w:val="24"/>
          <w:szCs w:val="24"/>
        </w:rPr>
        <w:t>oram desenvolvidas novas equações para os terminais do gerador e da fonte</w:t>
      </w:r>
      <w:r w:rsidR="00316B02" w:rsidRPr="00487D98">
        <w:rPr>
          <w:rFonts w:ascii="Times New Roman" w:hAnsi="Times New Roman" w:cs="Times New Roman"/>
          <w:sz w:val="24"/>
          <w:szCs w:val="24"/>
        </w:rPr>
        <w:t xml:space="preserve"> e</w:t>
      </w:r>
      <w:r w:rsidR="005C42CE" w:rsidRPr="00487D98">
        <w:rPr>
          <w:rFonts w:ascii="Times New Roman" w:hAnsi="Times New Roman" w:cs="Times New Roman"/>
          <w:sz w:val="24"/>
          <w:szCs w:val="24"/>
        </w:rPr>
        <w:t xml:space="preserve"> foi ainda desenvolvido</w:t>
      </w:r>
      <w:r w:rsidR="00316B02" w:rsidRPr="00487D98">
        <w:rPr>
          <w:rFonts w:ascii="Times New Roman" w:hAnsi="Times New Roman" w:cs="Times New Roman"/>
          <w:sz w:val="24"/>
          <w:szCs w:val="24"/>
        </w:rPr>
        <w:t xml:space="preserve"> o MPPEF gaussiano</w:t>
      </w:r>
      <w:r w:rsidR="003F0ED3" w:rsidRPr="00487D98">
        <w:rPr>
          <w:rFonts w:ascii="Times New Roman" w:hAnsi="Times New Roman" w:cs="Times New Roman"/>
          <w:sz w:val="24"/>
          <w:szCs w:val="24"/>
        </w:rPr>
        <w:t xml:space="preserve">. </w:t>
      </w:r>
      <w:r w:rsidR="00737368" w:rsidRPr="00487D98">
        <w:rPr>
          <w:rFonts w:ascii="Times New Roman" w:hAnsi="Times New Roman" w:cs="Times New Roman"/>
          <w:sz w:val="24"/>
          <w:szCs w:val="24"/>
        </w:rPr>
        <w:t xml:space="preserve">O MPPEF </w:t>
      </w:r>
      <w:r w:rsidR="009C3A4C" w:rsidRPr="00487D98">
        <w:rPr>
          <w:rFonts w:ascii="Times New Roman" w:hAnsi="Times New Roman" w:cs="Times New Roman"/>
          <w:sz w:val="24"/>
          <w:szCs w:val="24"/>
        </w:rPr>
        <w:t>g</w:t>
      </w:r>
      <w:r w:rsidR="00637D7D" w:rsidRPr="00487D98">
        <w:rPr>
          <w:rFonts w:ascii="Times New Roman" w:hAnsi="Times New Roman" w:cs="Times New Roman"/>
          <w:sz w:val="24"/>
          <w:szCs w:val="24"/>
        </w:rPr>
        <w:t>aussiano</w:t>
      </w:r>
      <w:r w:rsidRPr="00487D98">
        <w:rPr>
          <w:rFonts w:ascii="Times New Roman" w:hAnsi="Times New Roman" w:cs="Times New Roman"/>
          <w:sz w:val="24"/>
          <w:szCs w:val="24"/>
        </w:rPr>
        <w:t xml:space="preserve"> consiste numa partição da fonte de tensão no domínio espectral e estabelece a ligação entre </w:t>
      </w:r>
      <w:r w:rsidR="00892F01" w:rsidRPr="00487D98">
        <w:rPr>
          <w:rFonts w:ascii="Times New Roman" w:hAnsi="Times New Roman" w:cs="Times New Roman"/>
          <w:sz w:val="24"/>
          <w:szCs w:val="24"/>
        </w:rPr>
        <w:t>as ferramentas da</w:t>
      </w:r>
      <w:r w:rsidRPr="00487D98">
        <w:rPr>
          <w:rFonts w:ascii="Times New Roman" w:hAnsi="Times New Roman" w:cs="Times New Roman"/>
          <w:sz w:val="24"/>
          <w:szCs w:val="24"/>
        </w:rPr>
        <w:t xml:space="preserve"> análise de circuitos no domínio da frequência</w:t>
      </w:r>
      <w:r w:rsidR="00892F01" w:rsidRPr="00487D98">
        <w:rPr>
          <w:rFonts w:ascii="Times New Roman" w:hAnsi="Times New Roman" w:cs="Times New Roman"/>
          <w:sz w:val="24"/>
          <w:szCs w:val="24"/>
        </w:rPr>
        <w:t xml:space="preserve"> com o método de </w:t>
      </w:r>
      <w:r w:rsidR="00637D7D" w:rsidRPr="00487D98">
        <w:rPr>
          <w:rFonts w:ascii="Times New Roman" w:hAnsi="Times New Roman" w:cs="Times New Roman"/>
          <w:sz w:val="24"/>
          <w:szCs w:val="24"/>
        </w:rPr>
        <w:t>MC</w:t>
      </w:r>
      <w:r w:rsidR="00892F01" w:rsidRPr="00487D98">
        <w:rPr>
          <w:rFonts w:ascii="Times New Roman" w:hAnsi="Times New Roman" w:cs="Times New Roman"/>
          <w:sz w:val="24"/>
          <w:szCs w:val="24"/>
        </w:rPr>
        <w:t xml:space="preserve"> na linha</w:t>
      </w:r>
      <w:r w:rsidRPr="00487D98">
        <w:rPr>
          <w:rFonts w:ascii="Times New Roman" w:hAnsi="Times New Roman" w:cs="Times New Roman"/>
          <w:sz w:val="24"/>
          <w:szCs w:val="24"/>
        </w:rPr>
        <w:t xml:space="preserve">. O método é baseado </w:t>
      </w:r>
      <w:r w:rsidR="00112E1C" w:rsidRPr="00487D98">
        <w:rPr>
          <w:rFonts w:ascii="Times New Roman" w:hAnsi="Times New Roman" w:cs="Times New Roman"/>
          <w:sz w:val="24"/>
          <w:szCs w:val="24"/>
        </w:rPr>
        <w:t>n</w:t>
      </w:r>
      <w:r w:rsidRPr="00487D98">
        <w:rPr>
          <w:rFonts w:ascii="Times New Roman" w:hAnsi="Times New Roman" w:cs="Times New Roman"/>
          <w:sz w:val="24"/>
          <w:szCs w:val="24"/>
        </w:rPr>
        <w:t xml:space="preserve">uma distribuição </w:t>
      </w:r>
      <w:r w:rsidR="009C3A4C" w:rsidRPr="00487D98">
        <w:rPr>
          <w:rFonts w:ascii="Times New Roman" w:hAnsi="Times New Roman" w:cs="Times New Roman"/>
          <w:sz w:val="24"/>
          <w:szCs w:val="24"/>
        </w:rPr>
        <w:t>g</w:t>
      </w:r>
      <w:r w:rsidRPr="00487D98">
        <w:rPr>
          <w:rFonts w:ascii="Times New Roman" w:hAnsi="Times New Roman" w:cs="Times New Roman"/>
          <w:sz w:val="24"/>
          <w:szCs w:val="24"/>
        </w:rPr>
        <w:t xml:space="preserve">aussiana de frequências aleatórias. </w:t>
      </w:r>
      <w:r w:rsidR="00637D7D" w:rsidRPr="00487D98">
        <w:rPr>
          <w:rFonts w:ascii="Times New Roman" w:hAnsi="Times New Roman" w:cs="Times New Roman"/>
          <w:sz w:val="24"/>
          <w:szCs w:val="24"/>
        </w:rPr>
        <w:t>Foi também estudado o MPPEF uniforme que, como o nome indica, é</w:t>
      </w:r>
      <w:r w:rsidR="002B66C6" w:rsidRPr="00487D98">
        <w:rPr>
          <w:rFonts w:ascii="Times New Roman" w:hAnsi="Times New Roman" w:cs="Times New Roman"/>
          <w:sz w:val="24"/>
          <w:szCs w:val="24"/>
        </w:rPr>
        <w:t xml:space="preserve"> baseado numa distribuição uniforme mas verificou-se que este apresentava a</w:t>
      </w:r>
      <w:r w:rsidR="00637D7D" w:rsidRPr="00487D98">
        <w:rPr>
          <w:rFonts w:ascii="Times New Roman" w:hAnsi="Times New Roman" w:cs="Times New Roman"/>
          <w:sz w:val="24"/>
          <w:szCs w:val="24"/>
        </w:rPr>
        <w:t>lgumas limitações. Nomeadamente</w:t>
      </w:r>
      <w:r w:rsidR="002B66C6" w:rsidRPr="00487D98">
        <w:rPr>
          <w:rFonts w:ascii="Times New Roman" w:hAnsi="Times New Roman" w:cs="Times New Roman"/>
          <w:sz w:val="24"/>
          <w:szCs w:val="24"/>
        </w:rPr>
        <w:t xml:space="preserve"> requeria a geração de números aleatórios numa gama infinita e a única forma encontrada par</w:t>
      </w:r>
      <w:r w:rsidR="005C42CE" w:rsidRPr="00487D98">
        <w:rPr>
          <w:rFonts w:ascii="Times New Roman" w:hAnsi="Times New Roman" w:cs="Times New Roman"/>
          <w:sz w:val="24"/>
          <w:szCs w:val="24"/>
        </w:rPr>
        <w:t xml:space="preserve">a resolver isso </w:t>
      </w:r>
      <w:r w:rsidR="002B66C6" w:rsidRPr="00487D98">
        <w:rPr>
          <w:rFonts w:ascii="Times New Roman" w:hAnsi="Times New Roman" w:cs="Times New Roman"/>
          <w:sz w:val="24"/>
          <w:szCs w:val="24"/>
        </w:rPr>
        <w:t>consistia em truncar a gama de frequências geradas, introduzindo no processo um erro que está associado a uma diminuição do conte</w:t>
      </w:r>
      <w:r w:rsidR="00637D7D" w:rsidRPr="00487D98">
        <w:rPr>
          <w:rFonts w:ascii="Times New Roman" w:hAnsi="Times New Roman" w:cs="Times New Roman"/>
          <w:sz w:val="24"/>
          <w:szCs w:val="24"/>
        </w:rPr>
        <w:t xml:space="preserve">údo espectral do sinal. O </w:t>
      </w:r>
      <w:r w:rsidR="009C3A4C" w:rsidRPr="00487D98">
        <w:rPr>
          <w:rFonts w:ascii="Times New Roman" w:hAnsi="Times New Roman" w:cs="Times New Roman"/>
          <w:sz w:val="24"/>
          <w:szCs w:val="24"/>
        </w:rPr>
        <w:t>MPPEF g</w:t>
      </w:r>
      <w:r w:rsidR="00637D7D" w:rsidRPr="00487D98">
        <w:rPr>
          <w:rFonts w:ascii="Times New Roman" w:hAnsi="Times New Roman" w:cs="Times New Roman"/>
          <w:sz w:val="24"/>
          <w:szCs w:val="24"/>
        </w:rPr>
        <w:t>aussiano</w:t>
      </w:r>
      <w:r w:rsidR="002B66C6" w:rsidRPr="00487D98">
        <w:rPr>
          <w:rFonts w:ascii="Times New Roman" w:hAnsi="Times New Roman" w:cs="Times New Roman"/>
          <w:sz w:val="24"/>
          <w:szCs w:val="24"/>
        </w:rPr>
        <w:t xml:space="preserve"> foi então introduzido para resolver es</w:t>
      </w:r>
      <w:r w:rsidR="0075687E" w:rsidRPr="00487D98">
        <w:rPr>
          <w:rFonts w:ascii="Times New Roman" w:hAnsi="Times New Roman" w:cs="Times New Roman"/>
          <w:sz w:val="24"/>
          <w:szCs w:val="24"/>
        </w:rPr>
        <w:t>te aspeto em particular. De fa</w:t>
      </w:r>
      <w:r w:rsidR="002B66C6" w:rsidRPr="00487D98">
        <w:rPr>
          <w:rFonts w:ascii="Times New Roman" w:hAnsi="Times New Roman" w:cs="Times New Roman"/>
          <w:sz w:val="24"/>
          <w:szCs w:val="24"/>
        </w:rPr>
        <w:t>to, c</w:t>
      </w:r>
      <w:r w:rsidRPr="00487D98">
        <w:rPr>
          <w:rFonts w:ascii="Times New Roman" w:hAnsi="Times New Roman" w:cs="Times New Roman"/>
          <w:sz w:val="24"/>
          <w:szCs w:val="24"/>
        </w:rPr>
        <w:t>omo as frequências são ge</w:t>
      </w:r>
      <w:r w:rsidR="009C3A4C" w:rsidRPr="00487D98">
        <w:rPr>
          <w:rFonts w:ascii="Times New Roman" w:hAnsi="Times New Roman" w:cs="Times New Roman"/>
          <w:sz w:val="24"/>
          <w:szCs w:val="24"/>
        </w:rPr>
        <w:t>radas segundo uma distribuição g</w:t>
      </w:r>
      <w:r w:rsidRPr="00487D98">
        <w:rPr>
          <w:rFonts w:ascii="Times New Roman" w:hAnsi="Times New Roman" w:cs="Times New Roman"/>
          <w:sz w:val="24"/>
          <w:szCs w:val="24"/>
        </w:rPr>
        <w:t>aussiana,</w:t>
      </w:r>
      <w:r w:rsidR="002B66C6" w:rsidRPr="00487D98">
        <w:rPr>
          <w:rFonts w:ascii="Times New Roman" w:hAnsi="Times New Roman" w:cs="Times New Roman"/>
          <w:sz w:val="24"/>
          <w:szCs w:val="24"/>
        </w:rPr>
        <w:t xml:space="preserve"> verifica-se que</w:t>
      </w:r>
      <w:r w:rsidRPr="00487D98">
        <w:rPr>
          <w:rFonts w:ascii="Times New Roman" w:hAnsi="Times New Roman" w:cs="Times New Roman"/>
          <w:sz w:val="24"/>
          <w:szCs w:val="24"/>
        </w:rPr>
        <w:t xml:space="preserve"> qualquer frequência aleatória </w:t>
      </w:r>
      <w:r w:rsidR="002B66C6" w:rsidRPr="00487D98">
        <w:rPr>
          <w:rFonts w:ascii="Times New Roman" w:hAnsi="Times New Roman" w:cs="Times New Roman"/>
          <w:sz w:val="24"/>
          <w:szCs w:val="24"/>
        </w:rPr>
        <w:t>pode ser gerada (umas com mais outras com menos probabilidade). O que é importante é que, teoricamente, nenhuma componente espectral é descartada à partida e</w:t>
      </w:r>
      <w:r w:rsidR="00B367AB" w:rsidRPr="00487D98">
        <w:rPr>
          <w:rFonts w:ascii="Times New Roman" w:hAnsi="Times New Roman" w:cs="Times New Roman"/>
          <w:sz w:val="24"/>
          <w:szCs w:val="24"/>
        </w:rPr>
        <w:t>,</w:t>
      </w:r>
      <w:r w:rsidRPr="00487D98">
        <w:rPr>
          <w:rFonts w:ascii="Times New Roman" w:hAnsi="Times New Roman" w:cs="Times New Roman"/>
          <w:sz w:val="24"/>
          <w:szCs w:val="24"/>
        </w:rPr>
        <w:t xml:space="preserve"> desta forma</w:t>
      </w:r>
      <w:r w:rsidR="00B367AB" w:rsidRPr="00487D98">
        <w:rPr>
          <w:rFonts w:ascii="Times New Roman" w:hAnsi="Times New Roman" w:cs="Times New Roman"/>
          <w:sz w:val="24"/>
          <w:szCs w:val="24"/>
        </w:rPr>
        <w:t>,</w:t>
      </w:r>
      <w:r w:rsidRPr="00487D98">
        <w:rPr>
          <w:rFonts w:ascii="Times New Roman" w:hAnsi="Times New Roman" w:cs="Times New Roman"/>
          <w:sz w:val="24"/>
          <w:szCs w:val="24"/>
        </w:rPr>
        <w:t xml:space="preserve"> o erro estatístico do método é melhorado. Para além disso, o algoritmo trata uma frequência aleat</w:t>
      </w:r>
      <w:r w:rsidR="003E6829" w:rsidRPr="00487D98">
        <w:rPr>
          <w:rFonts w:ascii="Times New Roman" w:hAnsi="Times New Roman" w:cs="Times New Roman"/>
          <w:sz w:val="24"/>
          <w:szCs w:val="24"/>
        </w:rPr>
        <w:t>ória</w:t>
      </w:r>
      <w:r w:rsidRPr="00487D98">
        <w:rPr>
          <w:rFonts w:ascii="Times New Roman" w:hAnsi="Times New Roman" w:cs="Times New Roman"/>
          <w:sz w:val="24"/>
          <w:szCs w:val="24"/>
        </w:rPr>
        <w:t xml:space="preserve"> provável da mesma forma que trata de uma menos provável, acelerando a velocidade de computação do algoritmo sem deteriorar o erro estatístico.</w:t>
      </w:r>
    </w:p>
    <w:p w:rsidR="00F464EE" w:rsidRPr="00487D98" w:rsidRDefault="003712DC" w:rsidP="00637D7D">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Nesta dissertação são </w:t>
      </w:r>
      <w:r w:rsidR="002B66C6" w:rsidRPr="00487D98">
        <w:rPr>
          <w:rFonts w:ascii="Times New Roman" w:hAnsi="Times New Roman" w:cs="Times New Roman"/>
          <w:sz w:val="24"/>
          <w:szCs w:val="24"/>
        </w:rPr>
        <w:t>apresentados</w:t>
      </w:r>
      <w:r w:rsidRPr="00487D98">
        <w:rPr>
          <w:rFonts w:ascii="Times New Roman" w:hAnsi="Times New Roman" w:cs="Times New Roman"/>
          <w:sz w:val="24"/>
          <w:szCs w:val="24"/>
        </w:rPr>
        <w:t xml:space="preserve"> </w:t>
      </w:r>
      <w:r w:rsidR="00B56A8A" w:rsidRPr="00487D98">
        <w:rPr>
          <w:rFonts w:ascii="Times New Roman" w:hAnsi="Times New Roman" w:cs="Times New Roman"/>
          <w:sz w:val="24"/>
          <w:szCs w:val="24"/>
        </w:rPr>
        <w:t xml:space="preserve">ainda </w:t>
      </w:r>
      <w:r w:rsidRPr="00487D98">
        <w:rPr>
          <w:rFonts w:ascii="Times New Roman" w:hAnsi="Times New Roman" w:cs="Times New Roman"/>
          <w:sz w:val="24"/>
          <w:szCs w:val="24"/>
        </w:rPr>
        <w:t>resultados numéri</w:t>
      </w:r>
      <w:r w:rsidR="00B56A8A" w:rsidRPr="00487D98">
        <w:rPr>
          <w:rFonts w:ascii="Times New Roman" w:hAnsi="Times New Roman" w:cs="Times New Roman"/>
          <w:sz w:val="24"/>
          <w:szCs w:val="24"/>
        </w:rPr>
        <w:t xml:space="preserve">cos para o caso mais simples da propagação de </w:t>
      </w:r>
      <w:r w:rsidR="009C3A4C" w:rsidRPr="00487D98">
        <w:rPr>
          <w:rFonts w:ascii="Times New Roman" w:hAnsi="Times New Roman" w:cs="Times New Roman"/>
          <w:sz w:val="24"/>
          <w:szCs w:val="24"/>
        </w:rPr>
        <w:t>um impulso g</w:t>
      </w:r>
      <w:r w:rsidRPr="00487D98">
        <w:rPr>
          <w:rFonts w:ascii="Times New Roman" w:hAnsi="Times New Roman" w:cs="Times New Roman"/>
          <w:sz w:val="24"/>
          <w:szCs w:val="24"/>
        </w:rPr>
        <w:t xml:space="preserve">aussiano numa linha de transmissão com perdas terminada numa </w:t>
      </w:r>
      <w:r w:rsidR="005D61CE" w:rsidRPr="00487D98">
        <w:rPr>
          <w:rFonts w:ascii="Times New Roman" w:hAnsi="Times New Roman" w:cs="Times New Roman"/>
          <w:sz w:val="24"/>
          <w:szCs w:val="24"/>
        </w:rPr>
        <w:t>extremidade com um gerador de</w:t>
      </w:r>
      <w:r w:rsidRPr="00487D98">
        <w:rPr>
          <w:rFonts w:ascii="Times New Roman" w:hAnsi="Times New Roman" w:cs="Times New Roman"/>
          <w:sz w:val="24"/>
          <w:szCs w:val="24"/>
        </w:rPr>
        <w:t xml:space="preserve"> resistência interna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g</m:t>
            </m:r>
          </m:sub>
        </m:sSub>
      </m:oMath>
      <w:r w:rsidR="005D61CE" w:rsidRPr="00487D98">
        <w:rPr>
          <w:rFonts w:ascii="Times New Roman" w:hAnsi="Times New Roman" w:cs="Times New Roman"/>
          <w:sz w:val="24"/>
          <w:szCs w:val="24"/>
        </w:rPr>
        <w:t xml:space="preserve"> </w:t>
      </w:r>
      <w:r w:rsidRPr="00487D98">
        <w:rPr>
          <w:rFonts w:ascii="Times New Roman" w:hAnsi="Times New Roman" w:cs="Times New Roman"/>
          <w:sz w:val="24"/>
          <w:szCs w:val="24"/>
        </w:rPr>
        <w:t>(terminal do gerador) e na outra ex</w:t>
      </w:r>
      <w:r w:rsidR="00B56A8A" w:rsidRPr="00487D98">
        <w:rPr>
          <w:rFonts w:ascii="Times New Roman" w:hAnsi="Times New Roman" w:cs="Times New Roman"/>
          <w:sz w:val="24"/>
          <w:szCs w:val="24"/>
        </w:rPr>
        <w:t>tremidade com uma resistência de</w:t>
      </w:r>
      <w:r w:rsidRPr="00487D98">
        <w:rPr>
          <w:rFonts w:ascii="Times New Roman" w:hAnsi="Times New Roman" w:cs="Times New Roman"/>
          <w:sz w:val="24"/>
          <w:szCs w:val="24"/>
        </w:rPr>
        <w:t xml:space="preserve"> carga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L</m:t>
            </m:r>
          </m:sub>
        </m:sSub>
      </m:oMath>
      <w:r w:rsidR="005D61CE" w:rsidRPr="00487D98">
        <w:rPr>
          <w:rFonts w:ascii="Times New Roman" w:hAnsi="Times New Roman" w:cs="Times New Roman"/>
          <w:sz w:val="24"/>
          <w:szCs w:val="24"/>
        </w:rPr>
        <w:t xml:space="preserve"> </w:t>
      </w:r>
      <w:r w:rsidRPr="00487D98">
        <w:rPr>
          <w:rFonts w:ascii="Times New Roman" w:hAnsi="Times New Roman" w:cs="Times New Roman"/>
          <w:sz w:val="24"/>
          <w:szCs w:val="24"/>
        </w:rPr>
        <w:t xml:space="preserve">(terminal da carga). De seguida através do </w:t>
      </w:r>
      <w:r w:rsidR="009A5F36" w:rsidRPr="00487D98">
        <w:rPr>
          <w:rFonts w:ascii="Times New Roman" w:hAnsi="Times New Roman" w:cs="Times New Roman"/>
          <w:sz w:val="24"/>
          <w:szCs w:val="24"/>
        </w:rPr>
        <w:t>M</w:t>
      </w:r>
      <w:r w:rsidR="00637D7D" w:rsidRPr="00487D98">
        <w:rPr>
          <w:rFonts w:ascii="Times New Roman" w:hAnsi="Times New Roman" w:cs="Times New Roman"/>
          <w:sz w:val="24"/>
          <w:szCs w:val="24"/>
        </w:rPr>
        <w:t>P</w:t>
      </w:r>
      <w:r w:rsidR="009A5F36" w:rsidRPr="00487D98">
        <w:rPr>
          <w:rFonts w:ascii="Times New Roman" w:hAnsi="Times New Roman" w:cs="Times New Roman"/>
          <w:sz w:val="24"/>
          <w:szCs w:val="24"/>
        </w:rPr>
        <w:t>PEF</w:t>
      </w:r>
      <w:r w:rsidR="009C3A4C" w:rsidRPr="00487D98">
        <w:rPr>
          <w:rFonts w:ascii="Times New Roman" w:hAnsi="Times New Roman" w:cs="Times New Roman"/>
          <w:sz w:val="24"/>
          <w:szCs w:val="24"/>
        </w:rPr>
        <w:t xml:space="preserve"> g</w:t>
      </w:r>
      <w:r w:rsidR="00637D7D" w:rsidRPr="00487D98">
        <w:rPr>
          <w:rFonts w:ascii="Times New Roman" w:hAnsi="Times New Roman" w:cs="Times New Roman"/>
          <w:sz w:val="24"/>
          <w:szCs w:val="24"/>
        </w:rPr>
        <w:t>aussiano</w:t>
      </w:r>
      <w:r w:rsidR="00B56A8A" w:rsidRPr="00487D98">
        <w:rPr>
          <w:rFonts w:ascii="Times New Roman" w:hAnsi="Times New Roman" w:cs="Times New Roman"/>
          <w:sz w:val="24"/>
          <w:szCs w:val="24"/>
        </w:rPr>
        <w:t xml:space="preserve">, </w:t>
      </w:r>
      <w:r w:rsidRPr="00487D98">
        <w:rPr>
          <w:rFonts w:ascii="Times New Roman" w:hAnsi="Times New Roman" w:cs="Times New Roman"/>
          <w:sz w:val="24"/>
          <w:szCs w:val="24"/>
        </w:rPr>
        <w:t>juntamente com as equações desenvolvidas para os terminais do gerador e da carga</w:t>
      </w:r>
      <w:r w:rsidR="00B56A8A" w:rsidRPr="00487D98">
        <w:rPr>
          <w:rFonts w:ascii="Times New Roman" w:hAnsi="Times New Roman" w:cs="Times New Roman"/>
          <w:sz w:val="24"/>
          <w:szCs w:val="24"/>
        </w:rPr>
        <w:t>,</w:t>
      </w:r>
      <w:r w:rsidRPr="00487D98">
        <w:rPr>
          <w:rFonts w:ascii="Times New Roman" w:hAnsi="Times New Roman" w:cs="Times New Roman"/>
          <w:sz w:val="24"/>
          <w:szCs w:val="24"/>
        </w:rPr>
        <w:t xml:space="preserve"> generaliza-se as condições fronteiras de forma a </w:t>
      </w:r>
      <w:r w:rsidRPr="00487D98">
        <w:rPr>
          <w:rFonts w:ascii="Times New Roman" w:hAnsi="Times New Roman" w:cs="Times New Roman"/>
          <w:sz w:val="24"/>
          <w:szCs w:val="24"/>
        </w:rPr>
        <w:lastRenderedPageBreak/>
        <w:t>estas poderem ser resistivas ou reativa</w:t>
      </w:r>
      <w:r w:rsidR="00456A8C" w:rsidRPr="00487D98">
        <w:rPr>
          <w:rFonts w:ascii="Times New Roman" w:hAnsi="Times New Roman" w:cs="Times New Roman"/>
          <w:sz w:val="24"/>
          <w:szCs w:val="24"/>
        </w:rPr>
        <w:t>s. Este era um dos grandes obje</w:t>
      </w:r>
      <w:r w:rsidRPr="00487D98">
        <w:rPr>
          <w:rFonts w:ascii="Times New Roman" w:hAnsi="Times New Roman" w:cs="Times New Roman"/>
          <w:sz w:val="24"/>
          <w:szCs w:val="24"/>
        </w:rPr>
        <w:t xml:space="preserve">tivos desta dissertação que foi alcançado com sucesso. Nos resultados </w:t>
      </w:r>
      <w:r w:rsidR="005F4B12" w:rsidRPr="00487D98">
        <w:rPr>
          <w:rFonts w:ascii="Times New Roman" w:hAnsi="Times New Roman" w:cs="Times New Roman"/>
          <w:sz w:val="24"/>
          <w:szCs w:val="24"/>
        </w:rPr>
        <w:t>mostra-se</w:t>
      </w:r>
      <w:r w:rsidR="009C6E1E" w:rsidRPr="00487D98">
        <w:rPr>
          <w:rFonts w:ascii="Times New Roman" w:hAnsi="Times New Roman" w:cs="Times New Roman"/>
          <w:sz w:val="24"/>
          <w:szCs w:val="24"/>
        </w:rPr>
        <w:t xml:space="preserve"> ainda</w:t>
      </w:r>
      <w:r w:rsidR="005F4B12" w:rsidRPr="00487D98">
        <w:rPr>
          <w:rFonts w:ascii="Times New Roman" w:hAnsi="Times New Roman" w:cs="Times New Roman"/>
          <w:sz w:val="24"/>
          <w:szCs w:val="24"/>
        </w:rPr>
        <w:t xml:space="preserve"> o funcionamento do algoritmo </w:t>
      </w:r>
      <w:r w:rsidR="009C6E1E" w:rsidRPr="00487D98">
        <w:rPr>
          <w:rFonts w:ascii="Times New Roman" w:hAnsi="Times New Roman" w:cs="Times New Roman"/>
          <w:sz w:val="24"/>
          <w:szCs w:val="24"/>
        </w:rPr>
        <w:t>com</w:t>
      </w:r>
      <w:r w:rsidR="005F4B12" w:rsidRPr="00487D98">
        <w:rPr>
          <w:rFonts w:ascii="Times New Roman" w:hAnsi="Times New Roman" w:cs="Times New Roman"/>
          <w:sz w:val="24"/>
          <w:szCs w:val="24"/>
        </w:rPr>
        <w:t xml:space="preserve"> uma carga reativa </w:t>
      </w:r>
      <w:r w:rsidR="009C6E1E" w:rsidRPr="00487D98">
        <w:rPr>
          <w:rFonts w:ascii="Times New Roman" w:hAnsi="Times New Roman" w:cs="Times New Roman"/>
          <w:sz w:val="24"/>
          <w:szCs w:val="24"/>
        </w:rPr>
        <w:t xml:space="preserve">na carga </w:t>
      </w:r>
      <w:r w:rsidR="005F4B12" w:rsidRPr="00487D98">
        <w:rPr>
          <w:rFonts w:ascii="Times New Roman" w:hAnsi="Times New Roman" w:cs="Times New Roman"/>
          <w:sz w:val="24"/>
          <w:szCs w:val="24"/>
        </w:rPr>
        <w:t>(condensador).</w:t>
      </w:r>
      <w:r w:rsidRPr="00487D98">
        <w:rPr>
          <w:rFonts w:ascii="Times New Roman" w:hAnsi="Times New Roman" w:cs="Times New Roman"/>
          <w:sz w:val="24"/>
          <w:szCs w:val="24"/>
        </w:rPr>
        <w:t xml:space="preserve"> </w:t>
      </w:r>
      <w:r w:rsidR="005F4B12" w:rsidRPr="00487D98">
        <w:rPr>
          <w:rFonts w:ascii="Times New Roman" w:hAnsi="Times New Roman" w:cs="Times New Roman"/>
          <w:sz w:val="24"/>
          <w:szCs w:val="24"/>
        </w:rPr>
        <w:t>Conclui-se</w:t>
      </w:r>
      <w:r w:rsidR="00C755F3" w:rsidRPr="00487D98">
        <w:rPr>
          <w:rFonts w:ascii="Times New Roman" w:hAnsi="Times New Roman" w:cs="Times New Roman"/>
          <w:sz w:val="24"/>
          <w:szCs w:val="24"/>
        </w:rPr>
        <w:t xml:space="preserve"> que, tanto</w:t>
      </w:r>
      <w:r w:rsidRPr="00487D98">
        <w:rPr>
          <w:rFonts w:ascii="Times New Roman" w:hAnsi="Times New Roman" w:cs="Times New Roman"/>
          <w:sz w:val="24"/>
          <w:szCs w:val="24"/>
        </w:rPr>
        <w:t xml:space="preserve"> os resultados com condições fronteira resistivas como os resultado</w:t>
      </w:r>
      <w:r w:rsidR="00660956" w:rsidRPr="00487D98">
        <w:rPr>
          <w:rFonts w:ascii="Times New Roman" w:hAnsi="Times New Roman" w:cs="Times New Roman"/>
          <w:sz w:val="24"/>
          <w:szCs w:val="24"/>
        </w:rPr>
        <w:t>s</w:t>
      </w:r>
      <w:r w:rsidRPr="00487D98">
        <w:rPr>
          <w:rFonts w:ascii="Times New Roman" w:hAnsi="Times New Roman" w:cs="Times New Roman"/>
          <w:sz w:val="24"/>
          <w:szCs w:val="24"/>
        </w:rPr>
        <w:t xml:space="preserve"> com condições fronteira reativas </w:t>
      </w:r>
      <w:r w:rsidR="00C755F3" w:rsidRPr="00487D98">
        <w:rPr>
          <w:rFonts w:ascii="Times New Roman" w:hAnsi="Times New Roman" w:cs="Times New Roman"/>
          <w:sz w:val="24"/>
          <w:szCs w:val="24"/>
        </w:rPr>
        <w:t>funcionam conforme previsto pela teoria</w:t>
      </w:r>
      <w:r w:rsidR="00B56A8A" w:rsidRPr="00487D98">
        <w:rPr>
          <w:rFonts w:ascii="Times New Roman" w:hAnsi="Times New Roman" w:cs="Times New Roman"/>
          <w:sz w:val="24"/>
          <w:szCs w:val="24"/>
        </w:rPr>
        <w:t>,</w:t>
      </w:r>
      <w:r w:rsidR="00C755F3" w:rsidRPr="00487D98">
        <w:rPr>
          <w:rFonts w:ascii="Times New Roman" w:hAnsi="Times New Roman" w:cs="Times New Roman"/>
          <w:sz w:val="24"/>
          <w:szCs w:val="24"/>
        </w:rPr>
        <w:t xml:space="preserve"> pois </w:t>
      </w:r>
      <w:r w:rsidRPr="00487D98">
        <w:rPr>
          <w:rFonts w:ascii="Times New Roman" w:hAnsi="Times New Roman" w:cs="Times New Roman"/>
          <w:sz w:val="24"/>
          <w:szCs w:val="24"/>
        </w:rPr>
        <w:t xml:space="preserve">foram validados </w:t>
      </w:r>
      <w:r w:rsidR="00660956" w:rsidRPr="00487D98">
        <w:rPr>
          <w:rFonts w:ascii="Times New Roman" w:hAnsi="Times New Roman" w:cs="Times New Roman"/>
          <w:sz w:val="24"/>
          <w:szCs w:val="24"/>
        </w:rPr>
        <w:t>com sucesso pelas respe</w:t>
      </w:r>
      <w:r w:rsidR="00C755F3" w:rsidRPr="00487D98">
        <w:rPr>
          <w:rFonts w:ascii="Times New Roman" w:hAnsi="Times New Roman" w:cs="Times New Roman"/>
          <w:sz w:val="24"/>
          <w:szCs w:val="24"/>
        </w:rPr>
        <w:t>tivas leis que regem a física aplicada à linha.</w:t>
      </w:r>
    </w:p>
    <w:p w:rsidR="00B56A8A" w:rsidRPr="00487D98" w:rsidRDefault="00CC3073" w:rsidP="00406337">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Um </w:t>
      </w:r>
      <w:r w:rsidR="005D61CE" w:rsidRPr="00487D98">
        <w:rPr>
          <w:rFonts w:ascii="Times New Roman" w:hAnsi="Times New Roman" w:cs="Times New Roman"/>
          <w:sz w:val="24"/>
          <w:szCs w:val="24"/>
        </w:rPr>
        <w:t>estudo</w:t>
      </w:r>
      <w:r w:rsidRPr="00487D98">
        <w:rPr>
          <w:rFonts w:ascii="Times New Roman" w:hAnsi="Times New Roman" w:cs="Times New Roman"/>
          <w:sz w:val="24"/>
          <w:szCs w:val="24"/>
        </w:rPr>
        <w:t xml:space="preserve"> interessante para trabalho futuro é </w:t>
      </w:r>
      <w:r w:rsidR="00B56A8A" w:rsidRPr="00487D98">
        <w:rPr>
          <w:rFonts w:ascii="Times New Roman" w:hAnsi="Times New Roman" w:cs="Times New Roman"/>
          <w:sz w:val="24"/>
          <w:szCs w:val="24"/>
        </w:rPr>
        <w:t>considerar</w:t>
      </w:r>
      <w:r w:rsidRPr="00487D98">
        <w:rPr>
          <w:rFonts w:ascii="Times New Roman" w:hAnsi="Times New Roman" w:cs="Times New Roman"/>
          <w:sz w:val="24"/>
          <w:szCs w:val="24"/>
        </w:rPr>
        <w:t xml:space="preserve"> a possibilidade de ter componentes não-lineares nos terminais do gerador e</w:t>
      </w:r>
      <w:r w:rsidR="00B56A8A" w:rsidRPr="00487D98">
        <w:rPr>
          <w:rFonts w:ascii="Times New Roman" w:hAnsi="Times New Roman" w:cs="Times New Roman"/>
          <w:sz w:val="24"/>
          <w:szCs w:val="24"/>
        </w:rPr>
        <w:t>/ou</w:t>
      </w:r>
      <w:r w:rsidRPr="00487D98">
        <w:rPr>
          <w:rFonts w:ascii="Times New Roman" w:hAnsi="Times New Roman" w:cs="Times New Roman"/>
          <w:sz w:val="24"/>
          <w:szCs w:val="24"/>
        </w:rPr>
        <w:t xml:space="preserve"> da carga. Salvo casos específicos, a análise de uma linha de transmissão com componentes não-lineares é complicada. Um componente não ideal é por exemplo o díodo. </w:t>
      </w:r>
    </w:p>
    <w:p w:rsidR="00CC3073" w:rsidRPr="00487D98" w:rsidRDefault="00CC3073" w:rsidP="00406337">
      <w:pPr>
        <w:spacing w:after="0" w:line="360" w:lineRule="auto"/>
        <w:ind w:firstLine="284"/>
        <w:jc w:val="both"/>
        <w:rPr>
          <w:rFonts w:ascii="Times New Roman" w:hAnsi="Times New Roman" w:cs="Times New Roman"/>
          <w:sz w:val="24"/>
          <w:szCs w:val="24"/>
        </w:rPr>
      </w:pPr>
      <w:r w:rsidRPr="00487D98">
        <w:rPr>
          <w:rFonts w:ascii="Times New Roman" w:hAnsi="Times New Roman" w:cs="Times New Roman"/>
          <w:sz w:val="24"/>
          <w:szCs w:val="24"/>
        </w:rPr>
        <w:t xml:space="preserve">Outro estudo interessante </w:t>
      </w:r>
      <w:r w:rsidR="00C1758A" w:rsidRPr="00487D98">
        <w:rPr>
          <w:rFonts w:ascii="Times New Roman" w:hAnsi="Times New Roman" w:cs="Times New Roman"/>
          <w:sz w:val="24"/>
          <w:szCs w:val="24"/>
        </w:rPr>
        <w:t xml:space="preserve">para trabalho futuro </w:t>
      </w:r>
      <w:r w:rsidR="00B56A8A" w:rsidRPr="00487D98">
        <w:rPr>
          <w:rFonts w:ascii="Times New Roman" w:hAnsi="Times New Roman" w:cs="Times New Roman"/>
          <w:sz w:val="24"/>
          <w:szCs w:val="24"/>
        </w:rPr>
        <w:t>é a simulação de adaptação de linhas com</w:t>
      </w:r>
      <w:r w:rsidR="00C1758A" w:rsidRPr="00487D98">
        <w:rPr>
          <w:rFonts w:ascii="Times New Roman" w:hAnsi="Times New Roman" w:cs="Times New Roman"/>
          <w:sz w:val="24"/>
          <w:szCs w:val="24"/>
        </w:rPr>
        <w:t xml:space="preserve"> </w:t>
      </w:r>
      <w:r w:rsidR="00C1758A" w:rsidRPr="00487D98">
        <w:rPr>
          <w:rFonts w:ascii="Times New Roman" w:hAnsi="Times New Roman" w:cs="Times New Roman"/>
          <w:i/>
          <w:sz w:val="24"/>
          <w:szCs w:val="24"/>
        </w:rPr>
        <w:t>stubs</w:t>
      </w:r>
      <w:r w:rsidR="00C1758A" w:rsidRPr="00487D98">
        <w:rPr>
          <w:rFonts w:ascii="Times New Roman" w:hAnsi="Times New Roman" w:cs="Times New Roman"/>
          <w:sz w:val="24"/>
          <w:szCs w:val="24"/>
        </w:rPr>
        <w:t xml:space="preserve"> </w:t>
      </w:r>
      <w:r w:rsidR="00B56A8A" w:rsidRPr="00487D98">
        <w:rPr>
          <w:rFonts w:ascii="Times New Roman" w:hAnsi="Times New Roman" w:cs="Times New Roman"/>
          <w:sz w:val="24"/>
          <w:szCs w:val="24"/>
        </w:rPr>
        <w:t xml:space="preserve">e </w:t>
      </w:r>
      <w:r w:rsidR="002E2076" w:rsidRPr="00487D98">
        <w:rPr>
          <w:rFonts w:ascii="Times New Roman" w:hAnsi="Times New Roman" w:cs="Times New Roman"/>
          <w:sz w:val="24"/>
          <w:szCs w:val="24"/>
        </w:rPr>
        <w:t xml:space="preserve">com </w:t>
      </w:r>
      <w:r w:rsidR="00F91E07" w:rsidRPr="00487D98">
        <w:rPr>
          <w:rFonts w:ascii="Times New Roman" w:hAnsi="Times New Roman" w:cs="Times New Roman"/>
          <w:sz w:val="24"/>
          <w:szCs w:val="24"/>
        </w:rPr>
        <w:t>linhas de características ele</w:t>
      </w:r>
      <w:r w:rsidR="00B56A8A" w:rsidRPr="00487D98">
        <w:rPr>
          <w:rFonts w:ascii="Times New Roman" w:hAnsi="Times New Roman" w:cs="Times New Roman"/>
          <w:sz w:val="24"/>
          <w:szCs w:val="24"/>
        </w:rPr>
        <w:t xml:space="preserve">tromagnéticas </w:t>
      </w:r>
      <w:r w:rsidR="002E2076" w:rsidRPr="00487D98">
        <w:rPr>
          <w:rFonts w:ascii="Times New Roman" w:hAnsi="Times New Roman" w:cs="Times New Roman"/>
          <w:sz w:val="24"/>
          <w:szCs w:val="24"/>
        </w:rPr>
        <w:t>diferentes</w:t>
      </w:r>
      <w:r w:rsidR="00C1758A" w:rsidRPr="00487D98">
        <w:rPr>
          <w:rFonts w:ascii="Times New Roman" w:hAnsi="Times New Roman" w:cs="Times New Roman"/>
          <w:sz w:val="24"/>
          <w:szCs w:val="24"/>
        </w:rPr>
        <w:t>.</w:t>
      </w:r>
    </w:p>
    <w:p w:rsidR="00CC3073" w:rsidRDefault="00CC3073" w:rsidP="00C755F3">
      <w:pPr>
        <w:spacing w:line="360" w:lineRule="auto"/>
        <w:ind w:firstLine="284"/>
        <w:jc w:val="both"/>
        <w:rPr>
          <w:rFonts w:ascii="Times New Roman" w:hAnsi="Times New Roman" w:cs="Times New Roman"/>
          <w:sz w:val="24"/>
          <w:szCs w:val="24"/>
        </w:rPr>
      </w:pPr>
    </w:p>
    <w:p w:rsidR="00CC3073" w:rsidRDefault="00CC3073" w:rsidP="00C755F3">
      <w:pPr>
        <w:spacing w:line="360" w:lineRule="auto"/>
        <w:ind w:firstLine="284"/>
        <w:jc w:val="both"/>
        <w:rPr>
          <w:rFonts w:ascii="Times New Roman" w:hAnsi="Times New Roman" w:cs="Times New Roman"/>
          <w:sz w:val="24"/>
          <w:szCs w:val="24"/>
        </w:rPr>
      </w:pPr>
    </w:p>
    <w:p w:rsidR="00CC3073" w:rsidRDefault="00CC3073" w:rsidP="00C755F3">
      <w:pPr>
        <w:spacing w:line="360" w:lineRule="auto"/>
        <w:ind w:firstLine="284"/>
        <w:jc w:val="both"/>
        <w:rPr>
          <w:rFonts w:ascii="Times New Roman" w:hAnsi="Times New Roman" w:cs="Times New Roman"/>
          <w:sz w:val="24"/>
          <w:szCs w:val="24"/>
        </w:rPr>
      </w:pPr>
    </w:p>
    <w:p w:rsidR="00CC3073" w:rsidRDefault="00CC3073" w:rsidP="00C755F3">
      <w:pPr>
        <w:spacing w:line="360" w:lineRule="auto"/>
        <w:ind w:firstLine="284"/>
        <w:jc w:val="both"/>
        <w:rPr>
          <w:rFonts w:ascii="Times New Roman" w:hAnsi="Times New Roman" w:cs="Times New Roman"/>
          <w:sz w:val="24"/>
          <w:szCs w:val="24"/>
        </w:rPr>
      </w:pPr>
    </w:p>
    <w:p w:rsidR="00CC3073" w:rsidRDefault="00CC3073" w:rsidP="00C755F3">
      <w:pPr>
        <w:spacing w:line="360" w:lineRule="auto"/>
        <w:ind w:firstLine="284"/>
        <w:jc w:val="both"/>
        <w:rPr>
          <w:rFonts w:ascii="Times New Roman" w:hAnsi="Times New Roman" w:cs="Times New Roman"/>
          <w:sz w:val="24"/>
          <w:szCs w:val="24"/>
        </w:rPr>
      </w:pPr>
    </w:p>
    <w:p w:rsidR="00CC3073" w:rsidRDefault="00CC3073" w:rsidP="00C755F3">
      <w:pPr>
        <w:spacing w:line="360" w:lineRule="auto"/>
        <w:ind w:firstLine="284"/>
        <w:jc w:val="both"/>
        <w:rPr>
          <w:rFonts w:ascii="Times New Roman" w:hAnsi="Times New Roman" w:cs="Times New Roman"/>
          <w:sz w:val="24"/>
          <w:szCs w:val="24"/>
        </w:rPr>
      </w:pPr>
    </w:p>
    <w:p w:rsidR="007E1DED" w:rsidRPr="007E1DED" w:rsidRDefault="007E1DED" w:rsidP="00E46A17">
      <w:pPr>
        <w:pStyle w:val="Heading1"/>
      </w:pPr>
    </w:p>
    <w:sectPr w:rsidR="007E1DED" w:rsidRPr="007E1DED" w:rsidSect="00E46A17">
      <w:headerReference w:type="default" r:id="rId48"/>
      <w:headerReference w:type="first" r:id="rId49"/>
      <w:footerReference w:type="first" r:id="rId50"/>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2B64" w:rsidRDefault="00F22B64" w:rsidP="00CA2613">
      <w:pPr>
        <w:spacing w:after="0" w:line="240" w:lineRule="auto"/>
      </w:pPr>
      <w:r>
        <w:separator/>
      </w:r>
    </w:p>
  </w:endnote>
  <w:endnote w:type="continuationSeparator" w:id="0">
    <w:p w:rsidR="00F22B64" w:rsidRDefault="00F22B64" w:rsidP="00CA2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3111866"/>
      <w:docPartObj>
        <w:docPartGallery w:val="Page Numbers (Bottom of Page)"/>
        <w:docPartUnique/>
      </w:docPartObj>
    </w:sdtPr>
    <w:sdtContent>
      <w:p w:rsidR="002119E7" w:rsidRDefault="002119E7">
        <w:pPr>
          <w:pStyle w:val="Footer"/>
          <w:jc w:val="right"/>
        </w:pPr>
        <w:r>
          <w:fldChar w:fldCharType="begin"/>
        </w:r>
        <w:r>
          <w:instrText>PAGE   \* MERGEFORMAT</w:instrText>
        </w:r>
        <w:r>
          <w:fldChar w:fldCharType="separate"/>
        </w:r>
        <w:r>
          <w:rPr>
            <w:noProof/>
          </w:rPr>
          <w:t>2</w:t>
        </w:r>
        <w:r>
          <w:rPr>
            <w:noProof/>
          </w:rPr>
          <w:fldChar w:fldCharType="end"/>
        </w:r>
      </w:p>
    </w:sdtContent>
  </w:sdt>
  <w:p w:rsidR="002119E7" w:rsidRDefault="002119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08"/>
      <w:gridCol w:w="7812"/>
    </w:tblGrid>
    <w:tr w:rsidR="002119E7">
      <w:tc>
        <w:tcPr>
          <w:tcW w:w="918" w:type="dxa"/>
        </w:tcPr>
        <w:p w:rsidR="002119E7" w:rsidRPr="009F38E2" w:rsidRDefault="002119E7">
          <w:pPr>
            <w:pStyle w:val="Footer"/>
            <w:jc w:val="right"/>
            <w:rPr>
              <w:b/>
              <w:bCs/>
              <w:sz w:val="20"/>
              <w:szCs w:val="20"/>
            </w:rPr>
          </w:pPr>
          <w:r w:rsidRPr="009F38E2">
            <w:rPr>
              <w:sz w:val="20"/>
              <w:szCs w:val="20"/>
            </w:rPr>
            <w:fldChar w:fldCharType="begin"/>
          </w:r>
          <w:r w:rsidRPr="009F38E2">
            <w:rPr>
              <w:sz w:val="20"/>
              <w:szCs w:val="20"/>
            </w:rPr>
            <w:instrText>PAGE   \* MERGEFORMAT</w:instrText>
          </w:r>
          <w:r w:rsidRPr="009F38E2">
            <w:rPr>
              <w:sz w:val="20"/>
              <w:szCs w:val="20"/>
            </w:rPr>
            <w:fldChar w:fldCharType="separate"/>
          </w:r>
          <w:r w:rsidRPr="00A307A9">
            <w:rPr>
              <w:b/>
              <w:bCs/>
              <w:noProof/>
              <w:sz w:val="20"/>
              <w:szCs w:val="20"/>
            </w:rPr>
            <w:t>ii</w:t>
          </w:r>
          <w:r w:rsidRPr="009F38E2">
            <w:rPr>
              <w:b/>
              <w:bCs/>
              <w:sz w:val="20"/>
              <w:szCs w:val="20"/>
            </w:rPr>
            <w:fldChar w:fldCharType="end"/>
          </w:r>
        </w:p>
      </w:tc>
      <w:tc>
        <w:tcPr>
          <w:tcW w:w="7938" w:type="dxa"/>
        </w:tcPr>
        <w:p w:rsidR="002119E7" w:rsidRDefault="002119E7">
          <w:pPr>
            <w:pStyle w:val="Footer"/>
          </w:pPr>
        </w:p>
      </w:tc>
    </w:tr>
  </w:tbl>
  <w:p w:rsidR="002119E7" w:rsidRDefault="002119E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Default="002119E7">
    <w:pPr>
      <w:pStyle w:val="Footer"/>
      <w:jc w:val="right"/>
    </w:pPr>
  </w:p>
  <w:p w:rsidR="002119E7" w:rsidRDefault="002119E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Default="002119E7">
    <w:pPr>
      <w:pStyle w:val="Footer"/>
      <w:jc w:val="right"/>
    </w:pPr>
  </w:p>
  <w:p w:rsidR="002119E7" w:rsidRDefault="002119E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0449351"/>
      <w:docPartObj>
        <w:docPartGallery w:val="Page Numbers (Bottom of Page)"/>
        <w:docPartUnique/>
      </w:docPartObj>
    </w:sdtPr>
    <w:sdtContent>
      <w:p w:rsidR="002119E7" w:rsidRDefault="002119E7">
        <w:pPr>
          <w:pStyle w:val="Footer"/>
        </w:pPr>
        <w:r>
          <w:fldChar w:fldCharType="begin"/>
        </w:r>
        <w:r>
          <w:instrText>PAGE   \* MERGEFORMAT</w:instrText>
        </w:r>
        <w:r>
          <w:fldChar w:fldCharType="separate"/>
        </w:r>
        <w:r w:rsidR="009C739D">
          <w:rPr>
            <w:noProof/>
          </w:rPr>
          <w:t>14</w:t>
        </w:r>
        <w:r>
          <w:fldChar w:fldCharType="end"/>
        </w:r>
      </w:p>
    </w:sdtContent>
  </w:sdt>
  <w:p w:rsidR="002119E7" w:rsidRDefault="002119E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9529808"/>
      <w:docPartObj>
        <w:docPartGallery w:val="Page Numbers (Bottom of Page)"/>
        <w:docPartUnique/>
      </w:docPartObj>
    </w:sdtPr>
    <w:sdtContent>
      <w:p w:rsidR="002119E7" w:rsidRDefault="002119E7">
        <w:pPr>
          <w:pStyle w:val="Footer"/>
        </w:pPr>
        <w:r>
          <w:fldChar w:fldCharType="begin"/>
        </w:r>
        <w:r>
          <w:instrText>PAGE   \* MERGEFORMAT</w:instrText>
        </w:r>
        <w:r>
          <w:fldChar w:fldCharType="separate"/>
        </w:r>
        <w:r w:rsidR="009C739D">
          <w:rPr>
            <w:noProof/>
          </w:rPr>
          <w:t>iv</w:t>
        </w:r>
        <w:r>
          <w:fldChar w:fldCharType="end"/>
        </w:r>
      </w:p>
    </w:sdtContent>
  </w:sdt>
  <w:p w:rsidR="002119E7" w:rsidRDefault="002119E7">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Default="002119E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122336"/>
      <w:docPartObj>
        <w:docPartGallery w:val="Page Numbers (Bottom of Page)"/>
        <w:docPartUnique/>
      </w:docPartObj>
    </w:sdtPr>
    <w:sdtContent>
      <w:p w:rsidR="002119E7" w:rsidRDefault="002119E7">
        <w:pPr>
          <w:pStyle w:val="Footer"/>
        </w:pPr>
        <w:r>
          <w:fldChar w:fldCharType="begin"/>
        </w:r>
        <w:r>
          <w:instrText>PAGE   \* MERGEFORMAT</w:instrText>
        </w:r>
        <w:r>
          <w:fldChar w:fldCharType="separate"/>
        </w:r>
        <w:r w:rsidR="009C739D">
          <w:rPr>
            <w:noProof/>
          </w:rPr>
          <w:t>45</w:t>
        </w:r>
        <w:r>
          <w:fldChar w:fldCharType="end"/>
        </w:r>
      </w:p>
    </w:sdtContent>
  </w:sdt>
  <w:p w:rsidR="002119E7" w:rsidRDefault="002119E7">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8384253"/>
      <w:docPartObj>
        <w:docPartGallery w:val="Page Numbers (Bottom of Page)"/>
        <w:docPartUnique/>
      </w:docPartObj>
    </w:sdtPr>
    <w:sdtContent>
      <w:p w:rsidR="002119E7" w:rsidRDefault="002119E7">
        <w:pPr>
          <w:pStyle w:val="Footer"/>
        </w:pPr>
        <w:r>
          <w:fldChar w:fldCharType="begin"/>
        </w:r>
        <w:r>
          <w:instrText>PAGE   \* MERGEFORMAT</w:instrText>
        </w:r>
        <w:r>
          <w:fldChar w:fldCharType="separate"/>
        </w:r>
        <w:r w:rsidR="009C739D">
          <w:rPr>
            <w:noProof/>
          </w:rPr>
          <w:t>57</w:t>
        </w:r>
        <w:r>
          <w:fldChar w:fldCharType="end"/>
        </w:r>
      </w:p>
    </w:sdtContent>
  </w:sdt>
  <w:p w:rsidR="002119E7" w:rsidRDefault="002119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2B64" w:rsidRDefault="00F22B64" w:rsidP="00CA2613">
      <w:pPr>
        <w:spacing w:after="0" w:line="240" w:lineRule="auto"/>
      </w:pPr>
      <w:r>
        <w:separator/>
      </w:r>
    </w:p>
  </w:footnote>
  <w:footnote w:type="continuationSeparator" w:id="0">
    <w:p w:rsidR="00F22B64" w:rsidRDefault="00F22B64" w:rsidP="00CA26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200FEA" w:rsidRDefault="002119E7" w:rsidP="00200FEA">
    <w:pPr>
      <w:pStyle w:val="Header"/>
      <w:jc w:val="righ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3EFFB4A0" wp14:editId="72C146B9">
              <wp:simplePos x="0" y="0"/>
              <wp:positionH relativeFrom="column">
                <wp:posOffset>4445</wp:posOffset>
              </wp:positionH>
              <wp:positionV relativeFrom="paragraph">
                <wp:posOffset>167005</wp:posOffset>
              </wp:positionV>
              <wp:extent cx="5412105" cy="0"/>
              <wp:effectExtent l="8255" t="6985" r="8890" b="12065"/>
              <wp:wrapNone/>
              <wp:docPr id="31"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3D87F9" id="_x0000_t32" coordsize="21600,21600" o:spt="32" o:oned="t" path="m,l21600,21600e" filled="f">
              <v:path arrowok="t" fillok="f" o:connecttype="none"/>
              <o:lock v:ext="edit" shapetype="t"/>
            </v:shapetype>
            <v:shape id="AutoShape 31" o:spid="_x0000_s1026" type="#_x0000_t32" style="position:absolute;margin-left:.35pt;margin-top:13.15pt;width:426.15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3dSIAIAAD0EAAAOAAAAZHJzL2Uyb0RvYy54bWysU82O2yAQvlfqOyDuie2skyZWnNXKTnrZ&#10;diPt9gEIYBsVAwISJ6r67h3IT5v2UlX1AQ/MzDd/3ywfj71EB26d0KrE2TjFiCuqmVBtib+8bUZz&#10;jJwnihGpFS/xiTv8uHr/bjmYgk90pyXjFgGIcsVgStx5b4okcbTjPXFjbbgCZaNtTzxcbZswSwZA&#10;72UySdNZMmjLjNWUOwev9VmJVxG/aTj1L03juEeyxJCbj6eN5y6cyWpJitYS0wl6SYP8QxY9EQqC&#10;3qBq4gnaW/EHVC+o1U43fkx1n+imEZTHGqCaLP2tmteOGB5rgeY4c2uT+3+w9PNha5FgJX7IMFKk&#10;hxk97b2OoRG8QYMG4wqwq9TWhhLpUb2aZ02/OqR01RHV8mj9djLgHD2SO5dwcQbC7IZPmoENgQCx&#10;W8fG9gES+oCOcSin21D40SMKj9M8m2TpFCN61SWkuDoa6/xHrnsUhBI7b4loO19ppWD02mYxDDk8&#10;Ow+FgOPVIURVeiOkjAyQCg0lXkwn0+jgtBQsKIOZs+2ukhYdSOBQ/EJXAOzOzOq9YhGs44StL7In&#10;Qp5lsJcq4EFhkM5FOpPk2yJdrOfreT7KJ7P1KE/revS0qfLRbJN9mNYPdVXV2feQWpYXnWCMq5Dd&#10;lbBZ/neEuKzOmWo3yt7akNyjxxIh2es/Jh0nG4Z5psVOs9PWhm6EIQNHo/Fln8IS/HqPVj+3fvUD&#10;AAD//wMAUEsDBBQABgAIAAAAIQAMuZze2wAAAAYBAAAPAAAAZHJzL2Rvd25yZXYueG1sTI/BTsMw&#10;EETvSPyDtUhcEHWaqqWEbKoKiQNH2kpc3XhJAvE6ip0m9OtZxKEcZ2c08zbfTK5VJ+pD4xlhPktA&#10;EZfeNlwhHPYv92tQIRq2pvVMCN8UYFNcX+Ums37kNzrtYqWkhENmEOoYu0zrUNbkTJj5jli8D987&#10;E0X2lba9GaXctTpNkpV2pmFZqE1HzzWVX7vBIVAYlvNk++iqw+t5vHtPz59jt0e8vZm2T6AiTfES&#10;hl98QYdCmI5+YBtUi/AgOYR0tQAl7nq5kM+Ofwdd5Po/fvEDAAD//wMAUEsBAi0AFAAGAAgAAAAh&#10;ALaDOJL+AAAA4QEAABMAAAAAAAAAAAAAAAAAAAAAAFtDb250ZW50X1R5cGVzXS54bWxQSwECLQAU&#10;AAYACAAAACEAOP0h/9YAAACUAQAACwAAAAAAAAAAAAAAAAAvAQAAX3JlbHMvLnJlbHNQSwECLQAU&#10;AAYACAAAACEABuN3UiACAAA9BAAADgAAAAAAAAAAAAAAAAAuAgAAZHJzL2Uyb0RvYy54bWxQSwEC&#10;LQAUAAYACAAAACEADLmc3tsAAAAGAQAADwAAAAAAAAAAAAAAAAB6BAAAZHJzL2Rvd25yZXYueG1s&#10;UEsFBgAAAAAEAAQA8wAAAIIFAAAAAA==&#10;"/>
          </w:pict>
        </mc:Fallback>
      </mc:AlternateContent>
    </w:r>
    <w:r w:rsidRPr="00200FEA">
      <w:rPr>
        <w:rFonts w:ascii="Times New Roman" w:hAnsi="Times New Roman" w:cs="Times New Roman"/>
        <w:sz w:val="24"/>
        <w:szCs w:val="24"/>
      </w:rPr>
      <w:t>Introdução</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58240" behindDoc="0" locked="0" layoutInCell="1" allowOverlap="1" wp14:anchorId="7BC316EC" wp14:editId="06535559">
              <wp:simplePos x="0" y="0"/>
              <wp:positionH relativeFrom="column">
                <wp:posOffset>110490</wp:posOffset>
              </wp:positionH>
              <wp:positionV relativeFrom="paragraph">
                <wp:posOffset>220345</wp:posOffset>
              </wp:positionV>
              <wp:extent cx="5465445" cy="0"/>
              <wp:effectExtent l="5715" t="10795" r="5715" b="8255"/>
              <wp:wrapNone/>
              <wp:docPr id="3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54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D2CA36" id="_x0000_t32" coordsize="21600,21600" o:spt="32" o:oned="t" path="m,l21600,21600e" filled="f">
              <v:path arrowok="t" fillok="f" o:connecttype="none"/>
              <o:lock v:ext="edit" shapetype="t"/>
            </v:shapetype>
            <v:shape id="AutoShape 5" o:spid="_x0000_s1026" type="#_x0000_t32" style="position:absolute;margin-left:8.7pt;margin-top:17.35pt;width:430.3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NHwIAADwEAAAOAAAAZHJzL2Uyb0RvYy54bWysU8GO2jAQvVfqP1i+QxI2oR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V+gPFI&#10;0sOOng5OhdIo8/MZtM0hrJQ74zukJ/mqnxX9bpFUZUtkw0Pw21lDbuIzoncp/mI1VNkPXxSDGAL4&#10;YVin2vQeEsaATmEn59tO+MkhCh+zdJ6laYYRHX0RycdEbaz7zFWPvFFg6wwRTetKJSVsXpkklCHH&#10;Z+s8LZKPCb6qVFvRdUEAnURDgZfZLAsJVnWCeacPs6bZl51BR+IlFH6hR/Dchxl1kCyAtZywzdV2&#10;RHQXG4p30uNBY0Dnal008mMZLzeLzSKdpLP5ZpLGVTV52pbpZL5NPmXVQ1WWVfLTU0vSvBWMcenZ&#10;jXpN0r/Tw/XlXJR2U+xtDNF79DAvIDv+B9Jhs36ZF1nsFTvvzLhxkGgIvj4n/wbu72DfP/r1LwAA&#10;AP//AwBQSwMEFAAGAAgAAAAhAHaH1BfdAAAACAEAAA8AAABkcnMvZG93bnJldi54bWxMj81OwzAQ&#10;hO9IvIO1SFwQdVIKCWmcqkLiwLE/Elc3XpLQeB3FThP69GzFoRxnZzT7Tb6abCtO2PvGkYJ4FoFA&#10;Kp1pqFKw370/piB80GR06wgV/KCHVXF7k+vMuJE2eNqGSnAJ+UwrqEPoMil9WaPVfuY6JPa+XG91&#10;YNlX0vR65HLbynkUvUirG+IPte7wrcbyuB2sAvTDcxytX221/ziPD5/z8/fY7ZS6v5vWSxABp3AN&#10;wwWf0aFgpoMbyHjRsk4WnFTwtEhAsJ8maQzi8HeQRS7/Dyh+AQAA//8DAFBLAQItABQABgAIAAAA&#10;IQC2gziS/gAAAOEBAAATAAAAAAAAAAAAAAAAAAAAAABbQ29udGVudF9UeXBlc10ueG1sUEsBAi0A&#10;FAAGAAgAAAAhADj9If/WAAAAlAEAAAsAAAAAAAAAAAAAAAAALwEAAF9yZWxzLy5yZWxzUEsBAi0A&#10;FAAGAAgAAAAhAN+j+I0fAgAAPAQAAA4AAAAAAAAAAAAAAAAALgIAAGRycy9lMm9Eb2MueG1sUEsB&#10;Ai0AFAAGAAgAAAAhAHaH1BfdAAAACAEAAA8AAAAAAAAAAAAAAAAAeQQAAGRycy9kb3ducmV2Lnht&#10;bFBLBQYAAAAABAAEAPMAAACDBQAAAAA=&#10;"/>
          </w:pict>
        </mc:Fallback>
      </mc:AlternateContent>
    </w:r>
    <w:r>
      <w:rPr>
        <w:rFonts w:ascii="Times New Roman" w:hAnsi="Times New Roman" w:cs="Times New Roman"/>
        <w:color w:val="000000" w:themeColor="text1"/>
        <w:sz w:val="24"/>
        <w:szCs w:val="24"/>
      </w:rPr>
      <w:t>Introdução</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200FEA" w:rsidRDefault="002119E7" w:rsidP="00200FEA">
    <w:pPr>
      <w:pStyle w:val="Header"/>
      <w:jc w:val="right"/>
      <w:rPr>
        <w:rFonts w:ascii="Times New Roman" w:hAnsi="Times New Roman" w:cs="Times New Roman"/>
        <w:sz w:val="24"/>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200FEA" w:rsidRDefault="002119E7" w:rsidP="00200FEA">
    <w:pPr>
      <w:pStyle w:val="Header"/>
      <w:jc w:val="righ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simplePos x="0" y="0"/>
              <wp:positionH relativeFrom="column">
                <wp:posOffset>4445</wp:posOffset>
              </wp:positionH>
              <wp:positionV relativeFrom="paragraph">
                <wp:posOffset>167005</wp:posOffset>
              </wp:positionV>
              <wp:extent cx="5412105" cy="0"/>
              <wp:effectExtent l="8255" t="6985" r="8890" b="12065"/>
              <wp:wrapNone/>
              <wp:docPr id="29"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2FA673" id="_x0000_t32" coordsize="21600,21600" o:spt="32" o:oned="t" path="m,l21600,21600e" filled="f">
              <v:path arrowok="t" fillok="f" o:connecttype="none"/>
              <o:lock v:ext="edit" shapetype="t"/>
            </v:shapetype>
            <v:shape id="AutoShape 30" o:spid="_x0000_s1026" type="#_x0000_t32" style="position:absolute;margin-left:.35pt;margin-top:13.15pt;width:426.1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qcDIAIAAD0EAAAOAAAAZHJzL2Uyb0RvYy54bWysU82O2jAQvlfqO1i+Q342U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U6XGEnS&#10;Q4+eDk6F0OghFGjQNge7Uu6MT5Ge5Kt+VvS7RVKVLZEND9ZvZw3OiS9p9M7FX6yGMPvhi2JgQyBA&#10;qNapNr2HhDqgU2jK+dYUfnKIwuMsS9IknmFER11E8tFRG+s+c9UjLxTYOkNE07pSSQmtVyYJYcjx&#10;2TpPi+Sjg48q1VZ0XZiATqKhwMtZOgsOVnWCeaU3s6bZl51BR+JnKHwhR9Dcmxl1kCyAtZywzVV2&#10;RHQXGYJ30uNBYkDnKl2G5McyXm4Wm0U2ydL5ZpLFVTV52pbZZL5NPs2qh6osq+Snp5ZkeSsY49Kz&#10;Gwc2yf5uIK6rcxm128jeyhC9Rw/1ArLjP5AOnfXN9Btm871i550ZOw4zGoyv++SX4P4O8v3Wr38B&#10;AAD//wMAUEsDBBQABgAIAAAAIQAMuZze2wAAAAYBAAAPAAAAZHJzL2Rvd25yZXYueG1sTI/BTsMw&#10;EETvSPyDtUhcEHWaqqWEbKoKiQNH2kpc3XhJAvE6ip0m9OtZxKEcZ2c08zbfTK5VJ+pD4xlhPktA&#10;EZfeNlwhHPYv92tQIRq2pvVMCN8UYFNcX+Ums37kNzrtYqWkhENmEOoYu0zrUNbkTJj5jli8D987&#10;E0X2lba9GaXctTpNkpV2pmFZqE1HzzWVX7vBIVAYlvNk++iqw+t5vHtPz59jt0e8vZm2T6AiTfES&#10;hl98QYdCmI5+YBtUi/AgOYR0tQAl7nq5kM+Ofwdd5Po/fvEDAAD//wMAUEsBAi0AFAAGAAgAAAAh&#10;ALaDOJL+AAAA4QEAABMAAAAAAAAAAAAAAAAAAAAAAFtDb250ZW50X1R5cGVzXS54bWxQSwECLQAU&#10;AAYACAAAACEAOP0h/9YAAACUAQAACwAAAAAAAAAAAAAAAAAvAQAAX3JlbHMvLnJlbHNQSwECLQAU&#10;AAYACAAAACEAB0anAyACAAA9BAAADgAAAAAAAAAAAAAAAAAuAgAAZHJzL2Uyb0RvYy54bWxQSwEC&#10;LQAUAAYACAAAACEADLmc3tsAAAAGAQAADwAAAAAAAAAAAAAAAAB6BAAAZHJzL2Rvd25yZXYueG1s&#10;UEsFBgAAAAAEAAQA8wAAAIIFAAAAAA==&#10;"/>
          </w:pict>
        </mc:Fallback>
      </mc:AlternateContent>
    </w:r>
    <w:r>
      <w:rPr>
        <w:rFonts w:ascii="Times New Roman" w:hAnsi="Times New Roman" w:cs="Times New Roman"/>
        <w:sz w:val="24"/>
        <w:szCs w:val="24"/>
      </w:rPr>
      <w:t>Revisão Bibliográfica</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200FEA" w:rsidRDefault="002119E7" w:rsidP="00200FEA">
    <w:pPr>
      <w:pStyle w:val="Header"/>
      <w:jc w:val="righ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9898784" wp14:editId="1C20A0F5">
              <wp:simplePos x="0" y="0"/>
              <wp:positionH relativeFrom="column">
                <wp:posOffset>4445</wp:posOffset>
              </wp:positionH>
              <wp:positionV relativeFrom="paragraph">
                <wp:posOffset>167005</wp:posOffset>
              </wp:positionV>
              <wp:extent cx="5412105" cy="0"/>
              <wp:effectExtent l="8255" t="6985" r="8890" b="12065"/>
              <wp:wrapNone/>
              <wp:docPr id="2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F0AA87" id="_x0000_t32" coordsize="21600,21600" o:spt="32" o:oned="t" path="m,l21600,21600e" filled="f">
              <v:path arrowok="t" fillok="f" o:connecttype="none"/>
              <o:lock v:ext="edit" shapetype="t"/>
            </v:shapetype>
            <v:shape id="AutoShape 10" o:spid="_x0000_s1026" type="#_x0000_t32" style="position:absolute;margin-left:.35pt;margin-top:13.15pt;width:426.1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wVLHwIAAD0EAAAOAAAAZHJzL2Uyb0RvYy54bWysU9uO2yAQfa/Uf0C8J77U2SZWnNXKTvqy&#10;bSPt9gMIYBsVAwISJ6r67x3IRdn2parqBzwwM2fO3JaPx0GiA7dOaFXhbJpixBXVTKiuwt9eN5M5&#10;Rs4TxYjUilf4xB1+XL1/txxNyXPda8m4RQCiXDmaCvfemzJJHO35QNxUG65A2Wo7EA9X2yXMkhHQ&#10;B5nkafqQjNoyYzXlzsFrc1biVcRvW07917Z13CNZYeDm42njuQtnslqSsrPE9IJeaJB/YDEQoSDo&#10;DaohnqC9FX9ADYJa7XTrp1QPiW5bQXnMAbLJ0t+yeemJ4TEXKI4ztzK5/wdLvxy2FglW4Rw6pcgA&#10;PXraex1DoywWaDSuBLtabW1IkR7Vi3nW9LtDStc9UR2P1q8nA85ZKGnyxiVcnIEwu/GzZmBDIECs&#10;1rG1Q4CEOqBjbMrp1hR+9IjC46zI8iydYUSvuoSUV0djnf/E9YCCUGHnLRFd72utFLRe2yyGIYdn&#10;5wMtUl4dQlSlN0LKOAFSobHCi1k+iw5OS8GCMpg52+1qadGBhBmKX8wRNPdmVu8Vi2A9J2x9kT0R&#10;8ixDcKkCHiQGdC7SeUh+LNLFer6eF5Mif1hPirRpJk+bupg8bLKPs+ZDU9dN9jNQy4qyF4xxFdhd&#10;BzYr/m4gLqtzHrXbyN7KkLxFj/UCstd/JB07G5oZNsyVO81OW3vtOMxoNL7sU1iC+zvI91u/+gUA&#10;AP//AwBQSwMEFAAGAAgAAAAhAAy5nN7bAAAABgEAAA8AAABkcnMvZG93bnJldi54bWxMj8FOwzAQ&#10;RO9I/IO1SFwQdZqqpYRsqgqJA0faSlzdeEkC8TqKnSb061nEoRxnZzTzNt9MrlUn6kPjGWE+S0AR&#10;l942XCEc9i/3a1AhGram9UwI3xRgU1xf5SazfuQ3Ou1ipaSEQ2YQ6hi7TOtQ1uRMmPmOWLwP3zsT&#10;RfaVtr0Zpdy1Ok2SlXamYVmoTUfPNZVfu8EhUBiW82T76KrD63m8e0/Pn2O3R7y9mbZPoCJN8RKG&#10;X3xBh0KYjn5gG1SL8CA5hHS1ACXuermQz45/B13k+j9+8QMAAP//AwBQSwECLQAUAAYACAAAACEA&#10;toM4kv4AAADhAQAAEwAAAAAAAAAAAAAAAAAAAAAAW0NvbnRlbnRfVHlwZXNdLnhtbFBLAQItABQA&#10;BgAIAAAAIQA4/SH/1gAAAJQBAAALAAAAAAAAAAAAAAAAAC8BAABfcmVscy8ucmVsc1BLAQItABQA&#10;BgAIAAAAIQAb8wVLHwIAAD0EAAAOAAAAAAAAAAAAAAAAAC4CAABkcnMvZTJvRG9jLnhtbFBLAQIt&#10;ABQABgAIAAAAIQAMuZze2wAAAAYBAAAPAAAAAAAAAAAAAAAAAHkEAABkcnMvZG93bnJldi54bWxQ&#10;SwUGAAAAAAQABADzAAAAgQUAAAAA&#10;"/>
          </w:pict>
        </mc:Fallback>
      </mc:AlternateContent>
    </w:r>
    <w:r w:rsidRPr="002976F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Formulação Probabilística das Equações do Telégrafo</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60288" behindDoc="0" locked="0" layoutInCell="1" allowOverlap="1" wp14:anchorId="5E4138BE" wp14:editId="072AADCA">
              <wp:simplePos x="0" y="0"/>
              <wp:positionH relativeFrom="column">
                <wp:posOffset>4445</wp:posOffset>
              </wp:positionH>
              <wp:positionV relativeFrom="paragraph">
                <wp:posOffset>177800</wp:posOffset>
              </wp:positionV>
              <wp:extent cx="5518150" cy="0"/>
              <wp:effectExtent l="8255" t="8255" r="7620" b="10795"/>
              <wp:wrapNone/>
              <wp:docPr id="2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C6C580" id="_x0000_t32" coordsize="21600,21600" o:spt="32" o:oned="t" path="m,l21600,21600e" filled="f">
              <v:path arrowok="t" fillok="f" o:connecttype="none"/>
              <o:lock v:ext="edit" shapetype="t"/>
            </v:shapetype>
            <v:shape id="AutoShape 8" o:spid="_x0000_s1026" type="#_x0000_t32" style="position:absolute;margin-left:.35pt;margin-top:14pt;width:43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fCHwIAADwEAAAOAAAAZHJzL2Uyb0RvYy54bWysU8GO2jAQvVfqP1i+QxKasB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WePWAk&#10;SQ87ejo4FUqjhZ/PoG0OYaXcGd8hPclX/azod4ukKlsiGx6C384achOfEb1L8Rerocp++KIYxBDA&#10;D8M61ab3kDAGdAo7Od92wk8OUfiYZckiyWB1dPRFJB8TtbHuM1c98kaBrTNENK0rlZSweWWSUIYc&#10;n63ztEg+JviqUm1F1wUBdBINBV5msywkWNUJ5p0+zJpmX3YGHYmXUPiFHsFzH2bUQbIA1nLCNlfb&#10;EdFdbCjeSY8HjQGdq3XRyI9lvNwsNot0ks7mm0kaV9XkaVumk/k2eciqT1VZVslPTy1J81YwxqVn&#10;N+o1Sf9OD9eXc1HaTbG3MUTv0cO8gOz4H0iHzfplXmSxV+y8M+PGQaIh+Pqc/Bu4v4N9/+jXvwAA&#10;AP//AwBQSwMEFAAGAAgAAAAhALrjrxHaAAAABgEAAA8AAABkcnMvZG93bnJldi54bWxMj0FLw0AQ&#10;he+C/2EZwYvYTQPWNGZSiuDBo23B6zY7JtHsbMhumthf74gHe5z3Hm++V2xm16kTDaH1jLBcJKCI&#10;K29brhEO+5f7DFSIhq3pPBPCNwXYlNdXhcmtn/iNTrtYKynhkBuEJsY+1zpUDTkTFr4nFu/DD85E&#10;OYda28FMUu46nSbJSjvTsnxoTE/PDVVfu9EhUBgflsl27erD63m6e0/Pn1O/R7y9mbdPoCLN8T8M&#10;v/iCDqUwHf3INqgO4VFyCGkmg8TNVmsRjn+CLgt9iV/+AAAA//8DAFBLAQItABQABgAIAAAAIQC2&#10;gziS/gAAAOEBAAATAAAAAAAAAAAAAAAAAAAAAABbQ29udGVudF9UeXBlc10ueG1sUEsBAi0AFAAG&#10;AAgAAAAhADj9If/WAAAAlAEAAAsAAAAAAAAAAAAAAAAALwEAAF9yZWxzLy5yZWxzUEsBAi0AFAAG&#10;AAgAAAAhAAohx8IfAgAAPAQAAA4AAAAAAAAAAAAAAAAALgIAAGRycy9lMm9Eb2MueG1sUEsBAi0A&#10;FAAGAAgAAAAhALrjrxHaAAAABgEAAA8AAAAAAAAAAAAAAAAAeQQAAGRycy9kb3ducmV2LnhtbFBL&#10;BQYAAAAABAAEAPMAAACABQAAAAA=&#10;"/>
          </w:pict>
        </mc:Fallback>
      </mc:AlternateContent>
    </w:r>
    <w:r>
      <w:rPr>
        <w:rFonts w:ascii="Times New Roman" w:hAnsi="Times New Roman" w:cs="Times New Roman"/>
        <w:color w:val="000000" w:themeColor="text1"/>
        <w:sz w:val="24"/>
        <w:szCs w:val="24"/>
      </w:rPr>
      <w:t>Formulação Probabilística das Equações do Telégrafo</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300B04" w:rsidRDefault="002119E7" w:rsidP="00300B04">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66432" behindDoc="0" locked="0" layoutInCell="1" allowOverlap="1" wp14:anchorId="5578420A" wp14:editId="018A629D">
              <wp:simplePos x="0" y="0"/>
              <wp:positionH relativeFrom="column">
                <wp:posOffset>4445</wp:posOffset>
              </wp:positionH>
              <wp:positionV relativeFrom="paragraph">
                <wp:posOffset>177800</wp:posOffset>
              </wp:positionV>
              <wp:extent cx="5518150" cy="0"/>
              <wp:effectExtent l="8255" t="8255" r="7620" b="10795"/>
              <wp:wrapNone/>
              <wp:docPr id="2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0A6740" id="_x0000_t32" coordsize="21600,21600" o:spt="32" o:oned="t" path="m,l21600,21600e" filled="f">
              <v:path arrowok="t" fillok="f" o:connecttype="none"/>
              <o:lock v:ext="edit" shapetype="t"/>
            </v:shapetype>
            <v:shape id="AutoShape 13" o:spid="_x0000_s1026" type="#_x0000_t32" style="position:absolute;margin-left:.35pt;margin-top:14pt;width:434.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eIAIAAD0EAAAOAAAAZHJzL2Uyb0RvYy54bWysU8GO2jAQvVfqP1i+QxI2oR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WezTGS&#10;pIcdPR2cCqVR8uAHNGibQ1wpd8a3SE/yVT8r+t0iqcqWyIaH6LezhuTEZ0TvUvzFaiizH74oBjEE&#10;CoRpnWrTe0iYAzqFpZxvS+Enhyh8zLJkkWSwOzr6IpKPidpY95mrHnmjwNYZIprWlUpKWL0ySShD&#10;js/WeVokHxN8Vam2ouuCAjqJhgIvs1kWEqzqBPNOH2ZNsy87g47Eayj8Qo/guQ8z6iBZAGs5YZur&#10;7YjoLjYU76THg8aAztW6iOTHMl5uFptFOkln880kjatq8rQt08l8m3zKqoeqLKvkp6eWpHkrGOPS&#10;sxsFm6R/J4jr07lI7SbZ2xii9+hhXkB2/A+kw2b9Mi+y2Ct23plx46DREHx9T/4R3N/Bvn/1618A&#10;AAD//wMAUEsDBBQABgAIAAAAIQC6468R2gAAAAYBAAAPAAAAZHJzL2Rvd25yZXYueG1sTI9BS8NA&#10;EIXvgv9hGcGL2E0D1jRmUorgwaNtwes2OybR7GzIbprYX++IB3uc9x5vvldsZtepEw2h9YywXCSg&#10;iCtvW64RDvuX+wxUiIat6TwTwjcF2JTXV4XJrZ/4jU67WCsp4ZAbhCbGPtc6VA05Exa+Jxbvww/O&#10;RDmHWtvBTFLuOp0myUo707J8aExPzw1VX7vRIVAYH5bJdu3qw+t5untPz59Tv0e8vZm3T6AizfE/&#10;DL/4gg6lMB39yDaoDuFRcghpJoPEzVZrEY5/gi4LfYlf/gAAAP//AwBQSwECLQAUAAYACAAAACEA&#10;toM4kv4AAADhAQAAEwAAAAAAAAAAAAAAAAAAAAAAW0NvbnRlbnRfVHlwZXNdLnhtbFBLAQItABQA&#10;BgAIAAAAIQA4/SH/1gAAAJQBAAALAAAAAAAAAAAAAAAAAC8BAABfcmVscy8ucmVsc1BLAQItABQA&#10;BgAIAAAAIQBtb//eIAIAAD0EAAAOAAAAAAAAAAAAAAAAAC4CAABkcnMvZTJvRG9jLnhtbFBLAQIt&#10;ABQABgAIAAAAIQC6468R2gAAAAYBAAAPAAAAAAAAAAAAAAAAAHoEAABkcnMvZG93bnJldi54bWxQ&#10;SwUGAAAAAAQABADzAAAAgQUAAAAA&#10;"/>
          </w:pict>
        </mc:Fallback>
      </mc:AlternateContent>
    </w:r>
    <w:r w:rsidRPr="00A40C4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Formulação Probabilística das Condições Fronteira e da Fonte de Tensão</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64384" behindDoc="0" locked="0" layoutInCell="1" allowOverlap="1" wp14:anchorId="15A9B65B" wp14:editId="2AC58F10">
              <wp:simplePos x="0" y="0"/>
              <wp:positionH relativeFrom="column">
                <wp:posOffset>4445</wp:posOffset>
              </wp:positionH>
              <wp:positionV relativeFrom="paragraph">
                <wp:posOffset>177800</wp:posOffset>
              </wp:positionV>
              <wp:extent cx="5518150" cy="0"/>
              <wp:effectExtent l="8255" t="8255" r="7620" b="10795"/>
              <wp:wrapNone/>
              <wp:docPr id="2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158B06" id="_x0000_t32" coordsize="21600,21600" o:spt="32" o:oned="t" path="m,l21600,21600e" filled="f">
              <v:path arrowok="t" fillok="f" o:connecttype="none"/>
              <o:lock v:ext="edit" shapetype="t"/>
            </v:shapetype>
            <v:shape id="AutoShape 11" o:spid="_x0000_s1026" type="#_x0000_t32" style="position:absolute;margin-left:.35pt;margin-top:14pt;width:434.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nPcIAIAAD0EAAAOAAAAZHJzL2Uyb0RvYy54bWysU02P2yAQvVfqf0DcE9upvU2sOKuVnfSy&#10;bSPt9gcQwDYqBgQkTlT1v3cgH23aS1XVBwzMzJuZN4/l43GQ6MCtE1pVOJumGHFFNROqq/CX181k&#10;jpHzRDEiteIVPnGHH1dv3yxHU/KZ7rVk3CIAUa4cTYV7702ZJI72fCBuqg1XYGy1HYiHo+0SZskI&#10;6INMZmn6kIzaMmM15c7BbXM24lXEb1tO/ee2ddwjWWGozcfVxnUX1mS1JGVniekFvZRB/qGKgQgF&#10;SW9QDfEE7a34A2oQ1GqnWz+lekh02wrKYw/QTZb+1s1LTwyPvQA5ztxocv8Pln46bC0SrMKzAiNF&#10;BpjR097rmBplWSBoNK4Ev1ptbWiRHtWLedb0q0NK1z1RHY/erycDwTEiuQsJB2cgzW78qBn4EEgQ&#10;2Tq2dgiQwAM6xqGcbkPhR48oXBZFNs8KmB292hJSXgONdf4D1wMKmwo7b4noel9rpWD02mYxDTk8&#10;Ow+NQOA1IGRVeiOkjAqQCo0VXhRAQrA4LQULxniw3a6WFh1I0FD8AisAdudm9V6xCNZzwtaXvSdC&#10;nvfgL1XAg8agnMvuLJJvi3Sxnq/n+SSfPawnedo0k6dNnU8eNtn7onnX1HWTfQ+lZXnZC8a4CtVd&#10;BZvlfyeIy9M5S+0m2RsNyT16bBGKvf5j0XGyYZhnWew0O21tYCMMGTQanS/vKTyCX8/R6+erX/0A&#10;AAD//wMAUEsDBBQABgAIAAAAIQC6468R2gAAAAYBAAAPAAAAZHJzL2Rvd25yZXYueG1sTI9BS8NA&#10;EIXvgv9hGcGL2E0D1jRmUorgwaNtwes2OybR7GzIbprYX++IB3uc9x5vvldsZtepEw2h9YywXCSg&#10;iCtvW64RDvuX+wxUiIat6TwTwjcF2JTXV4XJrZ/4jU67WCsp4ZAbhCbGPtc6VA05Exa+Jxbvww/O&#10;RDmHWtvBTFLuOp0myUo707J8aExPzw1VX7vRIVAYH5bJdu3qw+t5untPz59Tv0e8vZm3T6AizfE/&#10;DL/4gg6lMB39yDaoDuFRcghpJoPEzVZrEY5/gi4LfYlf/gAAAP//AwBQSwECLQAUAAYACAAAACEA&#10;toM4kv4AAADhAQAAEwAAAAAAAAAAAAAAAAAAAAAAW0NvbnRlbnRfVHlwZXNdLnhtbFBLAQItABQA&#10;BgAIAAAAIQA4/SH/1gAAAJQBAAALAAAAAAAAAAAAAAAAAC8BAABfcmVscy8ucmVsc1BLAQItABQA&#10;BgAIAAAAIQBMunPcIAIAAD0EAAAOAAAAAAAAAAAAAAAAAC4CAABkcnMvZTJvRG9jLnhtbFBLAQIt&#10;ABQABgAIAAAAIQC6468R2gAAAAYBAAAPAAAAAAAAAAAAAAAAAHoEAABkcnMvZG93bnJldi54bWxQ&#10;SwUGAAAAAAQABADzAAAAgQUAAAAA&#10;"/>
          </w:pict>
        </mc:Fallback>
      </mc:AlternateContent>
    </w:r>
    <w:r>
      <w:rPr>
        <w:rFonts w:ascii="Times New Roman" w:hAnsi="Times New Roman" w:cs="Times New Roman"/>
        <w:color w:val="000000" w:themeColor="text1"/>
        <w:sz w:val="24"/>
        <w:szCs w:val="24"/>
      </w:rPr>
      <w:t>Formulação Probabilística das Condições Fronteira e da Fonte de Tensão</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300B04" w:rsidRDefault="002119E7" w:rsidP="00300B04">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70528" behindDoc="0" locked="0" layoutInCell="1" allowOverlap="1" wp14:anchorId="29A8FBCE" wp14:editId="52D0E4C0">
              <wp:simplePos x="0" y="0"/>
              <wp:positionH relativeFrom="column">
                <wp:posOffset>4445</wp:posOffset>
              </wp:positionH>
              <wp:positionV relativeFrom="paragraph">
                <wp:posOffset>177800</wp:posOffset>
              </wp:positionV>
              <wp:extent cx="5518150" cy="0"/>
              <wp:effectExtent l="8255" t="8255" r="7620" b="10795"/>
              <wp:wrapNone/>
              <wp:docPr id="2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EED7E5" id="_x0000_t32" coordsize="21600,21600" o:spt="32" o:oned="t" path="m,l21600,21600e" filled="f">
              <v:path arrowok="t" fillok="f" o:connecttype="none"/>
              <o:lock v:ext="edit" shapetype="t"/>
            </v:shapetype>
            <v:shape id="AutoShape 15" o:spid="_x0000_s1026" type="#_x0000_t32" style="position:absolute;margin-left:.35pt;margin-top:14pt;width:434.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GIAIAAD0EAAAOAAAAZHJzL2Uyb0RvYy54bWysU02P2yAQvVfqf0DcE9upvU2sOKuVnfSy&#10;bSPt9gcQwDYqBgQkTlT1v3cgH8q2l6pqDmTwzLx5M/NYPh4HiQ7cOqFVhbNpihFXVDOhugp/e91M&#10;5hg5TxQjUite4RN3+HH1/t1yNCWf6V5Lxi0CEOXK0VS4996USeJozwfiptpwBc5W24F4uNouYZaM&#10;gD7IZJamD8moLTNWU+4cfG3OTryK+G3Lqf/ato57JCsM3Hw8bTx34UxWS1J2lphe0AsN8g8sBiIU&#10;FL1BNcQTtLfiD6hBUKudbv2U6iHRbSsojz1AN1n6WzcvPTE89gLDceY2Jvf/YOmXw9YiwSo8yzFS&#10;ZIAdPe29jqVRVoQBjcaVEFerrQ0t0qN6Mc+afndI6bonquMx+vVkIDkLGcmblHBxBsrsxs+aQQyB&#10;AnFax9YOARLmgI5xKafbUvjRIwofiyKbZwXsjl59CSmvicY6/4nrAQWjws5bIrre11opWL22WSxD&#10;Ds/OB1qkvCaEqkpvhJRRAVKhscKLYlbEBKelYMEZwpztdrW06ECChuIv9gie+zCr94pFsJ4Ttr7Y&#10;ngh5tqG4VAEPGgM6F+sskh+LdLGer+f5JJ89rCd52jSTp02dTx422cei+dDUdZP9DNSyvOwFY1wF&#10;dlfBZvnfCeLydM5Su0n2NobkLXqcF5C9/kfScbNhmWdZ7DQ7be1146DRGHx5T+ER3N/Bvn/1q18A&#10;AAD//wMAUEsDBBQABgAIAAAAIQC6468R2gAAAAYBAAAPAAAAZHJzL2Rvd25yZXYueG1sTI9BS8NA&#10;EIXvgv9hGcGL2E0D1jRmUorgwaNtwes2OybR7GzIbprYX++IB3uc9x5vvldsZtepEw2h9YywXCSg&#10;iCtvW64RDvuX+wxUiIat6TwTwjcF2JTXV4XJrZ/4jU67WCsp4ZAbhCbGPtc6VA05Exa+Jxbvww/O&#10;RDmHWtvBTFLuOp0myUo707J8aExPzw1VX7vRIVAYH5bJdu3qw+t5untPz59Tv0e8vZm3T6AizfE/&#10;DL/4gg6lMB39yDaoDuFRcghpJoPEzVZrEY5/gi4LfYlf/gAAAP//AwBQSwECLQAUAAYACAAAACEA&#10;toM4kv4AAADhAQAAEwAAAAAAAAAAAAAAAAAAAAAAW0NvbnRlbnRfVHlwZXNdLnhtbFBLAQItABQA&#10;BgAIAAAAIQA4/SH/1gAAAJQBAAALAAAAAAAAAAAAAAAAAC8BAABfcmVscy8ucmVsc1BLAQItABQA&#10;BgAIAAAAIQCXG/GGIAIAAD0EAAAOAAAAAAAAAAAAAAAAAC4CAABkcnMvZTJvRG9jLnhtbFBLAQIt&#10;ABQABgAIAAAAIQC6468R2gAAAAYBAAAPAAAAAAAAAAAAAAAAAHoEAABkcnMvZG93bnJldi54bWxQ&#10;SwUGAAAAAAQABADzAAAAgQUAAAAA&#10;"/>
          </w:pict>
        </mc:Fallback>
      </mc:AlternateContent>
    </w:r>
    <w:r w:rsidRPr="002976F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Geradores de Números Aleatórios para a Transformada de Box-Muller Polar</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68480" behindDoc="0" locked="0" layoutInCell="1" allowOverlap="1" wp14:anchorId="473000A5" wp14:editId="17959F52">
              <wp:simplePos x="0" y="0"/>
              <wp:positionH relativeFrom="column">
                <wp:posOffset>4445</wp:posOffset>
              </wp:positionH>
              <wp:positionV relativeFrom="paragraph">
                <wp:posOffset>177800</wp:posOffset>
              </wp:positionV>
              <wp:extent cx="5518150" cy="0"/>
              <wp:effectExtent l="8255" t="8255" r="7620" b="10795"/>
              <wp:wrapNone/>
              <wp:docPr id="23"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6C31EB" id="_x0000_t32" coordsize="21600,21600" o:spt="32" o:oned="t" path="m,l21600,21600e" filled="f">
              <v:path arrowok="t" fillok="f" o:connecttype="none"/>
              <o:lock v:ext="edit" shapetype="t"/>
            </v:shapetype>
            <v:shape id="AutoShape 14" o:spid="_x0000_s1026" type="#_x0000_t32" style="position:absolute;margin-left:.35pt;margin-top:14pt;width:434.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TDIIAIAAD0EAAAOAAAAZHJzL2Uyb0RvYy54bWysU8GO2jAQvVfqP1i+QxI2oRARVqsEetl2&#10;kXb7AcZ2EquJbdmGgKr+e8eGILa9VFU5mHFm5s2bmefV46nv0JEbK5QscDKNMeKSKiZkU+Bvb9vJ&#10;AiPriGSkU5IX+Mwtflx//LAadM5nqlUd4wYBiLT5oAvcOqfzKLK05T2xU6W5BGetTE8cXE0TMUMG&#10;QO+7aBbH82hQhmmjKLcWvlYXJ14H/Lrm1L3UteUOdQUGbi6cJpx7f0brFckbQ3Qr6JUG+QcWPRES&#10;it6gKuIIOhjxB1QvqFFW1W5KVR+puhaUhx6gmyT+rZvXlmgeeoHhWH0bk/1/sPTrcWeQYAWePWAk&#10;SQ87ejo4FUqjJPUDGrTNIa6UO+NbpCf5qp8V/W6RVGVLZMND9NtZQ3LiM6J3Kf5iNZTZD18UgxgC&#10;BcK0TrXpPSTMAZ3CUs63pfCTQxQ+ZlmySDLYHR19EcnHRG2s+8xVj7xRYOsMEU3rSiUlrF6ZJJQh&#10;x2frPC2Sjwm+qlRb0XVBAZ1EQ4GX2SwLCVZ1gnmnD7Om2ZedQUfiNRR+oUfw3IcZdZAsgLWcsM3V&#10;dkR0FxuKd9LjQWNA52pdRPJjGS83i80inaSz+WaSxlU1edqW6WS+TT5l1UNVllXy01NL0rwVjHHp&#10;2Y2CTdK/E8T16VykdpPsbQzRe/QwLyA7/gfSYbN+mRdZ7BU778y4cdBoCL6+J/8I7u9g37/69S8A&#10;AAD//wMAUEsDBBQABgAIAAAAIQC6468R2gAAAAYBAAAPAAAAZHJzL2Rvd25yZXYueG1sTI9BS8NA&#10;EIXvgv9hGcGL2E0D1jRmUorgwaNtwes2OybR7GzIbprYX++IB3uc9x5vvldsZtepEw2h9YywXCSg&#10;iCtvW64RDvuX+wxUiIat6TwTwjcF2JTXV4XJrZ/4jU67WCsp4ZAbhCbGPtc6VA05Exa+Jxbvww/O&#10;RDmHWtvBTFLuOp0myUo707J8aExPzw1VX7vRIVAYH5bJdu3qw+t5untPz59Tv0e8vZm3T6AizfE/&#10;DL/4gg6lMB39yDaoDuFRcghpJoPEzVZrEY5/gi4LfYlf/gAAAP//AwBQSwECLQAUAAYACAAAACEA&#10;toM4kv4AAADhAQAAEwAAAAAAAAAAAAAAAAAAAAAAW0NvbnRlbnRfVHlwZXNdLnhtbFBLAQItABQA&#10;BgAIAAAAIQA4/SH/1gAAAJQBAAALAAAAAAAAAAAAAAAAAC8BAABfcmVscy8ucmVsc1BLAQItABQA&#10;BgAIAAAAIQA0lTDIIAIAAD0EAAAOAAAAAAAAAAAAAAAAAC4CAABkcnMvZTJvRG9jLnhtbFBLAQIt&#10;ABQABgAIAAAAIQC6468R2gAAAAYBAAAPAAAAAAAAAAAAAAAAAHoEAABkcnMvZG93bnJldi54bWxQ&#10;SwUGAAAAAAQABADzAAAAgQUAAAAA&#10;"/>
          </w:pict>
        </mc:Fallback>
      </mc:AlternateContent>
    </w:r>
    <w:r>
      <w:rPr>
        <w:rFonts w:ascii="Times New Roman" w:hAnsi="Times New Roman" w:cs="Times New Roman"/>
        <w:color w:val="000000" w:themeColor="text1"/>
        <w:sz w:val="24"/>
        <w:szCs w:val="24"/>
      </w:rPr>
      <w:t>Geradores de Números Aleatórios para a Transformada de Box-Muller Polar</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8C34F4">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93056" behindDoc="0" locked="0" layoutInCell="1" allowOverlap="1" wp14:anchorId="2D84CCAD" wp14:editId="5AACD56C">
              <wp:simplePos x="0" y="0"/>
              <wp:positionH relativeFrom="column">
                <wp:posOffset>4445</wp:posOffset>
              </wp:positionH>
              <wp:positionV relativeFrom="paragraph">
                <wp:posOffset>177800</wp:posOffset>
              </wp:positionV>
              <wp:extent cx="5518150" cy="0"/>
              <wp:effectExtent l="8255" t="8255" r="7620" b="10795"/>
              <wp:wrapNone/>
              <wp:docPr id="290"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2B4DDF" id="_x0000_t32" coordsize="21600,21600" o:spt="32" o:oned="t" path="m,l21600,21600e" filled="f">
              <v:path arrowok="t" fillok="f" o:connecttype="none"/>
              <o:lock v:ext="edit" shapetype="t"/>
            </v:shapetype>
            <v:shape id="AutoShape 16" o:spid="_x0000_s1026" type="#_x0000_t32" style="position:absolute;margin-left:.35pt;margin-top:14pt;width:434.5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E13IAIAAD4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mnS5iP&#10;Ij0s6engdayNsnmY0GBcAYGV2tnQIz2pF/Os6XeHlK46oloeo1/PBpKzkJG8SQkXZ6DOfvisGcQQ&#10;KBDHdWpsHyBhEOgUt3K+bYWfPKLwcTbLFtkMyNHRl5BiTDTW+U9c9ygYJXbeEtF2vtJKwe61zWIZ&#10;cnx2PtAixZgQqiq9FVJGCUiFhhIvZ9NZTHBaChacIczZdl9Ji44kiCj+Yo/guQ+z+qBYBOs4YZur&#10;7YmQFxuKSxXwoDGgc7UuKvmxTJebxWaRT/LpfDPJ07qePG2rfDLfZh9n9Ye6qursZ6CW5UUnGOMq&#10;sBsVm+V/p4jr27lo7abZ2xiSt+hxXkB2/I+k42bDMi+y2Gt23tlx4yDSGHx9UOEV3N/Bvn/2618A&#10;AAD//wMAUEsDBBQABgAIAAAAIQC6468R2gAAAAYBAAAPAAAAZHJzL2Rvd25yZXYueG1sTI9BS8NA&#10;EIXvgv9hGcGL2E0D1jRmUorgwaNtwes2OybR7GzIbprYX++IB3uc9x5vvldsZtepEw2h9YywXCSg&#10;iCtvW64RDvuX+wxUiIat6TwTwjcF2JTXV4XJrZ/4jU67WCsp4ZAbhCbGPtc6VA05Exa+Jxbvww/O&#10;RDmHWtvBTFLuOp0myUo707J8aExPzw1VX7vRIVAYH5bJdu3qw+t5untPz59Tv0e8vZm3T6AizfE/&#10;DL/4gg6lMB39yDaoDuFRcghpJoPEzVZrEY5/gi4LfYlf/gAAAP//AwBQSwECLQAUAAYACAAAACEA&#10;toM4kv4AAADhAQAAEwAAAAAAAAAAAAAAAAAAAAAAW0NvbnRlbnRfVHlwZXNdLnhtbFBLAQItABQA&#10;BgAIAAAAIQA4/SH/1gAAAJQBAAALAAAAAAAAAAAAAAAAAC8BAABfcmVscy8ucmVsc1BLAQItABQA&#10;BgAIAAAAIQDJIE13IAIAAD4EAAAOAAAAAAAAAAAAAAAAAC4CAABkcnMvZTJvRG9jLnhtbFBLAQIt&#10;ABQABgAIAAAAIQC6468R2gAAAAYBAAAPAAAAAAAAAAAAAAAAAHoEAABkcnMvZG93bnJldi54bWxQ&#10;SwUGAAAAAAQABADzAAAAgQUAAAAA&#10;"/>
          </w:pict>
        </mc:Fallback>
      </mc:AlternateContent>
    </w:r>
    <w:r w:rsidRPr="00A40C4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Resultados Numéricos da Formulação das Condições Fronteira e do MPPEF Gaussiano</w:t>
    </w:r>
  </w:p>
  <w:p w:rsidR="002119E7" w:rsidRPr="00300B04" w:rsidRDefault="002119E7" w:rsidP="00300B04">
    <w:pPr>
      <w:jc w:val="right"/>
      <w:rPr>
        <w:rFonts w:ascii="Times New Roman" w:hAnsi="Times New Roman" w:cs="Times New Roman"/>
        <w:color w:val="000000" w:themeColor="text1"/>
        <w:sz w:val="24"/>
        <w:szCs w:val="24"/>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F25CFF" w:rsidRDefault="002119E7" w:rsidP="00200FEA">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72576" behindDoc="0" locked="0" layoutInCell="1" allowOverlap="1" wp14:anchorId="6A5FD4C8" wp14:editId="7972DBAA">
              <wp:simplePos x="0" y="0"/>
              <wp:positionH relativeFrom="column">
                <wp:posOffset>4445</wp:posOffset>
              </wp:positionH>
              <wp:positionV relativeFrom="paragraph">
                <wp:posOffset>177800</wp:posOffset>
              </wp:positionV>
              <wp:extent cx="5518150" cy="0"/>
              <wp:effectExtent l="8255" t="8255" r="7620" b="10795"/>
              <wp:wrapNone/>
              <wp:docPr id="21"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95B385" id="_x0000_t32" coordsize="21600,21600" o:spt="32" o:oned="t" path="m,l21600,21600e" filled="f">
              <v:path arrowok="t" fillok="f" o:connecttype="none"/>
              <o:lock v:ext="edit" shapetype="t"/>
            </v:shapetype>
            <v:shape id="AutoShape 16" o:spid="_x0000_s1026" type="#_x0000_t32" style="position:absolute;margin-left:.35pt;margin-top:14pt;width:434.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VTVHwIAAD0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mnGUaK&#10;9LCjp4PXsTTK5mFAg3EFxFVqZ0OL9KRezLOm3x1SuuqIanmMfj0bSM5CRvImJVycgTL74bNmEEOg&#10;QJzWqbF9gIQ5oFNcyvm2FH7yiMLH2SxbZDPYHR19CSnGRGOd/8R1j4JRYuctEW3nK60UrF7bLJYh&#10;x2fnAy1SjAmhqtJbIWVUgFRoKPFyNp3FBKelYMEZwpxt95W06EiChuIv9gie+zCrD4pFsI4Ttrna&#10;ngh5saG4VAEPGgM6V+sikh/LdLlZbBb5JJ/ON5M8revJ07bKJ/Nt9nFWf6irqs5+BmpZXnSCMa4C&#10;u1GwWf53grg+nYvUbpK9jSF5ix7nBWTH/0g6bjYs8yKLvWbnnR03DhqNwdf3FB7B/R3s+1e//gUA&#10;AP//AwBQSwMEFAAGAAgAAAAhALrjrxHaAAAABgEAAA8AAABkcnMvZG93bnJldi54bWxMj0FLw0AQ&#10;he+C/2EZwYvYTQPWNGZSiuDBo23B6zY7JtHsbMhumthf74gHe5z3Hm++V2xm16kTDaH1jLBcJKCI&#10;K29brhEO+5f7DFSIhq3pPBPCNwXYlNdXhcmtn/iNTrtYKynhkBuEJsY+1zpUDTkTFr4nFu/DD85E&#10;OYda28FMUu46nSbJSjvTsnxoTE/PDVVfu9EhUBgflsl27erD63m6e0/Pn1O/R7y9mbdPoCLN8T8M&#10;v/iCDqUwHf3INqgO4VFyCGkmg8TNVmsRjn+CLgt9iV/+AAAA//8DAFBLAQItABQABgAIAAAAIQC2&#10;gziS/gAAAOEBAAATAAAAAAAAAAAAAAAAAAAAAABbQ29udGVudF9UeXBlc10ueG1sUEsBAi0AFAAG&#10;AAgAAAAhADj9If/WAAAAlAEAAAsAAAAAAAAAAAAAAAAALwEAAF9yZWxzLy5yZWxzUEsBAi0AFAAG&#10;AAgAAAAhACb1VNUfAgAAPQQAAA4AAAAAAAAAAAAAAAAALgIAAGRycy9lMm9Eb2MueG1sUEsBAi0A&#10;FAAGAAgAAAAhALrjrxHaAAAABgEAAA8AAAAAAAAAAAAAAAAAeQQAAGRycy9kb3ducmV2LnhtbFBL&#10;BQYAAAAABAAEAPMAAACABQAAAAA=&#10;"/>
          </w:pict>
        </mc:Fallback>
      </mc:AlternateContent>
    </w:r>
    <w:r>
      <w:rPr>
        <w:rFonts w:ascii="Times New Roman" w:hAnsi="Times New Roman" w:cs="Times New Roman"/>
        <w:color w:val="000000" w:themeColor="text1"/>
        <w:sz w:val="24"/>
        <w:szCs w:val="24"/>
      </w:rPr>
      <w:t>Resultados Numéricos da Formulação das Condições Fronteira e do MPPEF Gaussiano</w:t>
    </w:r>
  </w:p>
  <w:p w:rsidR="002119E7" w:rsidRDefault="002119E7"/>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E65323" w:rsidRDefault="002119E7" w:rsidP="00E65323">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86912" behindDoc="0" locked="0" layoutInCell="1" allowOverlap="1" wp14:anchorId="193B4E8D" wp14:editId="13414321">
              <wp:simplePos x="0" y="0"/>
              <wp:positionH relativeFrom="column">
                <wp:posOffset>4445</wp:posOffset>
              </wp:positionH>
              <wp:positionV relativeFrom="paragraph">
                <wp:posOffset>177800</wp:posOffset>
              </wp:positionV>
              <wp:extent cx="5518150" cy="0"/>
              <wp:effectExtent l="8255" t="8255" r="7620" b="10795"/>
              <wp:wrapNone/>
              <wp:docPr id="16"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96E9D1" id="_x0000_t32" coordsize="21600,21600" o:spt="32" o:oned="t" path="m,l21600,21600e" filled="f">
              <v:path arrowok="t" fillok="f" o:connecttype="none"/>
              <o:lock v:ext="edit" shapetype="t"/>
            </v:shapetype>
            <v:shape id="AutoShape 29" o:spid="_x0000_s1026" type="#_x0000_t32" style="position:absolute;margin-left:.35pt;margin-top:14pt;width:434.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j8HwIAAD0EAAAOAAAAZHJzL2Uyb0RvYy54bWysU02P2jAQvVfqf7B8Z5PQQCEirFYJ9LJt&#10;kXb7A4ztJFYd27INAVX97x0bgtj2UlXlYMaZmTcf73n1eOolOnLrhFYlzh5SjLiimgnVlvjb63ay&#10;wMh5ohiRWvESn7nDj+v371aDKfhUd1oybhGAKFcMpsSd96ZIEkc73hP3oA1X4Gy07YmHq20TZskA&#10;6L1Mpmk6TwZtmbGacufga31x4nXEbxpO/demcdwjWWLozcfTxnMfzmS9IkVriekEvbZB/qGLnggF&#10;RW9QNfEEHaz4A6oX1GqnG/9AdZ/ophGUxxlgmiz9bZqXjhgeZ4HlOHNbk/t/sPTLcWeRYMDdHCNF&#10;euDo6eB1LI2my7CgwbgC4iq1s2FEelIv5lnT7w4pXXVEtTxGv54NJGchI3mTEi7OQJn98FkziCFQ&#10;IG7r1Ng+QMIe0CmScr6Rwk8eUfg4m2WLbAbc0dGXkGJMNNb5T1z3KBgldt4S0Xa+0koB9dpmsQw5&#10;Pjsf2iLFmBCqKr0VUkYFSIWGEi9n01lMcFoKFpwhzNl2X0mLjiRoKP7ijOC5D7P6oFgE6zhhm6vt&#10;iZAXG4pLFfBgMGjnal1E8mOZLjeLzSKf5NP5ZpKndT152lb5ZL7NPs7qD3VV1dnP0FqWF51gjKvQ&#10;3SjYLP87QVyfzkVqN8ne1pC8RY/7gmbH/9h0ZDaQeZHFXrPzzo6Mg0Zj8PU9hUdwfwf7/tWvfwEA&#10;AP//AwBQSwMEFAAGAAgAAAAhALrjrxHaAAAABgEAAA8AAABkcnMvZG93bnJldi54bWxMj0FLw0AQ&#10;he+C/2EZwYvYTQPWNGZSiuDBo23B6zY7JtHsbMhumthf74gHe5z3Hm++V2xm16kTDaH1jLBcJKCI&#10;K29brhEO+5f7DFSIhq3pPBPCNwXYlNdXhcmtn/iNTrtYKynhkBuEJsY+1zpUDTkTFr4nFu/DD85E&#10;OYda28FMUu46nSbJSjvTsnxoTE/PDVVfu9EhUBgflsl27erD63m6e0/Pn1O/R7y9mbdPoCLN8T8M&#10;v/iCDqUwHf3INqgO4VFyCGkmg8TNVmsRjn+CLgt9iV/+AAAA//8DAFBLAQItABQABgAIAAAAIQC2&#10;gziS/gAAAOEBAAATAAAAAAAAAAAAAAAAAAAAAABbQ29udGVudF9UeXBlc10ueG1sUEsBAi0AFAAG&#10;AAgAAAAhADj9If/WAAAAlAEAAAsAAAAAAAAAAAAAAAAALwEAAF9yZWxzLy5yZWxzUEsBAi0AFAAG&#10;AAgAAAAhAHVT6PwfAgAAPQQAAA4AAAAAAAAAAAAAAAAALgIAAGRycy9lMm9Eb2MueG1sUEsBAi0A&#10;FAAGAAgAAAAhALrjrxHaAAAABgEAAA8AAAAAAAAAAAAAAAAAeQQAAGRycy9kb3ducmV2LnhtbFBL&#10;BQYAAAAABAAEAPMAAACABQAAAAA=&#10;"/>
          </w:pict>
        </mc:Fallback>
      </mc:AlternateContent>
    </w:r>
    <w:r>
      <w:rPr>
        <w:rFonts w:ascii="Times New Roman" w:hAnsi="Times New Roman" w:cs="Times New Roman"/>
        <w:color w:val="000000" w:themeColor="text1"/>
        <w:sz w:val="24"/>
        <w:szCs w:val="24"/>
      </w:rPr>
      <w:t>Apêndices</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9E7" w:rsidRPr="00E65323" w:rsidRDefault="002119E7" w:rsidP="00E65323">
    <w:pPr>
      <w:jc w:val="right"/>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mc:AlternateContent>
        <mc:Choice Requires="wps">
          <w:drawing>
            <wp:anchor distT="0" distB="0" distL="114300" distR="114300" simplePos="0" relativeHeight="251684864" behindDoc="0" locked="0" layoutInCell="1" allowOverlap="1" wp14:anchorId="49B8FC8A" wp14:editId="58BD12C6">
              <wp:simplePos x="0" y="0"/>
              <wp:positionH relativeFrom="column">
                <wp:posOffset>4445</wp:posOffset>
              </wp:positionH>
              <wp:positionV relativeFrom="paragraph">
                <wp:posOffset>177800</wp:posOffset>
              </wp:positionV>
              <wp:extent cx="5518150" cy="0"/>
              <wp:effectExtent l="8255" t="8255" r="7620" b="10795"/>
              <wp:wrapNone/>
              <wp:docPr id="15"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9EB647" id="_x0000_t32" coordsize="21600,21600" o:spt="32" o:oned="t" path="m,l21600,21600e" filled="f">
              <v:path arrowok="t" fillok="f" o:connecttype="none"/>
              <o:lock v:ext="edit" shapetype="t"/>
            </v:shapetype>
            <v:shape id="AutoShape 28" o:spid="_x0000_s1026" type="#_x0000_t32" style="position:absolute;margin-left:.35pt;margin-top:14pt;width:434.5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YvNHwIAAD0EAAAOAAAAZHJzL2Uyb0RvYy54bWysU02P2jAQvVfqf7B8hySUbCEirFYJ9LJt&#10;kXb7A4ztJFYd27INAVX97x0bgtj2UlXlYMaZmTcf73n1eOolOnLrhFYlzqYpRlxRzYRqS/ztdTtZ&#10;YOQ8UYxIrXiJz9zhx/X7d6vBFHymOy0ZtwhAlCsGU+LOe1MkiaMd74mbasMVOBtte+LhatuEWTIA&#10;ei+TWZo+JIO2zFhNuXPwtb448TriNw2n/mvTOO6RLDH05uNp47kPZ7JekaK1xHSCXtsg/9BFT4SC&#10;ojeomniCDlb8AdULarXTjZ9S3Se6aQTlcQaYJkt/m+alI4bHWWA5ztzW5P4fLP1y3FkkGHCXY6RI&#10;Dxw9HbyOpdFsERY0GFdAXKV2NoxIT+rFPGv63SGlq46olsfo17OB5CxkJG9SwsUZKLMfPmsGMQQK&#10;xG2dGtsHSNgDOkVSzjdS+MkjCh/zPFtkOXBHR19CijHRWOc/cd2jYJTYeUtE2/lKKwXUa5vFMuT4&#10;7HxoixRjQqiq9FZIGRUgFRpKvMxneUxwWgoWnCHM2XZfSYuOJGgo/uKM4LkPs/qgWATrOGGbq+2J&#10;kBcbiksV8GAwaOdqXUTyY5kuN4vNYj6Zzx42k3la15OnbTWfPGyzj3n9oa6qOvsZWsvmRScY4yp0&#10;Nwo2m/+dIK5P5yK1m2Rva0jeosd9QbPjf2w6MhvIvMhir9l5Z0fGQaMx+PqewiO4v4N9/+rXvwAA&#10;AP//AwBQSwMEFAAGAAgAAAAhALrjrxHaAAAABgEAAA8AAABkcnMvZG93bnJldi54bWxMj0FLw0AQ&#10;he+C/2EZwYvYTQPWNGZSiuDBo23B6zY7JtHsbMhumthf74gHe5z3Hm++V2xm16kTDaH1jLBcJKCI&#10;K29brhEO+5f7DFSIhq3pPBPCNwXYlNdXhcmtn/iNTrtYKynhkBuEJsY+1zpUDTkTFr4nFu/DD85E&#10;OYda28FMUu46nSbJSjvTsnxoTE/PDVVfu9EhUBgflsl27erD63m6e0/Pn1O/R7y9mbdPoCLN8T8M&#10;v/iCDqUwHf3INqgO4VFyCGkmg8TNVmsRjn+CLgt9iV/+AAAA//8DAFBLAQItABQABgAIAAAAIQC2&#10;gziS/gAAAOEBAAATAAAAAAAAAAAAAAAAAAAAAABbQ29udGVudF9UeXBlc10ueG1sUEsBAi0AFAAG&#10;AAgAAAAhADj9If/WAAAAlAEAAAsAAAAAAAAAAAAAAAAALwEAAF9yZWxzLy5yZWxzUEsBAi0AFAAG&#10;AAgAAAAhABoJi80fAgAAPQQAAA4AAAAAAAAAAAAAAAAALgIAAGRycy9lMm9Eb2MueG1sUEsBAi0A&#10;FAAGAAgAAAAhALrjrxHaAAAABgEAAA8AAAAAAAAAAAAAAAAAeQQAAGRycy9kb3ducmV2LnhtbFBL&#10;BQYAAAAABAAEAPMAAACABQAAAAA=&#10;"/>
          </w:pict>
        </mc:Fallback>
      </mc:AlternateContent>
    </w:r>
    <w:r>
      <w:rPr>
        <w:rFonts w:ascii="Times New Roman" w:hAnsi="Times New Roman" w:cs="Times New Roman"/>
        <w:color w:val="000000" w:themeColor="text1"/>
        <w:sz w:val="24"/>
        <w:szCs w:val="24"/>
      </w:rPr>
      <w:t>Apêndices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5.2pt;height:9.6pt;visibility:visible;mso-wrap-style:square" o:bullet="t">
        <v:imagedata r:id="rId1" o:title=""/>
      </v:shape>
    </w:pict>
  </w:numPicBullet>
  <w:abstractNum w:abstractNumId="0">
    <w:nsid w:val="034818C8"/>
    <w:multiLevelType w:val="multilevel"/>
    <w:tmpl w:val="EAF2EEEC"/>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5361D3F"/>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nsid w:val="082A5C00"/>
    <w:multiLevelType w:val="hybridMultilevel"/>
    <w:tmpl w:val="470AD63A"/>
    <w:lvl w:ilvl="0" w:tplc="08160015">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08A300C5"/>
    <w:multiLevelType w:val="hybridMultilevel"/>
    <w:tmpl w:val="42226FC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nsid w:val="0B700603"/>
    <w:multiLevelType w:val="hybridMultilevel"/>
    <w:tmpl w:val="D9C4D1E4"/>
    <w:lvl w:ilvl="0" w:tplc="BF0CE98C">
      <w:start w:val="1"/>
      <w:numFmt w:val="lowerLetter"/>
      <w:lvlText w:val="%1)"/>
      <w:lvlJc w:val="left"/>
      <w:pPr>
        <w:ind w:left="1440" w:hanging="360"/>
      </w:pPr>
      <w:rPr>
        <w:rFonts w:hint="default"/>
        <w:u w:val="none"/>
      </w:r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5">
    <w:nsid w:val="0BEE67E2"/>
    <w:multiLevelType w:val="hybridMultilevel"/>
    <w:tmpl w:val="3EDC1026"/>
    <w:lvl w:ilvl="0" w:tplc="EF04F3F8">
      <w:start w:val="1"/>
      <w:numFmt w:val="lowerLetter"/>
      <w:lvlText w:val="%1)"/>
      <w:lvlJc w:val="left"/>
      <w:pPr>
        <w:ind w:left="1080" w:hanging="360"/>
      </w:pPr>
      <w:rPr>
        <w:rFonts w:hint="default"/>
        <w:u w:val="none"/>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6">
    <w:nsid w:val="0DB87546"/>
    <w:multiLevelType w:val="hybridMultilevel"/>
    <w:tmpl w:val="52365EB8"/>
    <w:lvl w:ilvl="0" w:tplc="17C6734A">
      <w:start w:val="1"/>
      <w:numFmt w:val="lowerLetter"/>
      <w:lvlText w:val="%1)"/>
      <w:lvlJc w:val="left"/>
      <w:pPr>
        <w:ind w:left="1440" w:hanging="360"/>
      </w:pPr>
      <w:rPr>
        <w:rFonts w:hint="default"/>
      </w:r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7">
    <w:nsid w:val="0E3A0C7F"/>
    <w:multiLevelType w:val="hybridMultilevel"/>
    <w:tmpl w:val="1C6EF094"/>
    <w:lvl w:ilvl="0" w:tplc="08160011">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
    <w:nsid w:val="108151CB"/>
    <w:multiLevelType w:val="hybridMultilevel"/>
    <w:tmpl w:val="F98C033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nsid w:val="20730453"/>
    <w:multiLevelType w:val="hybridMultilevel"/>
    <w:tmpl w:val="FED0119C"/>
    <w:lvl w:ilvl="0" w:tplc="1280031E">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nsid w:val="260A1472"/>
    <w:multiLevelType w:val="hybridMultilevel"/>
    <w:tmpl w:val="233E8276"/>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11">
    <w:nsid w:val="29C10BCE"/>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nsid w:val="2A647D62"/>
    <w:multiLevelType w:val="hybridMultilevel"/>
    <w:tmpl w:val="2F16C320"/>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nsid w:val="2C810976"/>
    <w:multiLevelType w:val="hybridMultilevel"/>
    <w:tmpl w:val="41EED3A8"/>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
    <w:nsid w:val="2EF93DE2"/>
    <w:multiLevelType w:val="hybridMultilevel"/>
    <w:tmpl w:val="1472B4BA"/>
    <w:lvl w:ilvl="0" w:tplc="08160017">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nsid w:val="2FD12C97"/>
    <w:multiLevelType w:val="multilevel"/>
    <w:tmpl w:val="069A98E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i w:val="0"/>
        <w:color w:val="auto"/>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nsid w:val="305453E5"/>
    <w:multiLevelType w:val="hybridMultilevel"/>
    <w:tmpl w:val="D6CE3E0E"/>
    <w:lvl w:ilvl="0" w:tplc="08160015">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nsid w:val="30EF77D8"/>
    <w:multiLevelType w:val="hybridMultilevel"/>
    <w:tmpl w:val="390E17CA"/>
    <w:lvl w:ilvl="0" w:tplc="28246D22">
      <w:start w:val="1"/>
      <w:numFmt w:val="decimal"/>
      <w:lvlText w:val="%1."/>
      <w:lvlJc w:val="left"/>
      <w:pPr>
        <w:ind w:left="1068" w:hanging="360"/>
      </w:pPr>
      <w:rPr>
        <w:rFonts w:hint="default"/>
      </w:rPr>
    </w:lvl>
    <w:lvl w:ilvl="1" w:tplc="08160019" w:tentative="1">
      <w:start w:val="1"/>
      <w:numFmt w:val="lowerLetter"/>
      <w:lvlText w:val="%2."/>
      <w:lvlJc w:val="left"/>
      <w:pPr>
        <w:ind w:left="1788" w:hanging="360"/>
      </w:pPr>
    </w:lvl>
    <w:lvl w:ilvl="2" w:tplc="0816001B" w:tentative="1">
      <w:start w:val="1"/>
      <w:numFmt w:val="lowerRoman"/>
      <w:lvlText w:val="%3."/>
      <w:lvlJc w:val="right"/>
      <w:pPr>
        <w:ind w:left="2508" w:hanging="180"/>
      </w:pPr>
    </w:lvl>
    <w:lvl w:ilvl="3" w:tplc="0816000F" w:tentative="1">
      <w:start w:val="1"/>
      <w:numFmt w:val="decimal"/>
      <w:lvlText w:val="%4."/>
      <w:lvlJc w:val="left"/>
      <w:pPr>
        <w:ind w:left="3228" w:hanging="360"/>
      </w:pPr>
    </w:lvl>
    <w:lvl w:ilvl="4" w:tplc="08160019" w:tentative="1">
      <w:start w:val="1"/>
      <w:numFmt w:val="lowerLetter"/>
      <w:lvlText w:val="%5."/>
      <w:lvlJc w:val="left"/>
      <w:pPr>
        <w:ind w:left="3948" w:hanging="360"/>
      </w:pPr>
    </w:lvl>
    <w:lvl w:ilvl="5" w:tplc="0816001B" w:tentative="1">
      <w:start w:val="1"/>
      <w:numFmt w:val="lowerRoman"/>
      <w:lvlText w:val="%6."/>
      <w:lvlJc w:val="right"/>
      <w:pPr>
        <w:ind w:left="4668" w:hanging="180"/>
      </w:pPr>
    </w:lvl>
    <w:lvl w:ilvl="6" w:tplc="0816000F" w:tentative="1">
      <w:start w:val="1"/>
      <w:numFmt w:val="decimal"/>
      <w:lvlText w:val="%7."/>
      <w:lvlJc w:val="left"/>
      <w:pPr>
        <w:ind w:left="5388" w:hanging="360"/>
      </w:pPr>
    </w:lvl>
    <w:lvl w:ilvl="7" w:tplc="08160019" w:tentative="1">
      <w:start w:val="1"/>
      <w:numFmt w:val="lowerLetter"/>
      <w:lvlText w:val="%8."/>
      <w:lvlJc w:val="left"/>
      <w:pPr>
        <w:ind w:left="6108" w:hanging="360"/>
      </w:pPr>
    </w:lvl>
    <w:lvl w:ilvl="8" w:tplc="0816001B" w:tentative="1">
      <w:start w:val="1"/>
      <w:numFmt w:val="lowerRoman"/>
      <w:lvlText w:val="%9."/>
      <w:lvlJc w:val="right"/>
      <w:pPr>
        <w:ind w:left="6828" w:hanging="180"/>
      </w:pPr>
    </w:lvl>
  </w:abstractNum>
  <w:abstractNum w:abstractNumId="18">
    <w:nsid w:val="315D7CCA"/>
    <w:multiLevelType w:val="multilevel"/>
    <w:tmpl w:val="53987F54"/>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3228696C"/>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nsid w:val="33A86AF6"/>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1">
    <w:nsid w:val="367577F9"/>
    <w:multiLevelType w:val="hybridMultilevel"/>
    <w:tmpl w:val="730855C0"/>
    <w:lvl w:ilvl="0" w:tplc="2822F40E">
      <w:start w:val="1"/>
      <w:numFmt w:val="decimal"/>
      <w:lvlText w:val="%1)"/>
      <w:lvlJc w:val="left"/>
      <w:pPr>
        <w:ind w:left="720" w:hanging="360"/>
      </w:pPr>
      <w:rPr>
        <w:rFonts w:hint="default"/>
        <w:u w:val="none"/>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2">
    <w:nsid w:val="38F001DB"/>
    <w:multiLevelType w:val="multilevel"/>
    <w:tmpl w:val="4A0059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39443155"/>
    <w:multiLevelType w:val="multilevel"/>
    <w:tmpl w:val="4944381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color w:val="000000" w:themeColor="text1"/>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nsid w:val="3B7659A4"/>
    <w:multiLevelType w:val="hybridMultilevel"/>
    <w:tmpl w:val="B49C4A2C"/>
    <w:lvl w:ilvl="0" w:tplc="5C8A7256">
      <w:start w:val="1"/>
      <w:numFmt w:val="decimal"/>
      <w:lvlText w:val="%1."/>
      <w:lvlJc w:val="left"/>
      <w:pPr>
        <w:ind w:left="644" w:hanging="360"/>
      </w:pPr>
      <w:rPr>
        <w:rFonts w:hint="default"/>
      </w:rPr>
    </w:lvl>
    <w:lvl w:ilvl="1" w:tplc="08160019" w:tentative="1">
      <w:start w:val="1"/>
      <w:numFmt w:val="lowerLetter"/>
      <w:lvlText w:val="%2."/>
      <w:lvlJc w:val="left"/>
      <w:pPr>
        <w:ind w:left="1364" w:hanging="360"/>
      </w:pPr>
    </w:lvl>
    <w:lvl w:ilvl="2" w:tplc="0816001B" w:tentative="1">
      <w:start w:val="1"/>
      <w:numFmt w:val="lowerRoman"/>
      <w:lvlText w:val="%3."/>
      <w:lvlJc w:val="right"/>
      <w:pPr>
        <w:ind w:left="2084" w:hanging="180"/>
      </w:pPr>
    </w:lvl>
    <w:lvl w:ilvl="3" w:tplc="0816000F" w:tentative="1">
      <w:start w:val="1"/>
      <w:numFmt w:val="decimal"/>
      <w:lvlText w:val="%4."/>
      <w:lvlJc w:val="left"/>
      <w:pPr>
        <w:ind w:left="2804" w:hanging="360"/>
      </w:pPr>
    </w:lvl>
    <w:lvl w:ilvl="4" w:tplc="08160019" w:tentative="1">
      <w:start w:val="1"/>
      <w:numFmt w:val="lowerLetter"/>
      <w:lvlText w:val="%5."/>
      <w:lvlJc w:val="left"/>
      <w:pPr>
        <w:ind w:left="3524" w:hanging="360"/>
      </w:pPr>
    </w:lvl>
    <w:lvl w:ilvl="5" w:tplc="0816001B" w:tentative="1">
      <w:start w:val="1"/>
      <w:numFmt w:val="lowerRoman"/>
      <w:lvlText w:val="%6."/>
      <w:lvlJc w:val="right"/>
      <w:pPr>
        <w:ind w:left="4244" w:hanging="180"/>
      </w:pPr>
    </w:lvl>
    <w:lvl w:ilvl="6" w:tplc="0816000F" w:tentative="1">
      <w:start w:val="1"/>
      <w:numFmt w:val="decimal"/>
      <w:lvlText w:val="%7."/>
      <w:lvlJc w:val="left"/>
      <w:pPr>
        <w:ind w:left="4964" w:hanging="360"/>
      </w:pPr>
    </w:lvl>
    <w:lvl w:ilvl="7" w:tplc="08160019" w:tentative="1">
      <w:start w:val="1"/>
      <w:numFmt w:val="lowerLetter"/>
      <w:lvlText w:val="%8."/>
      <w:lvlJc w:val="left"/>
      <w:pPr>
        <w:ind w:left="5684" w:hanging="360"/>
      </w:pPr>
    </w:lvl>
    <w:lvl w:ilvl="8" w:tplc="0816001B" w:tentative="1">
      <w:start w:val="1"/>
      <w:numFmt w:val="lowerRoman"/>
      <w:lvlText w:val="%9."/>
      <w:lvlJc w:val="right"/>
      <w:pPr>
        <w:ind w:left="6404" w:hanging="180"/>
      </w:pPr>
    </w:lvl>
  </w:abstractNum>
  <w:abstractNum w:abstractNumId="25">
    <w:nsid w:val="43012E41"/>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6">
    <w:nsid w:val="4A752EC3"/>
    <w:multiLevelType w:val="hybridMultilevel"/>
    <w:tmpl w:val="D4321C72"/>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nsid w:val="51D47434"/>
    <w:multiLevelType w:val="hybridMultilevel"/>
    <w:tmpl w:val="1472B4BA"/>
    <w:lvl w:ilvl="0" w:tplc="08160017">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8">
    <w:nsid w:val="571E71C6"/>
    <w:multiLevelType w:val="hybridMultilevel"/>
    <w:tmpl w:val="F7D8C02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9">
    <w:nsid w:val="57622078"/>
    <w:multiLevelType w:val="hybridMultilevel"/>
    <w:tmpl w:val="04D6ED88"/>
    <w:lvl w:ilvl="0" w:tplc="561A9964">
      <w:start w:val="1"/>
      <w:numFmt w:val="lowerLetter"/>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30">
    <w:nsid w:val="580505EE"/>
    <w:multiLevelType w:val="multilevel"/>
    <w:tmpl w:val="DFD80118"/>
    <w:lvl w:ilvl="0">
      <w:start w:val="3"/>
      <w:numFmt w:val="decimal"/>
      <w:lvlText w:val="%1."/>
      <w:lvlJc w:val="left"/>
      <w:pPr>
        <w:ind w:left="585" w:hanging="585"/>
      </w:pPr>
      <w:rPr>
        <w:rFonts w:hint="default"/>
        <w:color w:val="auto"/>
      </w:rPr>
    </w:lvl>
    <w:lvl w:ilvl="1">
      <w:start w:val="3"/>
      <w:numFmt w:val="decimal"/>
      <w:lvlText w:val="%1.%2."/>
      <w:lvlJc w:val="left"/>
      <w:pPr>
        <w:ind w:left="900" w:hanging="720"/>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620" w:hanging="108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2340" w:hanging="144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3060" w:hanging="1800"/>
      </w:pPr>
      <w:rPr>
        <w:rFonts w:hint="default"/>
        <w:color w:val="auto"/>
      </w:rPr>
    </w:lvl>
    <w:lvl w:ilvl="8">
      <w:start w:val="1"/>
      <w:numFmt w:val="decimal"/>
      <w:lvlText w:val="%1.%2.%3.%4.%5.%6.%7.%8.%9."/>
      <w:lvlJc w:val="left"/>
      <w:pPr>
        <w:ind w:left="3240" w:hanging="1800"/>
      </w:pPr>
      <w:rPr>
        <w:rFonts w:hint="default"/>
        <w:color w:val="auto"/>
      </w:rPr>
    </w:lvl>
  </w:abstractNum>
  <w:abstractNum w:abstractNumId="31">
    <w:nsid w:val="5C0D1A37"/>
    <w:multiLevelType w:val="hybridMultilevel"/>
    <w:tmpl w:val="88CC5BDA"/>
    <w:lvl w:ilvl="0" w:tplc="886296D2">
      <w:start w:val="1"/>
      <w:numFmt w:val="lowerLetter"/>
      <w:lvlText w:val="%1)"/>
      <w:lvlJc w:val="left"/>
      <w:pPr>
        <w:ind w:left="1440" w:hanging="360"/>
      </w:pPr>
      <w:rPr>
        <w:rFonts w:hint="default"/>
        <w:u w:val="none"/>
      </w:r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32">
    <w:nsid w:val="60AB55C4"/>
    <w:multiLevelType w:val="hybridMultilevel"/>
    <w:tmpl w:val="B49C4A2C"/>
    <w:lvl w:ilvl="0" w:tplc="5C8A7256">
      <w:start w:val="1"/>
      <w:numFmt w:val="decimal"/>
      <w:lvlText w:val="%1."/>
      <w:lvlJc w:val="left"/>
      <w:pPr>
        <w:ind w:left="644" w:hanging="360"/>
      </w:pPr>
      <w:rPr>
        <w:rFonts w:hint="default"/>
      </w:rPr>
    </w:lvl>
    <w:lvl w:ilvl="1" w:tplc="08160019" w:tentative="1">
      <w:start w:val="1"/>
      <w:numFmt w:val="lowerLetter"/>
      <w:lvlText w:val="%2."/>
      <w:lvlJc w:val="left"/>
      <w:pPr>
        <w:ind w:left="1364" w:hanging="360"/>
      </w:pPr>
    </w:lvl>
    <w:lvl w:ilvl="2" w:tplc="0816001B" w:tentative="1">
      <w:start w:val="1"/>
      <w:numFmt w:val="lowerRoman"/>
      <w:lvlText w:val="%3."/>
      <w:lvlJc w:val="right"/>
      <w:pPr>
        <w:ind w:left="2084" w:hanging="180"/>
      </w:pPr>
    </w:lvl>
    <w:lvl w:ilvl="3" w:tplc="0816000F" w:tentative="1">
      <w:start w:val="1"/>
      <w:numFmt w:val="decimal"/>
      <w:lvlText w:val="%4."/>
      <w:lvlJc w:val="left"/>
      <w:pPr>
        <w:ind w:left="2804" w:hanging="360"/>
      </w:pPr>
    </w:lvl>
    <w:lvl w:ilvl="4" w:tplc="08160019" w:tentative="1">
      <w:start w:val="1"/>
      <w:numFmt w:val="lowerLetter"/>
      <w:lvlText w:val="%5."/>
      <w:lvlJc w:val="left"/>
      <w:pPr>
        <w:ind w:left="3524" w:hanging="360"/>
      </w:pPr>
    </w:lvl>
    <w:lvl w:ilvl="5" w:tplc="0816001B" w:tentative="1">
      <w:start w:val="1"/>
      <w:numFmt w:val="lowerRoman"/>
      <w:lvlText w:val="%6."/>
      <w:lvlJc w:val="right"/>
      <w:pPr>
        <w:ind w:left="4244" w:hanging="180"/>
      </w:pPr>
    </w:lvl>
    <w:lvl w:ilvl="6" w:tplc="0816000F" w:tentative="1">
      <w:start w:val="1"/>
      <w:numFmt w:val="decimal"/>
      <w:lvlText w:val="%7."/>
      <w:lvlJc w:val="left"/>
      <w:pPr>
        <w:ind w:left="4964" w:hanging="360"/>
      </w:pPr>
    </w:lvl>
    <w:lvl w:ilvl="7" w:tplc="08160019" w:tentative="1">
      <w:start w:val="1"/>
      <w:numFmt w:val="lowerLetter"/>
      <w:lvlText w:val="%8."/>
      <w:lvlJc w:val="left"/>
      <w:pPr>
        <w:ind w:left="5684" w:hanging="360"/>
      </w:pPr>
    </w:lvl>
    <w:lvl w:ilvl="8" w:tplc="0816001B" w:tentative="1">
      <w:start w:val="1"/>
      <w:numFmt w:val="lowerRoman"/>
      <w:lvlText w:val="%9."/>
      <w:lvlJc w:val="right"/>
      <w:pPr>
        <w:ind w:left="6404" w:hanging="180"/>
      </w:pPr>
    </w:lvl>
  </w:abstractNum>
  <w:abstractNum w:abstractNumId="33">
    <w:nsid w:val="64F56519"/>
    <w:multiLevelType w:val="hybridMultilevel"/>
    <w:tmpl w:val="48D4847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4">
    <w:nsid w:val="6533218E"/>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5">
    <w:nsid w:val="654B3526"/>
    <w:multiLevelType w:val="hybridMultilevel"/>
    <w:tmpl w:val="4AB0C48E"/>
    <w:lvl w:ilvl="0" w:tplc="08160001">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36">
    <w:nsid w:val="6BEB5A5B"/>
    <w:multiLevelType w:val="hybridMultilevel"/>
    <w:tmpl w:val="48D4847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7">
    <w:nsid w:val="73C77AFE"/>
    <w:multiLevelType w:val="multilevel"/>
    <w:tmpl w:val="5D10C87A"/>
    <w:lvl w:ilvl="0">
      <w:start w:val="5"/>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8">
    <w:nsid w:val="79295F90"/>
    <w:multiLevelType w:val="hybridMultilevel"/>
    <w:tmpl w:val="A5AEB0AE"/>
    <w:lvl w:ilvl="0" w:tplc="08160001">
      <w:start w:val="1"/>
      <w:numFmt w:val="bullet"/>
      <w:lvlText w:val=""/>
      <w:lvlJc w:val="left"/>
      <w:pPr>
        <w:ind w:left="1004" w:hanging="360"/>
      </w:pPr>
      <w:rPr>
        <w:rFonts w:ascii="Symbol" w:hAnsi="Symbol" w:hint="default"/>
      </w:rPr>
    </w:lvl>
    <w:lvl w:ilvl="1" w:tplc="08160003" w:tentative="1">
      <w:start w:val="1"/>
      <w:numFmt w:val="bullet"/>
      <w:lvlText w:val="o"/>
      <w:lvlJc w:val="left"/>
      <w:pPr>
        <w:ind w:left="1724" w:hanging="360"/>
      </w:pPr>
      <w:rPr>
        <w:rFonts w:ascii="Courier New" w:hAnsi="Courier New" w:cs="Courier New" w:hint="default"/>
      </w:rPr>
    </w:lvl>
    <w:lvl w:ilvl="2" w:tplc="08160005" w:tentative="1">
      <w:start w:val="1"/>
      <w:numFmt w:val="bullet"/>
      <w:lvlText w:val=""/>
      <w:lvlJc w:val="left"/>
      <w:pPr>
        <w:ind w:left="2444" w:hanging="360"/>
      </w:pPr>
      <w:rPr>
        <w:rFonts w:ascii="Wingdings" w:hAnsi="Wingdings" w:hint="default"/>
      </w:rPr>
    </w:lvl>
    <w:lvl w:ilvl="3" w:tplc="08160001" w:tentative="1">
      <w:start w:val="1"/>
      <w:numFmt w:val="bullet"/>
      <w:lvlText w:val=""/>
      <w:lvlJc w:val="left"/>
      <w:pPr>
        <w:ind w:left="3164" w:hanging="360"/>
      </w:pPr>
      <w:rPr>
        <w:rFonts w:ascii="Symbol" w:hAnsi="Symbol" w:hint="default"/>
      </w:rPr>
    </w:lvl>
    <w:lvl w:ilvl="4" w:tplc="08160003" w:tentative="1">
      <w:start w:val="1"/>
      <w:numFmt w:val="bullet"/>
      <w:lvlText w:val="o"/>
      <w:lvlJc w:val="left"/>
      <w:pPr>
        <w:ind w:left="3884" w:hanging="360"/>
      </w:pPr>
      <w:rPr>
        <w:rFonts w:ascii="Courier New" w:hAnsi="Courier New" w:cs="Courier New" w:hint="default"/>
      </w:rPr>
    </w:lvl>
    <w:lvl w:ilvl="5" w:tplc="08160005" w:tentative="1">
      <w:start w:val="1"/>
      <w:numFmt w:val="bullet"/>
      <w:lvlText w:val=""/>
      <w:lvlJc w:val="left"/>
      <w:pPr>
        <w:ind w:left="4604" w:hanging="360"/>
      </w:pPr>
      <w:rPr>
        <w:rFonts w:ascii="Wingdings" w:hAnsi="Wingdings" w:hint="default"/>
      </w:rPr>
    </w:lvl>
    <w:lvl w:ilvl="6" w:tplc="08160001" w:tentative="1">
      <w:start w:val="1"/>
      <w:numFmt w:val="bullet"/>
      <w:lvlText w:val=""/>
      <w:lvlJc w:val="left"/>
      <w:pPr>
        <w:ind w:left="5324" w:hanging="360"/>
      </w:pPr>
      <w:rPr>
        <w:rFonts w:ascii="Symbol" w:hAnsi="Symbol" w:hint="default"/>
      </w:rPr>
    </w:lvl>
    <w:lvl w:ilvl="7" w:tplc="08160003" w:tentative="1">
      <w:start w:val="1"/>
      <w:numFmt w:val="bullet"/>
      <w:lvlText w:val="o"/>
      <w:lvlJc w:val="left"/>
      <w:pPr>
        <w:ind w:left="6044" w:hanging="360"/>
      </w:pPr>
      <w:rPr>
        <w:rFonts w:ascii="Courier New" w:hAnsi="Courier New" w:cs="Courier New" w:hint="default"/>
      </w:rPr>
    </w:lvl>
    <w:lvl w:ilvl="8" w:tplc="08160005" w:tentative="1">
      <w:start w:val="1"/>
      <w:numFmt w:val="bullet"/>
      <w:lvlText w:val=""/>
      <w:lvlJc w:val="left"/>
      <w:pPr>
        <w:ind w:left="6764" w:hanging="360"/>
      </w:pPr>
      <w:rPr>
        <w:rFonts w:ascii="Wingdings" w:hAnsi="Wingdings" w:hint="default"/>
      </w:rPr>
    </w:lvl>
  </w:abstractNum>
  <w:abstractNum w:abstractNumId="39">
    <w:nsid w:val="793E18EF"/>
    <w:multiLevelType w:val="hybridMultilevel"/>
    <w:tmpl w:val="D1C4EB8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nsid w:val="7A0276CB"/>
    <w:multiLevelType w:val="hybridMultilevel"/>
    <w:tmpl w:val="B49C4A2C"/>
    <w:lvl w:ilvl="0" w:tplc="5C8A7256">
      <w:start w:val="1"/>
      <w:numFmt w:val="decimal"/>
      <w:lvlText w:val="%1."/>
      <w:lvlJc w:val="left"/>
      <w:pPr>
        <w:ind w:left="644" w:hanging="360"/>
      </w:pPr>
      <w:rPr>
        <w:rFonts w:hint="default"/>
      </w:rPr>
    </w:lvl>
    <w:lvl w:ilvl="1" w:tplc="08160019" w:tentative="1">
      <w:start w:val="1"/>
      <w:numFmt w:val="lowerLetter"/>
      <w:lvlText w:val="%2."/>
      <w:lvlJc w:val="left"/>
      <w:pPr>
        <w:ind w:left="1364" w:hanging="360"/>
      </w:pPr>
    </w:lvl>
    <w:lvl w:ilvl="2" w:tplc="0816001B" w:tentative="1">
      <w:start w:val="1"/>
      <w:numFmt w:val="lowerRoman"/>
      <w:lvlText w:val="%3."/>
      <w:lvlJc w:val="right"/>
      <w:pPr>
        <w:ind w:left="2084" w:hanging="180"/>
      </w:pPr>
    </w:lvl>
    <w:lvl w:ilvl="3" w:tplc="0816000F" w:tentative="1">
      <w:start w:val="1"/>
      <w:numFmt w:val="decimal"/>
      <w:lvlText w:val="%4."/>
      <w:lvlJc w:val="left"/>
      <w:pPr>
        <w:ind w:left="2804" w:hanging="360"/>
      </w:pPr>
    </w:lvl>
    <w:lvl w:ilvl="4" w:tplc="08160019" w:tentative="1">
      <w:start w:val="1"/>
      <w:numFmt w:val="lowerLetter"/>
      <w:lvlText w:val="%5."/>
      <w:lvlJc w:val="left"/>
      <w:pPr>
        <w:ind w:left="3524" w:hanging="360"/>
      </w:pPr>
    </w:lvl>
    <w:lvl w:ilvl="5" w:tplc="0816001B" w:tentative="1">
      <w:start w:val="1"/>
      <w:numFmt w:val="lowerRoman"/>
      <w:lvlText w:val="%6."/>
      <w:lvlJc w:val="right"/>
      <w:pPr>
        <w:ind w:left="4244" w:hanging="180"/>
      </w:pPr>
    </w:lvl>
    <w:lvl w:ilvl="6" w:tplc="0816000F" w:tentative="1">
      <w:start w:val="1"/>
      <w:numFmt w:val="decimal"/>
      <w:lvlText w:val="%7."/>
      <w:lvlJc w:val="left"/>
      <w:pPr>
        <w:ind w:left="4964" w:hanging="360"/>
      </w:pPr>
    </w:lvl>
    <w:lvl w:ilvl="7" w:tplc="08160019" w:tentative="1">
      <w:start w:val="1"/>
      <w:numFmt w:val="lowerLetter"/>
      <w:lvlText w:val="%8."/>
      <w:lvlJc w:val="left"/>
      <w:pPr>
        <w:ind w:left="5684" w:hanging="360"/>
      </w:pPr>
    </w:lvl>
    <w:lvl w:ilvl="8" w:tplc="0816001B" w:tentative="1">
      <w:start w:val="1"/>
      <w:numFmt w:val="lowerRoman"/>
      <w:lvlText w:val="%9."/>
      <w:lvlJc w:val="right"/>
      <w:pPr>
        <w:ind w:left="6404" w:hanging="180"/>
      </w:pPr>
    </w:lvl>
  </w:abstractNum>
  <w:abstractNum w:abstractNumId="41">
    <w:nsid w:val="7A253D3F"/>
    <w:multiLevelType w:val="multilevel"/>
    <w:tmpl w:val="8F0071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nsid w:val="7A667005"/>
    <w:multiLevelType w:val="hybridMultilevel"/>
    <w:tmpl w:val="8D546A96"/>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3">
    <w:nsid w:val="7B60675B"/>
    <w:multiLevelType w:val="hybridMultilevel"/>
    <w:tmpl w:val="81AC2056"/>
    <w:lvl w:ilvl="0" w:tplc="9A508B5A">
      <w:start w:val="1"/>
      <w:numFmt w:val="decimal"/>
      <w:lvlText w:val="%1."/>
      <w:lvlJc w:val="left"/>
      <w:pPr>
        <w:ind w:left="644" w:hanging="360"/>
      </w:pPr>
      <w:rPr>
        <w:rFonts w:hint="default"/>
      </w:rPr>
    </w:lvl>
    <w:lvl w:ilvl="1" w:tplc="08160019" w:tentative="1">
      <w:start w:val="1"/>
      <w:numFmt w:val="lowerLetter"/>
      <w:lvlText w:val="%2."/>
      <w:lvlJc w:val="left"/>
      <w:pPr>
        <w:ind w:left="1364" w:hanging="360"/>
      </w:pPr>
    </w:lvl>
    <w:lvl w:ilvl="2" w:tplc="0816001B" w:tentative="1">
      <w:start w:val="1"/>
      <w:numFmt w:val="lowerRoman"/>
      <w:lvlText w:val="%3."/>
      <w:lvlJc w:val="right"/>
      <w:pPr>
        <w:ind w:left="2084" w:hanging="180"/>
      </w:pPr>
    </w:lvl>
    <w:lvl w:ilvl="3" w:tplc="0816000F" w:tentative="1">
      <w:start w:val="1"/>
      <w:numFmt w:val="decimal"/>
      <w:lvlText w:val="%4."/>
      <w:lvlJc w:val="left"/>
      <w:pPr>
        <w:ind w:left="2804" w:hanging="360"/>
      </w:pPr>
    </w:lvl>
    <w:lvl w:ilvl="4" w:tplc="08160019" w:tentative="1">
      <w:start w:val="1"/>
      <w:numFmt w:val="lowerLetter"/>
      <w:lvlText w:val="%5."/>
      <w:lvlJc w:val="left"/>
      <w:pPr>
        <w:ind w:left="3524" w:hanging="360"/>
      </w:pPr>
    </w:lvl>
    <w:lvl w:ilvl="5" w:tplc="0816001B" w:tentative="1">
      <w:start w:val="1"/>
      <w:numFmt w:val="lowerRoman"/>
      <w:lvlText w:val="%6."/>
      <w:lvlJc w:val="right"/>
      <w:pPr>
        <w:ind w:left="4244" w:hanging="180"/>
      </w:pPr>
    </w:lvl>
    <w:lvl w:ilvl="6" w:tplc="0816000F" w:tentative="1">
      <w:start w:val="1"/>
      <w:numFmt w:val="decimal"/>
      <w:lvlText w:val="%7."/>
      <w:lvlJc w:val="left"/>
      <w:pPr>
        <w:ind w:left="4964" w:hanging="360"/>
      </w:pPr>
    </w:lvl>
    <w:lvl w:ilvl="7" w:tplc="08160019" w:tentative="1">
      <w:start w:val="1"/>
      <w:numFmt w:val="lowerLetter"/>
      <w:lvlText w:val="%8."/>
      <w:lvlJc w:val="left"/>
      <w:pPr>
        <w:ind w:left="5684" w:hanging="360"/>
      </w:pPr>
    </w:lvl>
    <w:lvl w:ilvl="8" w:tplc="0816001B" w:tentative="1">
      <w:start w:val="1"/>
      <w:numFmt w:val="lowerRoman"/>
      <w:lvlText w:val="%9."/>
      <w:lvlJc w:val="right"/>
      <w:pPr>
        <w:ind w:left="6404" w:hanging="180"/>
      </w:pPr>
    </w:lvl>
  </w:abstractNum>
  <w:abstractNum w:abstractNumId="44">
    <w:nsid w:val="7D0619ED"/>
    <w:multiLevelType w:val="hybridMultilevel"/>
    <w:tmpl w:val="5E14784E"/>
    <w:lvl w:ilvl="0" w:tplc="2A381606">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5">
    <w:nsid w:val="7D3B1B9B"/>
    <w:multiLevelType w:val="hybridMultilevel"/>
    <w:tmpl w:val="78D87F9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15"/>
  </w:num>
  <w:num w:numId="2">
    <w:abstractNumId w:val="41"/>
  </w:num>
  <w:num w:numId="3">
    <w:abstractNumId w:val="9"/>
  </w:num>
  <w:num w:numId="4">
    <w:abstractNumId w:val="44"/>
  </w:num>
  <w:num w:numId="5">
    <w:abstractNumId w:val="12"/>
  </w:num>
  <w:num w:numId="6">
    <w:abstractNumId w:val="17"/>
  </w:num>
  <w:num w:numId="7">
    <w:abstractNumId w:val="2"/>
  </w:num>
  <w:num w:numId="8">
    <w:abstractNumId w:val="18"/>
  </w:num>
  <w:num w:numId="9">
    <w:abstractNumId w:val="7"/>
  </w:num>
  <w:num w:numId="10">
    <w:abstractNumId w:val="29"/>
  </w:num>
  <w:num w:numId="11">
    <w:abstractNumId w:val="31"/>
  </w:num>
  <w:num w:numId="12">
    <w:abstractNumId w:val="27"/>
  </w:num>
  <w:num w:numId="13">
    <w:abstractNumId w:val="14"/>
  </w:num>
  <w:num w:numId="14">
    <w:abstractNumId w:val="21"/>
  </w:num>
  <w:num w:numId="15">
    <w:abstractNumId w:val="5"/>
  </w:num>
  <w:num w:numId="16">
    <w:abstractNumId w:val="6"/>
  </w:num>
  <w:num w:numId="17">
    <w:abstractNumId w:val="4"/>
  </w:num>
  <w:num w:numId="18">
    <w:abstractNumId w:val="23"/>
  </w:num>
  <w:num w:numId="19">
    <w:abstractNumId w:val="35"/>
  </w:num>
  <w:num w:numId="20">
    <w:abstractNumId w:val="42"/>
  </w:num>
  <w:num w:numId="21">
    <w:abstractNumId w:val="10"/>
  </w:num>
  <w:num w:numId="22">
    <w:abstractNumId w:val="16"/>
  </w:num>
  <w:num w:numId="23">
    <w:abstractNumId w:val="30"/>
  </w:num>
  <w:num w:numId="24">
    <w:abstractNumId w:val="13"/>
  </w:num>
  <w:num w:numId="25">
    <w:abstractNumId w:val="22"/>
  </w:num>
  <w:num w:numId="26">
    <w:abstractNumId w:val="0"/>
  </w:num>
  <w:num w:numId="27">
    <w:abstractNumId w:val="3"/>
  </w:num>
  <w:num w:numId="28">
    <w:abstractNumId w:val="38"/>
  </w:num>
  <w:num w:numId="29">
    <w:abstractNumId w:val="36"/>
  </w:num>
  <w:num w:numId="30">
    <w:abstractNumId w:val="33"/>
  </w:num>
  <w:num w:numId="31">
    <w:abstractNumId w:val="40"/>
  </w:num>
  <w:num w:numId="32">
    <w:abstractNumId w:val="32"/>
  </w:num>
  <w:num w:numId="33">
    <w:abstractNumId w:val="24"/>
  </w:num>
  <w:num w:numId="34">
    <w:abstractNumId w:val="43"/>
  </w:num>
  <w:num w:numId="35">
    <w:abstractNumId w:val="11"/>
  </w:num>
  <w:num w:numId="36">
    <w:abstractNumId w:val="45"/>
  </w:num>
  <w:num w:numId="37">
    <w:abstractNumId w:val="20"/>
  </w:num>
  <w:num w:numId="38">
    <w:abstractNumId w:val="8"/>
  </w:num>
  <w:num w:numId="39">
    <w:abstractNumId w:val="34"/>
  </w:num>
  <w:num w:numId="40">
    <w:abstractNumId w:val="1"/>
  </w:num>
  <w:num w:numId="41">
    <w:abstractNumId w:val="25"/>
  </w:num>
  <w:num w:numId="42">
    <w:abstractNumId w:val="19"/>
  </w:num>
  <w:num w:numId="43">
    <w:abstractNumId w:val="37"/>
  </w:num>
  <w:num w:numId="44">
    <w:abstractNumId w:val="26"/>
  </w:num>
  <w:num w:numId="45">
    <w:abstractNumId w:val="28"/>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284"/>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21D"/>
    <w:rsid w:val="000005B5"/>
    <w:rsid w:val="000025E2"/>
    <w:rsid w:val="00002BDE"/>
    <w:rsid w:val="00003776"/>
    <w:rsid w:val="00004B19"/>
    <w:rsid w:val="00012D9B"/>
    <w:rsid w:val="00014EE6"/>
    <w:rsid w:val="00015E5A"/>
    <w:rsid w:val="000214E5"/>
    <w:rsid w:val="0002375E"/>
    <w:rsid w:val="00024FE9"/>
    <w:rsid w:val="00026884"/>
    <w:rsid w:val="00032F94"/>
    <w:rsid w:val="000345E3"/>
    <w:rsid w:val="000357C1"/>
    <w:rsid w:val="0003640D"/>
    <w:rsid w:val="0004058E"/>
    <w:rsid w:val="00042294"/>
    <w:rsid w:val="00042376"/>
    <w:rsid w:val="0004613D"/>
    <w:rsid w:val="000505A2"/>
    <w:rsid w:val="0005338F"/>
    <w:rsid w:val="000539F2"/>
    <w:rsid w:val="000549E8"/>
    <w:rsid w:val="00054D3F"/>
    <w:rsid w:val="00056654"/>
    <w:rsid w:val="000603A7"/>
    <w:rsid w:val="00063023"/>
    <w:rsid w:val="00064784"/>
    <w:rsid w:val="00066347"/>
    <w:rsid w:val="00066873"/>
    <w:rsid w:val="00067A83"/>
    <w:rsid w:val="000734F1"/>
    <w:rsid w:val="00074CF7"/>
    <w:rsid w:val="00077272"/>
    <w:rsid w:val="00080B10"/>
    <w:rsid w:val="00081E8E"/>
    <w:rsid w:val="00082692"/>
    <w:rsid w:val="000837E5"/>
    <w:rsid w:val="00084154"/>
    <w:rsid w:val="000849C1"/>
    <w:rsid w:val="00084AC1"/>
    <w:rsid w:val="00087BC9"/>
    <w:rsid w:val="0009199A"/>
    <w:rsid w:val="000956D0"/>
    <w:rsid w:val="00097BD6"/>
    <w:rsid w:val="000A0953"/>
    <w:rsid w:val="000A0A2C"/>
    <w:rsid w:val="000A1318"/>
    <w:rsid w:val="000A2980"/>
    <w:rsid w:val="000A3CF6"/>
    <w:rsid w:val="000A7565"/>
    <w:rsid w:val="000B0E7B"/>
    <w:rsid w:val="000B204D"/>
    <w:rsid w:val="000B22C9"/>
    <w:rsid w:val="000B3A38"/>
    <w:rsid w:val="000B734E"/>
    <w:rsid w:val="000C107A"/>
    <w:rsid w:val="000C1E4A"/>
    <w:rsid w:val="000C22A2"/>
    <w:rsid w:val="000C238B"/>
    <w:rsid w:val="000C28F6"/>
    <w:rsid w:val="000C326E"/>
    <w:rsid w:val="000C3B93"/>
    <w:rsid w:val="000C3F4E"/>
    <w:rsid w:val="000C50CD"/>
    <w:rsid w:val="000C5242"/>
    <w:rsid w:val="000C5599"/>
    <w:rsid w:val="000C74B0"/>
    <w:rsid w:val="000D0216"/>
    <w:rsid w:val="000D07CE"/>
    <w:rsid w:val="000D0D5D"/>
    <w:rsid w:val="000D2F67"/>
    <w:rsid w:val="000D3027"/>
    <w:rsid w:val="000D49B3"/>
    <w:rsid w:val="000D762C"/>
    <w:rsid w:val="000E3959"/>
    <w:rsid w:val="000E472E"/>
    <w:rsid w:val="000E48C4"/>
    <w:rsid w:val="000E528C"/>
    <w:rsid w:val="000E6792"/>
    <w:rsid w:val="000E72C4"/>
    <w:rsid w:val="000E756D"/>
    <w:rsid w:val="000E7F59"/>
    <w:rsid w:val="000F4732"/>
    <w:rsid w:val="000F7273"/>
    <w:rsid w:val="000F75FC"/>
    <w:rsid w:val="000F7CFB"/>
    <w:rsid w:val="000F7E3D"/>
    <w:rsid w:val="000F7FF5"/>
    <w:rsid w:val="00100CC0"/>
    <w:rsid w:val="00104CDD"/>
    <w:rsid w:val="00106EEA"/>
    <w:rsid w:val="00112E1C"/>
    <w:rsid w:val="001149D5"/>
    <w:rsid w:val="001161FD"/>
    <w:rsid w:val="00117750"/>
    <w:rsid w:val="00125051"/>
    <w:rsid w:val="00127109"/>
    <w:rsid w:val="00132104"/>
    <w:rsid w:val="001327E2"/>
    <w:rsid w:val="00132C80"/>
    <w:rsid w:val="00136AFB"/>
    <w:rsid w:val="001378D1"/>
    <w:rsid w:val="00137B5D"/>
    <w:rsid w:val="00137C82"/>
    <w:rsid w:val="001406AD"/>
    <w:rsid w:val="00140D47"/>
    <w:rsid w:val="00141409"/>
    <w:rsid w:val="00143713"/>
    <w:rsid w:val="00143768"/>
    <w:rsid w:val="001437F5"/>
    <w:rsid w:val="00144078"/>
    <w:rsid w:val="00144A27"/>
    <w:rsid w:val="001463BE"/>
    <w:rsid w:val="00146853"/>
    <w:rsid w:val="00146C44"/>
    <w:rsid w:val="0015191E"/>
    <w:rsid w:val="00152DD2"/>
    <w:rsid w:val="001542B6"/>
    <w:rsid w:val="001550A3"/>
    <w:rsid w:val="00157039"/>
    <w:rsid w:val="001601C4"/>
    <w:rsid w:val="00160755"/>
    <w:rsid w:val="00162E97"/>
    <w:rsid w:val="001704A9"/>
    <w:rsid w:val="001744D1"/>
    <w:rsid w:val="001748D1"/>
    <w:rsid w:val="00175BD7"/>
    <w:rsid w:val="00175CC4"/>
    <w:rsid w:val="001774C6"/>
    <w:rsid w:val="00181651"/>
    <w:rsid w:val="00181675"/>
    <w:rsid w:val="00192236"/>
    <w:rsid w:val="00193A4F"/>
    <w:rsid w:val="0019778F"/>
    <w:rsid w:val="00197FD1"/>
    <w:rsid w:val="001A2DE7"/>
    <w:rsid w:val="001A4A25"/>
    <w:rsid w:val="001A4C5A"/>
    <w:rsid w:val="001A529B"/>
    <w:rsid w:val="001A7597"/>
    <w:rsid w:val="001A7A31"/>
    <w:rsid w:val="001B0E46"/>
    <w:rsid w:val="001B13C0"/>
    <w:rsid w:val="001B299A"/>
    <w:rsid w:val="001B3EA0"/>
    <w:rsid w:val="001B407E"/>
    <w:rsid w:val="001B62AB"/>
    <w:rsid w:val="001C0288"/>
    <w:rsid w:val="001C03AF"/>
    <w:rsid w:val="001C053C"/>
    <w:rsid w:val="001C1155"/>
    <w:rsid w:val="001C1718"/>
    <w:rsid w:val="001C39F7"/>
    <w:rsid w:val="001C6CAD"/>
    <w:rsid w:val="001D1FBE"/>
    <w:rsid w:val="001D6DAD"/>
    <w:rsid w:val="001D7CC4"/>
    <w:rsid w:val="001E1AD8"/>
    <w:rsid w:val="001E2415"/>
    <w:rsid w:val="001E5E45"/>
    <w:rsid w:val="001E6039"/>
    <w:rsid w:val="001E628D"/>
    <w:rsid w:val="001E6DEF"/>
    <w:rsid w:val="001F2626"/>
    <w:rsid w:val="001F28E9"/>
    <w:rsid w:val="001F3DEA"/>
    <w:rsid w:val="001F510E"/>
    <w:rsid w:val="001F5634"/>
    <w:rsid w:val="001F6884"/>
    <w:rsid w:val="00200FEA"/>
    <w:rsid w:val="00202B38"/>
    <w:rsid w:val="00202E26"/>
    <w:rsid w:val="00207DC1"/>
    <w:rsid w:val="00210049"/>
    <w:rsid w:val="00210239"/>
    <w:rsid w:val="002119E7"/>
    <w:rsid w:val="00211CBE"/>
    <w:rsid w:val="0021284F"/>
    <w:rsid w:val="00212A3C"/>
    <w:rsid w:val="00217ECF"/>
    <w:rsid w:val="0022018E"/>
    <w:rsid w:val="00222806"/>
    <w:rsid w:val="00222CF5"/>
    <w:rsid w:val="00224996"/>
    <w:rsid w:val="00227375"/>
    <w:rsid w:val="00230786"/>
    <w:rsid w:val="00230820"/>
    <w:rsid w:val="002322A0"/>
    <w:rsid w:val="0023330C"/>
    <w:rsid w:val="00234504"/>
    <w:rsid w:val="002346C5"/>
    <w:rsid w:val="00234C27"/>
    <w:rsid w:val="0023793B"/>
    <w:rsid w:val="002510D6"/>
    <w:rsid w:val="002550D8"/>
    <w:rsid w:val="00255747"/>
    <w:rsid w:val="00261F27"/>
    <w:rsid w:val="00262604"/>
    <w:rsid w:val="002630C1"/>
    <w:rsid w:val="00263528"/>
    <w:rsid w:val="002638A4"/>
    <w:rsid w:val="00265BB1"/>
    <w:rsid w:val="00266792"/>
    <w:rsid w:val="00267D04"/>
    <w:rsid w:val="00271204"/>
    <w:rsid w:val="00273082"/>
    <w:rsid w:val="00274A75"/>
    <w:rsid w:val="002807B5"/>
    <w:rsid w:val="00280A26"/>
    <w:rsid w:val="00281BE3"/>
    <w:rsid w:val="00284061"/>
    <w:rsid w:val="002906C7"/>
    <w:rsid w:val="00291F18"/>
    <w:rsid w:val="002920D9"/>
    <w:rsid w:val="002976F5"/>
    <w:rsid w:val="002A42E3"/>
    <w:rsid w:val="002A57F4"/>
    <w:rsid w:val="002B0662"/>
    <w:rsid w:val="002B2788"/>
    <w:rsid w:val="002B2A28"/>
    <w:rsid w:val="002B37CD"/>
    <w:rsid w:val="002B5814"/>
    <w:rsid w:val="002B66C6"/>
    <w:rsid w:val="002B6773"/>
    <w:rsid w:val="002B7BE5"/>
    <w:rsid w:val="002C12E4"/>
    <w:rsid w:val="002C1C80"/>
    <w:rsid w:val="002C33DD"/>
    <w:rsid w:val="002C45AE"/>
    <w:rsid w:val="002C5830"/>
    <w:rsid w:val="002C5AD5"/>
    <w:rsid w:val="002C626C"/>
    <w:rsid w:val="002C677B"/>
    <w:rsid w:val="002C69CB"/>
    <w:rsid w:val="002D1EC2"/>
    <w:rsid w:val="002D77A7"/>
    <w:rsid w:val="002E0C68"/>
    <w:rsid w:val="002E1723"/>
    <w:rsid w:val="002E2076"/>
    <w:rsid w:val="002E20FA"/>
    <w:rsid w:val="002E254E"/>
    <w:rsid w:val="002E562D"/>
    <w:rsid w:val="002F56B3"/>
    <w:rsid w:val="002F6D70"/>
    <w:rsid w:val="002F7197"/>
    <w:rsid w:val="002F7293"/>
    <w:rsid w:val="00300819"/>
    <w:rsid w:val="00300B04"/>
    <w:rsid w:val="00300CD7"/>
    <w:rsid w:val="00303354"/>
    <w:rsid w:val="003041C1"/>
    <w:rsid w:val="00304C64"/>
    <w:rsid w:val="00307A25"/>
    <w:rsid w:val="00310107"/>
    <w:rsid w:val="00310DAB"/>
    <w:rsid w:val="00314304"/>
    <w:rsid w:val="003165E7"/>
    <w:rsid w:val="00316B02"/>
    <w:rsid w:val="0031715E"/>
    <w:rsid w:val="00317338"/>
    <w:rsid w:val="00321156"/>
    <w:rsid w:val="00321F56"/>
    <w:rsid w:val="003231A6"/>
    <w:rsid w:val="00323ADC"/>
    <w:rsid w:val="003244D6"/>
    <w:rsid w:val="00325AA8"/>
    <w:rsid w:val="00327154"/>
    <w:rsid w:val="003335D5"/>
    <w:rsid w:val="0033394B"/>
    <w:rsid w:val="0033538E"/>
    <w:rsid w:val="003362F0"/>
    <w:rsid w:val="00341B61"/>
    <w:rsid w:val="00347555"/>
    <w:rsid w:val="003510B5"/>
    <w:rsid w:val="003536AC"/>
    <w:rsid w:val="00353BF1"/>
    <w:rsid w:val="0035427B"/>
    <w:rsid w:val="00361331"/>
    <w:rsid w:val="00362057"/>
    <w:rsid w:val="00363A72"/>
    <w:rsid w:val="003656C0"/>
    <w:rsid w:val="00366FBA"/>
    <w:rsid w:val="003712DC"/>
    <w:rsid w:val="00373AE9"/>
    <w:rsid w:val="00374702"/>
    <w:rsid w:val="003751C2"/>
    <w:rsid w:val="00377970"/>
    <w:rsid w:val="00380C0B"/>
    <w:rsid w:val="00381520"/>
    <w:rsid w:val="00381659"/>
    <w:rsid w:val="00381B15"/>
    <w:rsid w:val="00381FE6"/>
    <w:rsid w:val="003834AE"/>
    <w:rsid w:val="00387CDD"/>
    <w:rsid w:val="00390A63"/>
    <w:rsid w:val="0039689A"/>
    <w:rsid w:val="003A222D"/>
    <w:rsid w:val="003A6797"/>
    <w:rsid w:val="003B12A6"/>
    <w:rsid w:val="003B1C96"/>
    <w:rsid w:val="003B3AB7"/>
    <w:rsid w:val="003B4D24"/>
    <w:rsid w:val="003B51AC"/>
    <w:rsid w:val="003C065D"/>
    <w:rsid w:val="003C3C3A"/>
    <w:rsid w:val="003C4B7C"/>
    <w:rsid w:val="003C5208"/>
    <w:rsid w:val="003C59A3"/>
    <w:rsid w:val="003C5BCD"/>
    <w:rsid w:val="003C7458"/>
    <w:rsid w:val="003D05D7"/>
    <w:rsid w:val="003D0770"/>
    <w:rsid w:val="003D09CD"/>
    <w:rsid w:val="003D0D5C"/>
    <w:rsid w:val="003D25D1"/>
    <w:rsid w:val="003E0646"/>
    <w:rsid w:val="003E1344"/>
    <w:rsid w:val="003E2492"/>
    <w:rsid w:val="003E3369"/>
    <w:rsid w:val="003E45FA"/>
    <w:rsid w:val="003E5A57"/>
    <w:rsid w:val="003E6829"/>
    <w:rsid w:val="003E7B3B"/>
    <w:rsid w:val="003F0C7E"/>
    <w:rsid w:val="003F0D4E"/>
    <w:rsid w:val="003F0ED3"/>
    <w:rsid w:val="003F0F61"/>
    <w:rsid w:val="003F1426"/>
    <w:rsid w:val="003F7770"/>
    <w:rsid w:val="00400B4A"/>
    <w:rsid w:val="004041BB"/>
    <w:rsid w:val="00406337"/>
    <w:rsid w:val="00407524"/>
    <w:rsid w:val="004115A3"/>
    <w:rsid w:val="00412083"/>
    <w:rsid w:val="0041225F"/>
    <w:rsid w:val="00413A03"/>
    <w:rsid w:val="00414665"/>
    <w:rsid w:val="0041796B"/>
    <w:rsid w:val="00425CCF"/>
    <w:rsid w:val="00433834"/>
    <w:rsid w:val="00434F9C"/>
    <w:rsid w:val="00436456"/>
    <w:rsid w:val="0044162E"/>
    <w:rsid w:val="004426DD"/>
    <w:rsid w:val="004432F8"/>
    <w:rsid w:val="00444107"/>
    <w:rsid w:val="00444936"/>
    <w:rsid w:val="00445087"/>
    <w:rsid w:val="00451C01"/>
    <w:rsid w:val="00451D1F"/>
    <w:rsid w:val="00453929"/>
    <w:rsid w:val="004556D2"/>
    <w:rsid w:val="00456A8C"/>
    <w:rsid w:val="00457C67"/>
    <w:rsid w:val="004603A0"/>
    <w:rsid w:val="00460597"/>
    <w:rsid w:val="00461073"/>
    <w:rsid w:val="004617D2"/>
    <w:rsid w:val="00461A47"/>
    <w:rsid w:val="00462C16"/>
    <w:rsid w:val="00462D90"/>
    <w:rsid w:val="00464A71"/>
    <w:rsid w:val="00465579"/>
    <w:rsid w:val="00470FF7"/>
    <w:rsid w:val="0047206F"/>
    <w:rsid w:val="004731CD"/>
    <w:rsid w:val="00475352"/>
    <w:rsid w:val="00475409"/>
    <w:rsid w:val="004757C2"/>
    <w:rsid w:val="00475B96"/>
    <w:rsid w:val="00477C7D"/>
    <w:rsid w:val="0048070F"/>
    <w:rsid w:val="004814E7"/>
    <w:rsid w:val="00482AA9"/>
    <w:rsid w:val="00485429"/>
    <w:rsid w:val="0048761E"/>
    <w:rsid w:val="004879A6"/>
    <w:rsid w:val="00487D98"/>
    <w:rsid w:val="00487E90"/>
    <w:rsid w:val="00490CCD"/>
    <w:rsid w:val="00491442"/>
    <w:rsid w:val="00491ACD"/>
    <w:rsid w:val="00491D5D"/>
    <w:rsid w:val="00492427"/>
    <w:rsid w:val="004928F9"/>
    <w:rsid w:val="004934CC"/>
    <w:rsid w:val="00495382"/>
    <w:rsid w:val="004A174D"/>
    <w:rsid w:val="004A23CE"/>
    <w:rsid w:val="004A4419"/>
    <w:rsid w:val="004A4FC3"/>
    <w:rsid w:val="004A7A7C"/>
    <w:rsid w:val="004B0AEF"/>
    <w:rsid w:val="004B1FDF"/>
    <w:rsid w:val="004B20BC"/>
    <w:rsid w:val="004B24F1"/>
    <w:rsid w:val="004B469F"/>
    <w:rsid w:val="004B5BC9"/>
    <w:rsid w:val="004B697D"/>
    <w:rsid w:val="004B76C9"/>
    <w:rsid w:val="004B78B0"/>
    <w:rsid w:val="004C2109"/>
    <w:rsid w:val="004C2301"/>
    <w:rsid w:val="004D1C45"/>
    <w:rsid w:val="004D6480"/>
    <w:rsid w:val="004E2E73"/>
    <w:rsid w:val="004E4C71"/>
    <w:rsid w:val="004E7F65"/>
    <w:rsid w:val="004F1433"/>
    <w:rsid w:val="00500170"/>
    <w:rsid w:val="0050052B"/>
    <w:rsid w:val="00501B49"/>
    <w:rsid w:val="00502CAA"/>
    <w:rsid w:val="005048D0"/>
    <w:rsid w:val="00504A07"/>
    <w:rsid w:val="005079EA"/>
    <w:rsid w:val="0051075A"/>
    <w:rsid w:val="00510773"/>
    <w:rsid w:val="00512CBF"/>
    <w:rsid w:val="005142F4"/>
    <w:rsid w:val="0051477E"/>
    <w:rsid w:val="00514E15"/>
    <w:rsid w:val="005172F3"/>
    <w:rsid w:val="00521FA3"/>
    <w:rsid w:val="00522D7D"/>
    <w:rsid w:val="00526E0D"/>
    <w:rsid w:val="005274BA"/>
    <w:rsid w:val="00531171"/>
    <w:rsid w:val="0053533A"/>
    <w:rsid w:val="005430F5"/>
    <w:rsid w:val="005500A8"/>
    <w:rsid w:val="00550152"/>
    <w:rsid w:val="00550ADE"/>
    <w:rsid w:val="0055192D"/>
    <w:rsid w:val="00551953"/>
    <w:rsid w:val="00552259"/>
    <w:rsid w:val="00555D00"/>
    <w:rsid w:val="00556B92"/>
    <w:rsid w:val="00557038"/>
    <w:rsid w:val="0056011C"/>
    <w:rsid w:val="00560274"/>
    <w:rsid w:val="005613F0"/>
    <w:rsid w:val="00564B17"/>
    <w:rsid w:val="00571FEF"/>
    <w:rsid w:val="0057474D"/>
    <w:rsid w:val="00577FEE"/>
    <w:rsid w:val="00580D7F"/>
    <w:rsid w:val="00582FE2"/>
    <w:rsid w:val="00584083"/>
    <w:rsid w:val="0059033B"/>
    <w:rsid w:val="0059050F"/>
    <w:rsid w:val="00590F62"/>
    <w:rsid w:val="00596523"/>
    <w:rsid w:val="00596C23"/>
    <w:rsid w:val="00597596"/>
    <w:rsid w:val="005A2AE3"/>
    <w:rsid w:val="005A3D35"/>
    <w:rsid w:val="005A47F3"/>
    <w:rsid w:val="005A5724"/>
    <w:rsid w:val="005B0660"/>
    <w:rsid w:val="005B433A"/>
    <w:rsid w:val="005B6D22"/>
    <w:rsid w:val="005B7336"/>
    <w:rsid w:val="005C2228"/>
    <w:rsid w:val="005C2A3E"/>
    <w:rsid w:val="005C3736"/>
    <w:rsid w:val="005C42CE"/>
    <w:rsid w:val="005C618F"/>
    <w:rsid w:val="005C745B"/>
    <w:rsid w:val="005C74D9"/>
    <w:rsid w:val="005C7672"/>
    <w:rsid w:val="005C7D1B"/>
    <w:rsid w:val="005C7FDA"/>
    <w:rsid w:val="005D09E9"/>
    <w:rsid w:val="005D2791"/>
    <w:rsid w:val="005D2A91"/>
    <w:rsid w:val="005D47FB"/>
    <w:rsid w:val="005D4ECD"/>
    <w:rsid w:val="005D61CE"/>
    <w:rsid w:val="005D7EB4"/>
    <w:rsid w:val="005E09C4"/>
    <w:rsid w:val="005E6E40"/>
    <w:rsid w:val="005E7262"/>
    <w:rsid w:val="005E7CE0"/>
    <w:rsid w:val="005F1E0C"/>
    <w:rsid w:val="005F263B"/>
    <w:rsid w:val="005F4B12"/>
    <w:rsid w:val="005F6504"/>
    <w:rsid w:val="005F6899"/>
    <w:rsid w:val="005F77F6"/>
    <w:rsid w:val="00600A90"/>
    <w:rsid w:val="00602DA7"/>
    <w:rsid w:val="006055E7"/>
    <w:rsid w:val="00611A36"/>
    <w:rsid w:val="006153CB"/>
    <w:rsid w:val="00623689"/>
    <w:rsid w:val="00623F4F"/>
    <w:rsid w:val="006267FF"/>
    <w:rsid w:val="00630B2F"/>
    <w:rsid w:val="00631A98"/>
    <w:rsid w:val="00634181"/>
    <w:rsid w:val="00637D7D"/>
    <w:rsid w:val="006407E1"/>
    <w:rsid w:val="00640DA2"/>
    <w:rsid w:val="006434D6"/>
    <w:rsid w:val="006440A0"/>
    <w:rsid w:val="00644883"/>
    <w:rsid w:val="00644926"/>
    <w:rsid w:val="0064549F"/>
    <w:rsid w:val="00647C86"/>
    <w:rsid w:val="006509E2"/>
    <w:rsid w:val="00650E21"/>
    <w:rsid w:val="00651712"/>
    <w:rsid w:val="00653E6B"/>
    <w:rsid w:val="006541E5"/>
    <w:rsid w:val="00654838"/>
    <w:rsid w:val="006548BE"/>
    <w:rsid w:val="006573E3"/>
    <w:rsid w:val="0065759F"/>
    <w:rsid w:val="0066038B"/>
    <w:rsid w:val="00660956"/>
    <w:rsid w:val="00660C1C"/>
    <w:rsid w:val="00664EEF"/>
    <w:rsid w:val="006655B2"/>
    <w:rsid w:val="00666A38"/>
    <w:rsid w:val="0066717C"/>
    <w:rsid w:val="0067420A"/>
    <w:rsid w:val="006744A5"/>
    <w:rsid w:val="0067490B"/>
    <w:rsid w:val="0067508C"/>
    <w:rsid w:val="0067689D"/>
    <w:rsid w:val="00681078"/>
    <w:rsid w:val="00681142"/>
    <w:rsid w:val="00681F6B"/>
    <w:rsid w:val="00683A28"/>
    <w:rsid w:val="00686E8E"/>
    <w:rsid w:val="00687354"/>
    <w:rsid w:val="00691E98"/>
    <w:rsid w:val="00695EB7"/>
    <w:rsid w:val="00696285"/>
    <w:rsid w:val="0069735F"/>
    <w:rsid w:val="006A39EF"/>
    <w:rsid w:val="006A7FAF"/>
    <w:rsid w:val="006B31CF"/>
    <w:rsid w:val="006B4370"/>
    <w:rsid w:val="006C0113"/>
    <w:rsid w:val="006D3686"/>
    <w:rsid w:val="006D5F5C"/>
    <w:rsid w:val="006D6615"/>
    <w:rsid w:val="006E1C0D"/>
    <w:rsid w:val="006E1DB0"/>
    <w:rsid w:val="006E521D"/>
    <w:rsid w:val="006E5374"/>
    <w:rsid w:val="006E5B72"/>
    <w:rsid w:val="006F00EC"/>
    <w:rsid w:val="006F099B"/>
    <w:rsid w:val="006F1B7C"/>
    <w:rsid w:val="007016B4"/>
    <w:rsid w:val="00703134"/>
    <w:rsid w:val="007038CF"/>
    <w:rsid w:val="00703F76"/>
    <w:rsid w:val="007054A1"/>
    <w:rsid w:val="00707714"/>
    <w:rsid w:val="00711466"/>
    <w:rsid w:val="007142B2"/>
    <w:rsid w:val="00715F53"/>
    <w:rsid w:val="00716C55"/>
    <w:rsid w:val="007203D8"/>
    <w:rsid w:val="007238E5"/>
    <w:rsid w:val="007241CA"/>
    <w:rsid w:val="0072611B"/>
    <w:rsid w:val="007263C0"/>
    <w:rsid w:val="0073229A"/>
    <w:rsid w:val="00732E95"/>
    <w:rsid w:val="00736B7E"/>
    <w:rsid w:val="00736CF9"/>
    <w:rsid w:val="00737273"/>
    <w:rsid w:val="00737368"/>
    <w:rsid w:val="00741A8A"/>
    <w:rsid w:val="00743C95"/>
    <w:rsid w:val="00744E82"/>
    <w:rsid w:val="00744E94"/>
    <w:rsid w:val="007459A4"/>
    <w:rsid w:val="007459CE"/>
    <w:rsid w:val="00747A2B"/>
    <w:rsid w:val="00747A44"/>
    <w:rsid w:val="0075314A"/>
    <w:rsid w:val="00754932"/>
    <w:rsid w:val="00754C53"/>
    <w:rsid w:val="0075687E"/>
    <w:rsid w:val="00760405"/>
    <w:rsid w:val="007619F5"/>
    <w:rsid w:val="00764F84"/>
    <w:rsid w:val="00767AE7"/>
    <w:rsid w:val="007708C5"/>
    <w:rsid w:val="00774D20"/>
    <w:rsid w:val="007779EE"/>
    <w:rsid w:val="007800B0"/>
    <w:rsid w:val="007817AB"/>
    <w:rsid w:val="00784257"/>
    <w:rsid w:val="0078773F"/>
    <w:rsid w:val="00787B40"/>
    <w:rsid w:val="00790CA1"/>
    <w:rsid w:val="00791FDF"/>
    <w:rsid w:val="007924E9"/>
    <w:rsid w:val="00792AA2"/>
    <w:rsid w:val="00792B5A"/>
    <w:rsid w:val="00795CE7"/>
    <w:rsid w:val="00797570"/>
    <w:rsid w:val="00797663"/>
    <w:rsid w:val="007A270A"/>
    <w:rsid w:val="007A2779"/>
    <w:rsid w:val="007A2BCD"/>
    <w:rsid w:val="007A2F9C"/>
    <w:rsid w:val="007A46C5"/>
    <w:rsid w:val="007A5637"/>
    <w:rsid w:val="007B0EE3"/>
    <w:rsid w:val="007B126E"/>
    <w:rsid w:val="007B1B74"/>
    <w:rsid w:val="007B206C"/>
    <w:rsid w:val="007B2EE8"/>
    <w:rsid w:val="007B4D96"/>
    <w:rsid w:val="007B77C5"/>
    <w:rsid w:val="007B78BF"/>
    <w:rsid w:val="007B7A48"/>
    <w:rsid w:val="007B7F1B"/>
    <w:rsid w:val="007C1D24"/>
    <w:rsid w:val="007C2B41"/>
    <w:rsid w:val="007D0956"/>
    <w:rsid w:val="007D2063"/>
    <w:rsid w:val="007D3084"/>
    <w:rsid w:val="007D5525"/>
    <w:rsid w:val="007D59CD"/>
    <w:rsid w:val="007D5B7E"/>
    <w:rsid w:val="007E1D4D"/>
    <w:rsid w:val="007E1DED"/>
    <w:rsid w:val="007E4296"/>
    <w:rsid w:val="007F0B28"/>
    <w:rsid w:val="007F6604"/>
    <w:rsid w:val="007F6717"/>
    <w:rsid w:val="007F7001"/>
    <w:rsid w:val="00802DC7"/>
    <w:rsid w:val="00803567"/>
    <w:rsid w:val="00805139"/>
    <w:rsid w:val="00806D74"/>
    <w:rsid w:val="00807E09"/>
    <w:rsid w:val="0081350D"/>
    <w:rsid w:val="00814648"/>
    <w:rsid w:val="00820B44"/>
    <w:rsid w:val="008215DD"/>
    <w:rsid w:val="008215E3"/>
    <w:rsid w:val="00823A7A"/>
    <w:rsid w:val="008265A6"/>
    <w:rsid w:val="00831817"/>
    <w:rsid w:val="00831C0D"/>
    <w:rsid w:val="008336F5"/>
    <w:rsid w:val="00837393"/>
    <w:rsid w:val="008400F3"/>
    <w:rsid w:val="00842628"/>
    <w:rsid w:val="00842AC5"/>
    <w:rsid w:val="008430F2"/>
    <w:rsid w:val="00844355"/>
    <w:rsid w:val="00845570"/>
    <w:rsid w:val="00845624"/>
    <w:rsid w:val="00851133"/>
    <w:rsid w:val="00852F06"/>
    <w:rsid w:val="0085634E"/>
    <w:rsid w:val="00864CA1"/>
    <w:rsid w:val="008653B1"/>
    <w:rsid w:val="0087020F"/>
    <w:rsid w:val="008716C2"/>
    <w:rsid w:val="00871963"/>
    <w:rsid w:val="00873102"/>
    <w:rsid w:val="00875331"/>
    <w:rsid w:val="00875852"/>
    <w:rsid w:val="00875912"/>
    <w:rsid w:val="00876C6A"/>
    <w:rsid w:val="00877289"/>
    <w:rsid w:val="00877972"/>
    <w:rsid w:val="0088045C"/>
    <w:rsid w:val="0088201E"/>
    <w:rsid w:val="00882E84"/>
    <w:rsid w:val="008834DC"/>
    <w:rsid w:val="0088745B"/>
    <w:rsid w:val="008925C6"/>
    <w:rsid w:val="00892F01"/>
    <w:rsid w:val="008973C9"/>
    <w:rsid w:val="008A01D5"/>
    <w:rsid w:val="008A1558"/>
    <w:rsid w:val="008A2DC3"/>
    <w:rsid w:val="008A2FFB"/>
    <w:rsid w:val="008A4317"/>
    <w:rsid w:val="008A4BD8"/>
    <w:rsid w:val="008A7F0A"/>
    <w:rsid w:val="008B06A5"/>
    <w:rsid w:val="008B1FCC"/>
    <w:rsid w:val="008B6C56"/>
    <w:rsid w:val="008B759F"/>
    <w:rsid w:val="008C1F33"/>
    <w:rsid w:val="008C314A"/>
    <w:rsid w:val="008C34F4"/>
    <w:rsid w:val="008C3B87"/>
    <w:rsid w:val="008C53AF"/>
    <w:rsid w:val="008D1AB2"/>
    <w:rsid w:val="008D7797"/>
    <w:rsid w:val="008E1CC3"/>
    <w:rsid w:val="008E4CE7"/>
    <w:rsid w:val="008E5515"/>
    <w:rsid w:val="008E79A6"/>
    <w:rsid w:val="008F086E"/>
    <w:rsid w:val="008F1DE1"/>
    <w:rsid w:val="008F44EC"/>
    <w:rsid w:val="008F750F"/>
    <w:rsid w:val="008F7A0D"/>
    <w:rsid w:val="00900B8D"/>
    <w:rsid w:val="00902B4B"/>
    <w:rsid w:val="00902EB3"/>
    <w:rsid w:val="00904063"/>
    <w:rsid w:val="009062FA"/>
    <w:rsid w:val="009067E6"/>
    <w:rsid w:val="0090723B"/>
    <w:rsid w:val="00911ECD"/>
    <w:rsid w:val="00917C21"/>
    <w:rsid w:val="00923E71"/>
    <w:rsid w:val="009242B5"/>
    <w:rsid w:val="009244A4"/>
    <w:rsid w:val="00925A6E"/>
    <w:rsid w:val="009264C3"/>
    <w:rsid w:val="0093084A"/>
    <w:rsid w:val="0093244F"/>
    <w:rsid w:val="009325AD"/>
    <w:rsid w:val="0093262B"/>
    <w:rsid w:val="00934972"/>
    <w:rsid w:val="00935A9F"/>
    <w:rsid w:val="00936F21"/>
    <w:rsid w:val="0094086A"/>
    <w:rsid w:val="00941F4A"/>
    <w:rsid w:val="009420BC"/>
    <w:rsid w:val="009423D0"/>
    <w:rsid w:val="009425B1"/>
    <w:rsid w:val="00942A41"/>
    <w:rsid w:val="00943D29"/>
    <w:rsid w:val="009440FD"/>
    <w:rsid w:val="009443A8"/>
    <w:rsid w:val="00945889"/>
    <w:rsid w:val="00946140"/>
    <w:rsid w:val="0094623B"/>
    <w:rsid w:val="00946BF9"/>
    <w:rsid w:val="00950F08"/>
    <w:rsid w:val="00954BEC"/>
    <w:rsid w:val="00954DC8"/>
    <w:rsid w:val="009551E4"/>
    <w:rsid w:val="00960959"/>
    <w:rsid w:val="00961FB4"/>
    <w:rsid w:val="009633D7"/>
    <w:rsid w:val="009640DF"/>
    <w:rsid w:val="00966391"/>
    <w:rsid w:val="0096707F"/>
    <w:rsid w:val="00971FD8"/>
    <w:rsid w:val="00973BE1"/>
    <w:rsid w:val="009750BF"/>
    <w:rsid w:val="00975DFF"/>
    <w:rsid w:val="009779E8"/>
    <w:rsid w:val="00977CBF"/>
    <w:rsid w:val="00980AE0"/>
    <w:rsid w:val="009818B7"/>
    <w:rsid w:val="00984365"/>
    <w:rsid w:val="00985422"/>
    <w:rsid w:val="009859D0"/>
    <w:rsid w:val="00985C15"/>
    <w:rsid w:val="00986224"/>
    <w:rsid w:val="009918F1"/>
    <w:rsid w:val="0099195B"/>
    <w:rsid w:val="00992539"/>
    <w:rsid w:val="0099366D"/>
    <w:rsid w:val="00994792"/>
    <w:rsid w:val="0099737F"/>
    <w:rsid w:val="009A01D8"/>
    <w:rsid w:val="009A1C52"/>
    <w:rsid w:val="009A35EA"/>
    <w:rsid w:val="009A3B54"/>
    <w:rsid w:val="009A5F36"/>
    <w:rsid w:val="009B1CB1"/>
    <w:rsid w:val="009B23BC"/>
    <w:rsid w:val="009B2E18"/>
    <w:rsid w:val="009B323C"/>
    <w:rsid w:val="009B3484"/>
    <w:rsid w:val="009C1B70"/>
    <w:rsid w:val="009C2F14"/>
    <w:rsid w:val="009C3A4C"/>
    <w:rsid w:val="009C4784"/>
    <w:rsid w:val="009C4A72"/>
    <w:rsid w:val="009C6E1E"/>
    <w:rsid w:val="009C7023"/>
    <w:rsid w:val="009C739D"/>
    <w:rsid w:val="009C7756"/>
    <w:rsid w:val="009C79A0"/>
    <w:rsid w:val="009D61BA"/>
    <w:rsid w:val="009D6ACB"/>
    <w:rsid w:val="009E04DF"/>
    <w:rsid w:val="009E0E00"/>
    <w:rsid w:val="009E1857"/>
    <w:rsid w:val="009E1F20"/>
    <w:rsid w:val="009E2FAE"/>
    <w:rsid w:val="009E4D44"/>
    <w:rsid w:val="009E6178"/>
    <w:rsid w:val="009F1B76"/>
    <w:rsid w:val="009F38E2"/>
    <w:rsid w:val="009F3D12"/>
    <w:rsid w:val="00A04096"/>
    <w:rsid w:val="00A046CF"/>
    <w:rsid w:val="00A14519"/>
    <w:rsid w:val="00A14D57"/>
    <w:rsid w:val="00A150DD"/>
    <w:rsid w:val="00A162EF"/>
    <w:rsid w:val="00A17699"/>
    <w:rsid w:val="00A21014"/>
    <w:rsid w:val="00A21546"/>
    <w:rsid w:val="00A23C60"/>
    <w:rsid w:val="00A26290"/>
    <w:rsid w:val="00A26E74"/>
    <w:rsid w:val="00A307A9"/>
    <w:rsid w:val="00A33182"/>
    <w:rsid w:val="00A33583"/>
    <w:rsid w:val="00A3370B"/>
    <w:rsid w:val="00A35B2E"/>
    <w:rsid w:val="00A40C4A"/>
    <w:rsid w:val="00A44AD7"/>
    <w:rsid w:val="00A45F48"/>
    <w:rsid w:val="00A46D88"/>
    <w:rsid w:val="00A553E8"/>
    <w:rsid w:val="00A57DD5"/>
    <w:rsid w:val="00A603D4"/>
    <w:rsid w:val="00A60B71"/>
    <w:rsid w:val="00A61FBC"/>
    <w:rsid w:val="00A66267"/>
    <w:rsid w:val="00A70CBB"/>
    <w:rsid w:val="00A75EFB"/>
    <w:rsid w:val="00A76207"/>
    <w:rsid w:val="00A8081E"/>
    <w:rsid w:val="00A80D14"/>
    <w:rsid w:val="00A82D87"/>
    <w:rsid w:val="00A86D10"/>
    <w:rsid w:val="00A8713D"/>
    <w:rsid w:val="00A90844"/>
    <w:rsid w:val="00A91FBC"/>
    <w:rsid w:val="00A93AA7"/>
    <w:rsid w:val="00A955BA"/>
    <w:rsid w:val="00A96B09"/>
    <w:rsid w:val="00A96E86"/>
    <w:rsid w:val="00AA016D"/>
    <w:rsid w:val="00AA01CC"/>
    <w:rsid w:val="00AA4A48"/>
    <w:rsid w:val="00AA73BE"/>
    <w:rsid w:val="00AB320F"/>
    <w:rsid w:val="00AC13CB"/>
    <w:rsid w:val="00AD17B4"/>
    <w:rsid w:val="00AD1D97"/>
    <w:rsid w:val="00AD1E10"/>
    <w:rsid w:val="00AD3503"/>
    <w:rsid w:val="00AD38DB"/>
    <w:rsid w:val="00AD3E71"/>
    <w:rsid w:val="00AE05FB"/>
    <w:rsid w:val="00AE1CC2"/>
    <w:rsid w:val="00AE2D9A"/>
    <w:rsid w:val="00AE413B"/>
    <w:rsid w:val="00AE4D52"/>
    <w:rsid w:val="00AE56F5"/>
    <w:rsid w:val="00AE5BCE"/>
    <w:rsid w:val="00AE782E"/>
    <w:rsid w:val="00AF0C89"/>
    <w:rsid w:val="00AF202D"/>
    <w:rsid w:val="00AF283B"/>
    <w:rsid w:val="00AF2A7E"/>
    <w:rsid w:val="00AF45CF"/>
    <w:rsid w:val="00AF4F4F"/>
    <w:rsid w:val="00AF586F"/>
    <w:rsid w:val="00AF5A41"/>
    <w:rsid w:val="00AF5FD7"/>
    <w:rsid w:val="00AF6CA2"/>
    <w:rsid w:val="00B004F4"/>
    <w:rsid w:val="00B005A7"/>
    <w:rsid w:val="00B01519"/>
    <w:rsid w:val="00B0393F"/>
    <w:rsid w:val="00B039A5"/>
    <w:rsid w:val="00B03D19"/>
    <w:rsid w:val="00B0416D"/>
    <w:rsid w:val="00B10B11"/>
    <w:rsid w:val="00B1322C"/>
    <w:rsid w:val="00B1549B"/>
    <w:rsid w:val="00B15AC9"/>
    <w:rsid w:val="00B16790"/>
    <w:rsid w:val="00B2329A"/>
    <w:rsid w:val="00B2404E"/>
    <w:rsid w:val="00B26801"/>
    <w:rsid w:val="00B3255D"/>
    <w:rsid w:val="00B34989"/>
    <w:rsid w:val="00B351DC"/>
    <w:rsid w:val="00B35862"/>
    <w:rsid w:val="00B367AB"/>
    <w:rsid w:val="00B36E6D"/>
    <w:rsid w:val="00B404FF"/>
    <w:rsid w:val="00B418F0"/>
    <w:rsid w:val="00B42F87"/>
    <w:rsid w:val="00B44291"/>
    <w:rsid w:val="00B46AF4"/>
    <w:rsid w:val="00B50E4B"/>
    <w:rsid w:val="00B52071"/>
    <w:rsid w:val="00B55AB7"/>
    <w:rsid w:val="00B55BB0"/>
    <w:rsid w:val="00B56A8A"/>
    <w:rsid w:val="00B56F69"/>
    <w:rsid w:val="00B623A7"/>
    <w:rsid w:val="00B63598"/>
    <w:rsid w:val="00B651AC"/>
    <w:rsid w:val="00B65850"/>
    <w:rsid w:val="00B677B2"/>
    <w:rsid w:val="00B71B47"/>
    <w:rsid w:val="00B71BA4"/>
    <w:rsid w:val="00B75415"/>
    <w:rsid w:val="00B7791F"/>
    <w:rsid w:val="00B814FA"/>
    <w:rsid w:val="00B8266D"/>
    <w:rsid w:val="00B83D96"/>
    <w:rsid w:val="00B868A9"/>
    <w:rsid w:val="00B942BD"/>
    <w:rsid w:val="00B9461A"/>
    <w:rsid w:val="00B9517F"/>
    <w:rsid w:val="00B954B4"/>
    <w:rsid w:val="00B95E03"/>
    <w:rsid w:val="00B96F7A"/>
    <w:rsid w:val="00B97F35"/>
    <w:rsid w:val="00BA1198"/>
    <w:rsid w:val="00BA1C0B"/>
    <w:rsid w:val="00BA37E9"/>
    <w:rsid w:val="00BB2B6D"/>
    <w:rsid w:val="00BB3528"/>
    <w:rsid w:val="00BB39DF"/>
    <w:rsid w:val="00BB3A0C"/>
    <w:rsid w:val="00BB7724"/>
    <w:rsid w:val="00BB7B79"/>
    <w:rsid w:val="00BB7BD5"/>
    <w:rsid w:val="00BC0229"/>
    <w:rsid w:val="00BC2465"/>
    <w:rsid w:val="00BC25C3"/>
    <w:rsid w:val="00BC3A51"/>
    <w:rsid w:val="00BC414D"/>
    <w:rsid w:val="00BC5502"/>
    <w:rsid w:val="00BC75A0"/>
    <w:rsid w:val="00BD0298"/>
    <w:rsid w:val="00BD0A18"/>
    <w:rsid w:val="00BD5BE5"/>
    <w:rsid w:val="00BE18EE"/>
    <w:rsid w:val="00BE2A9D"/>
    <w:rsid w:val="00BE3CFC"/>
    <w:rsid w:val="00BE4229"/>
    <w:rsid w:val="00BE497A"/>
    <w:rsid w:val="00BE6D0D"/>
    <w:rsid w:val="00BF0021"/>
    <w:rsid w:val="00BF713D"/>
    <w:rsid w:val="00C00693"/>
    <w:rsid w:val="00C0081B"/>
    <w:rsid w:val="00C01412"/>
    <w:rsid w:val="00C045FC"/>
    <w:rsid w:val="00C04CFE"/>
    <w:rsid w:val="00C07C6D"/>
    <w:rsid w:val="00C10504"/>
    <w:rsid w:val="00C11FB3"/>
    <w:rsid w:val="00C129CB"/>
    <w:rsid w:val="00C13983"/>
    <w:rsid w:val="00C147C6"/>
    <w:rsid w:val="00C15152"/>
    <w:rsid w:val="00C16541"/>
    <w:rsid w:val="00C1758A"/>
    <w:rsid w:val="00C2025A"/>
    <w:rsid w:val="00C21653"/>
    <w:rsid w:val="00C22DE9"/>
    <w:rsid w:val="00C24E92"/>
    <w:rsid w:val="00C2578B"/>
    <w:rsid w:val="00C26DD7"/>
    <w:rsid w:val="00C27E8E"/>
    <w:rsid w:val="00C32D0A"/>
    <w:rsid w:val="00C33BAB"/>
    <w:rsid w:val="00C34D22"/>
    <w:rsid w:val="00C353CD"/>
    <w:rsid w:val="00C4010C"/>
    <w:rsid w:val="00C41DE4"/>
    <w:rsid w:val="00C44FDA"/>
    <w:rsid w:val="00C468CD"/>
    <w:rsid w:val="00C5198E"/>
    <w:rsid w:val="00C52370"/>
    <w:rsid w:val="00C52F92"/>
    <w:rsid w:val="00C53BA6"/>
    <w:rsid w:val="00C61079"/>
    <w:rsid w:val="00C6252B"/>
    <w:rsid w:val="00C645FE"/>
    <w:rsid w:val="00C65F84"/>
    <w:rsid w:val="00C66B9E"/>
    <w:rsid w:val="00C6768E"/>
    <w:rsid w:val="00C67F5E"/>
    <w:rsid w:val="00C729B8"/>
    <w:rsid w:val="00C72E64"/>
    <w:rsid w:val="00C74C35"/>
    <w:rsid w:val="00C755DB"/>
    <w:rsid w:val="00C755F3"/>
    <w:rsid w:val="00C75D3D"/>
    <w:rsid w:val="00C76D64"/>
    <w:rsid w:val="00C81C8F"/>
    <w:rsid w:val="00C836F5"/>
    <w:rsid w:val="00C83C85"/>
    <w:rsid w:val="00C8485F"/>
    <w:rsid w:val="00C85DB7"/>
    <w:rsid w:val="00C93FF3"/>
    <w:rsid w:val="00C94DFE"/>
    <w:rsid w:val="00C96303"/>
    <w:rsid w:val="00C9790F"/>
    <w:rsid w:val="00CA1792"/>
    <w:rsid w:val="00CA2613"/>
    <w:rsid w:val="00CA27BE"/>
    <w:rsid w:val="00CA508C"/>
    <w:rsid w:val="00CA5517"/>
    <w:rsid w:val="00CA6CDC"/>
    <w:rsid w:val="00CB46E9"/>
    <w:rsid w:val="00CB5C49"/>
    <w:rsid w:val="00CC00EC"/>
    <w:rsid w:val="00CC3073"/>
    <w:rsid w:val="00CC42D0"/>
    <w:rsid w:val="00CC49D1"/>
    <w:rsid w:val="00CC7C65"/>
    <w:rsid w:val="00CD11F5"/>
    <w:rsid w:val="00CD2456"/>
    <w:rsid w:val="00CD2674"/>
    <w:rsid w:val="00CD4B23"/>
    <w:rsid w:val="00CD79AC"/>
    <w:rsid w:val="00CD7B5C"/>
    <w:rsid w:val="00CE2D84"/>
    <w:rsid w:val="00CE3194"/>
    <w:rsid w:val="00CE3DD8"/>
    <w:rsid w:val="00CE5758"/>
    <w:rsid w:val="00CF1120"/>
    <w:rsid w:val="00CF235E"/>
    <w:rsid w:val="00CF4F1E"/>
    <w:rsid w:val="00CF6DA2"/>
    <w:rsid w:val="00D005E0"/>
    <w:rsid w:val="00D01CA1"/>
    <w:rsid w:val="00D07BB5"/>
    <w:rsid w:val="00D104F3"/>
    <w:rsid w:val="00D20623"/>
    <w:rsid w:val="00D20F8E"/>
    <w:rsid w:val="00D21327"/>
    <w:rsid w:val="00D23174"/>
    <w:rsid w:val="00D2331B"/>
    <w:rsid w:val="00D25221"/>
    <w:rsid w:val="00D27503"/>
    <w:rsid w:val="00D3117E"/>
    <w:rsid w:val="00D337B0"/>
    <w:rsid w:val="00D34021"/>
    <w:rsid w:val="00D34089"/>
    <w:rsid w:val="00D365F4"/>
    <w:rsid w:val="00D41C13"/>
    <w:rsid w:val="00D42123"/>
    <w:rsid w:val="00D425E6"/>
    <w:rsid w:val="00D434B0"/>
    <w:rsid w:val="00D44680"/>
    <w:rsid w:val="00D45679"/>
    <w:rsid w:val="00D46BFF"/>
    <w:rsid w:val="00D47F71"/>
    <w:rsid w:val="00D50AFE"/>
    <w:rsid w:val="00D510FE"/>
    <w:rsid w:val="00D51B6A"/>
    <w:rsid w:val="00D52364"/>
    <w:rsid w:val="00D52AF8"/>
    <w:rsid w:val="00D553C4"/>
    <w:rsid w:val="00D57D7F"/>
    <w:rsid w:val="00D61CFE"/>
    <w:rsid w:val="00D6323D"/>
    <w:rsid w:val="00D674E6"/>
    <w:rsid w:val="00D705E9"/>
    <w:rsid w:val="00D70D8E"/>
    <w:rsid w:val="00D71F6A"/>
    <w:rsid w:val="00D72506"/>
    <w:rsid w:val="00D73005"/>
    <w:rsid w:val="00D73C43"/>
    <w:rsid w:val="00D75CA8"/>
    <w:rsid w:val="00D761B4"/>
    <w:rsid w:val="00D7742C"/>
    <w:rsid w:val="00D77475"/>
    <w:rsid w:val="00D7762D"/>
    <w:rsid w:val="00D7768B"/>
    <w:rsid w:val="00D80B81"/>
    <w:rsid w:val="00D82C2E"/>
    <w:rsid w:val="00D82EBF"/>
    <w:rsid w:val="00D834B8"/>
    <w:rsid w:val="00D83D85"/>
    <w:rsid w:val="00D85CF3"/>
    <w:rsid w:val="00D85FBB"/>
    <w:rsid w:val="00D919A0"/>
    <w:rsid w:val="00D94492"/>
    <w:rsid w:val="00D9512E"/>
    <w:rsid w:val="00D968FB"/>
    <w:rsid w:val="00D9709B"/>
    <w:rsid w:val="00DA2FD5"/>
    <w:rsid w:val="00DA3292"/>
    <w:rsid w:val="00DA3EB7"/>
    <w:rsid w:val="00DA55DA"/>
    <w:rsid w:val="00DB042B"/>
    <w:rsid w:val="00DB08B5"/>
    <w:rsid w:val="00DB15AA"/>
    <w:rsid w:val="00DB1A62"/>
    <w:rsid w:val="00DB2AE3"/>
    <w:rsid w:val="00DB2FF5"/>
    <w:rsid w:val="00DB30E2"/>
    <w:rsid w:val="00DB3644"/>
    <w:rsid w:val="00DB6015"/>
    <w:rsid w:val="00DB609F"/>
    <w:rsid w:val="00DB7B66"/>
    <w:rsid w:val="00DC0493"/>
    <w:rsid w:val="00DC5A02"/>
    <w:rsid w:val="00DC68EF"/>
    <w:rsid w:val="00DD78C0"/>
    <w:rsid w:val="00DD78DC"/>
    <w:rsid w:val="00DE0DE7"/>
    <w:rsid w:val="00DE4088"/>
    <w:rsid w:val="00DE7AD4"/>
    <w:rsid w:val="00DF0873"/>
    <w:rsid w:val="00DF24EF"/>
    <w:rsid w:val="00DF297B"/>
    <w:rsid w:val="00DF506D"/>
    <w:rsid w:val="00DF61FE"/>
    <w:rsid w:val="00DF71C0"/>
    <w:rsid w:val="00DF77DF"/>
    <w:rsid w:val="00DF7F59"/>
    <w:rsid w:val="00E0082C"/>
    <w:rsid w:val="00E03740"/>
    <w:rsid w:val="00E04397"/>
    <w:rsid w:val="00E0674F"/>
    <w:rsid w:val="00E107EA"/>
    <w:rsid w:val="00E114E9"/>
    <w:rsid w:val="00E15AE5"/>
    <w:rsid w:val="00E24E9C"/>
    <w:rsid w:val="00E27893"/>
    <w:rsid w:val="00E32375"/>
    <w:rsid w:val="00E40879"/>
    <w:rsid w:val="00E41D11"/>
    <w:rsid w:val="00E456EB"/>
    <w:rsid w:val="00E461A6"/>
    <w:rsid w:val="00E46543"/>
    <w:rsid w:val="00E4686F"/>
    <w:rsid w:val="00E46A17"/>
    <w:rsid w:val="00E47EFA"/>
    <w:rsid w:val="00E51A3D"/>
    <w:rsid w:val="00E51F2F"/>
    <w:rsid w:val="00E532F7"/>
    <w:rsid w:val="00E5557D"/>
    <w:rsid w:val="00E570D5"/>
    <w:rsid w:val="00E57289"/>
    <w:rsid w:val="00E57FD7"/>
    <w:rsid w:val="00E60323"/>
    <w:rsid w:val="00E61700"/>
    <w:rsid w:val="00E61BE2"/>
    <w:rsid w:val="00E62A72"/>
    <w:rsid w:val="00E6447C"/>
    <w:rsid w:val="00E6497F"/>
    <w:rsid w:val="00E64FAD"/>
    <w:rsid w:val="00E65323"/>
    <w:rsid w:val="00E653A4"/>
    <w:rsid w:val="00E66C1A"/>
    <w:rsid w:val="00E66C1E"/>
    <w:rsid w:val="00E66F10"/>
    <w:rsid w:val="00E70EAD"/>
    <w:rsid w:val="00E7110E"/>
    <w:rsid w:val="00E72508"/>
    <w:rsid w:val="00E72BEE"/>
    <w:rsid w:val="00E75C1B"/>
    <w:rsid w:val="00E77D94"/>
    <w:rsid w:val="00E804EE"/>
    <w:rsid w:val="00E80EEE"/>
    <w:rsid w:val="00E80F3C"/>
    <w:rsid w:val="00E85008"/>
    <w:rsid w:val="00E85077"/>
    <w:rsid w:val="00E85927"/>
    <w:rsid w:val="00E86C78"/>
    <w:rsid w:val="00E963E0"/>
    <w:rsid w:val="00E9645D"/>
    <w:rsid w:val="00E974D0"/>
    <w:rsid w:val="00E9792C"/>
    <w:rsid w:val="00EA067A"/>
    <w:rsid w:val="00EA2DB4"/>
    <w:rsid w:val="00EA6D19"/>
    <w:rsid w:val="00EB0E98"/>
    <w:rsid w:val="00EB2ACA"/>
    <w:rsid w:val="00EB501E"/>
    <w:rsid w:val="00EC280F"/>
    <w:rsid w:val="00EC7160"/>
    <w:rsid w:val="00ED1227"/>
    <w:rsid w:val="00ED2737"/>
    <w:rsid w:val="00ED3D18"/>
    <w:rsid w:val="00ED450F"/>
    <w:rsid w:val="00ED78BD"/>
    <w:rsid w:val="00EE105F"/>
    <w:rsid w:val="00EE195C"/>
    <w:rsid w:val="00EE1B6F"/>
    <w:rsid w:val="00EE5573"/>
    <w:rsid w:val="00EE741E"/>
    <w:rsid w:val="00EF4588"/>
    <w:rsid w:val="00EF71B2"/>
    <w:rsid w:val="00F014DC"/>
    <w:rsid w:val="00F03B6B"/>
    <w:rsid w:val="00F05371"/>
    <w:rsid w:val="00F06F1B"/>
    <w:rsid w:val="00F07A2F"/>
    <w:rsid w:val="00F11DC2"/>
    <w:rsid w:val="00F13275"/>
    <w:rsid w:val="00F14A42"/>
    <w:rsid w:val="00F16BE5"/>
    <w:rsid w:val="00F171C8"/>
    <w:rsid w:val="00F1738F"/>
    <w:rsid w:val="00F21CBA"/>
    <w:rsid w:val="00F21D2F"/>
    <w:rsid w:val="00F22B64"/>
    <w:rsid w:val="00F234F1"/>
    <w:rsid w:val="00F238F1"/>
    <w:rsid w:val="00F23C00"/>
    <w:rsid w:val="00F25CFF"/>
    <w:rsid w:val="00F26EF9"/>
    <w:rsid w:val="00F2788B"/>
    <w:rsid w:val="00F31336"/>
    <w:rsid w:val="00F402CB"/>
    <w:rsid w:val="00F40619"/>
    <w:rsid w:val="00F44B47"/>
    <w:rsid w:val="00F464EE"/>
    <w:rsid w:val="00F47659"/>
    <w:rsid w:val="00F4797B"/>
    <w:rsid w:val="00F503DC"/>
    <w:rsid w:val="00F5092A"/>
    <w:rsid w:val="00F52131"/>
    <w:rsid w:val="00F5346F"/>
    <w:rsid w:val="00F53CE3"/>
    <w:rsid w:val="00F55559"/>
    <w:rsid w:val="00F5590D"/>
    <w:rsid w:val="00F57ED3"/>
    <w:rsid w:val="00F60288"/>
    <w:rsid w:val="00F60C71"/>
    <w:rsid w:val="00F61EE6"/>
    <w:rsid w:val="00F6202B"/>
    <w:rsid w:val="00F6375C"/>
    <w:rsid w:val="00F639E8"/>
    <w:rsid w:val="00F65E36"/>
    <w:rsid w:val="00F70B3C"/>
    <w:rsid w:val="00F72BFA"/>
    <w:rsid w:val="00F73141"/>
    <w:rsid w:val="00F73B0D"/>
    <w:rsid w:val="00F74711"/>
    <w:rsid w:val="00F74A29"/>
    <w:rsid w:val="00F802C9"/>
    <w:rsid w:val="00F819C3"/>
    <w:rsid w:val="00F82622"/>
    <w:rsid w:val="00F830AD"/>
    <w:rsid w:val="00F83576"/>
    <w:rsid w:val="00F865C7"/>
    <w:rsid w:val="00F91376"/>
    <w:rsid w:val="00F91E07"/>
    <w:rsid w:val="00F93937"/>
    <w:rsid w:val="00FA107A"/>
    <w:rsid w:val="00FA15B4"/>
    <w:rsid w:val="00FA392D"/>
    <w:rsid w:val="00FA4B7F"/>
    <w:rsid w:val="00FA62AE"/>
    <w:rsid w:val="00FB0129"/>
    <w:rsid w:val="00FB1D06"/>
    <w:rsid w:val="00FB3106"/>
    <w:rsid w:val="00FB4746"/>
    <w:rsid w:val="00FB568A"/>
    <w:rsid w:val="00FC036F"/>
    <w:rsid w:val="00FC28E8"/>
    <w:rsid w:val="00FC3723"/>
    <w:rsid w:val="00FC50E0"/>
    <w:rsid w:val="00FC54D8"/>
    <w:rsid w:val="00FD0463"/>
    <w:rsid w:val="00FD192E"/>
    <w:rsid w:val="00FD3597"/>
    <w:rsid w:val="00FD7882"/>
    <w:rsid w:val="00FE5D08"/>
    <w:rsid w:val="00FF0B07"/>
    <w:rsid w:val="00FF18CA"/>
    <w:rsid w:val="00FF28BA"/>
    <w:rsid w:val="00FF2DEF"/>
    <w:rsid w:val="00FF3510"/>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9DE002-85CF-4C8E-A750-3EECFD255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07E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747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96B0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16C5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353CD"/>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353C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353C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353CD"/>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C353C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3B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3B93"/>
    <w:rPr>
      <w:rFonts w:ascii="Tahoma" w:hAnsi="Tahoma" w:cs="Tahoma"/>
      <w:sz w:val="16"/>
      <w:szCs w:val="16"/>
    </w:rPr>
  </w:style>
  <w:style w:type="character" w:customStyle="1" w:styleId="Heading1Char">
    <w:name w:val="Heading 1 Char"/>
    <w:basedOn w:val="DefaultParagraphFont"/>
    <w:link w:val="Heading1"/>
    <w:uiPriority w:val="9"/>
    <w:rsid w:val="00807E0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99366D"/>
    <w:pPr>
      <w:ind w:left="720"/>
      <w:contextualSpacing/>
    </w:pPr>
  </w:style>
  <w:style w:type="character" w:customStyle="1" w:styleId="Heading2Char">
    <w:name w:val="Heading 2 Char"/>
    <w:basedOn w:val="DefaultParagraphFont"/>
    <w:link w:val="Heading2"/>
    <w:uiPriority w:val="9"/>
    <w:rsid w:val="00374702"/>
    <w:rPr>
      <w:rFonts w:asciiTheme="majorHAnsi" w:eastAsiaTheme="majorEastAsia" w:hAnsiTheme="majorHAnsi" w:cstheme="majorBidi"/>
      <w:b/>
      <w:bCs/>
      <w:color w:val="4F81BD" w:themeColor="accent1"/>
      <w:sz w:val="26"/>
      <w:szCs w:val="26"/>
    </w:rPr>
  </w:style>
  <w:style w:type="paragraph" w:styleId="TableofFigures">
    <w:name w:val="table of figures"/>
    <w:basedOn w:val="Normal"/>
    <w:next w:val="Normal"/>
    <w:uiPriority w:val="99"/>
    <w:unhideWhenUsed/>
    <w:rsid w:val="00374702"/>
    <w:pPr>
      <w:spacing w:after="0"/>
    </w:pPr>
  </w:style>
  <w:style w:type="character" w:styleId="Hyperlink">
    <w:name w:val="Hyperlink"/>
    <w:basedOn w:val="DefaultParagraphFont"/>
    <w:uiPriority w:val="99"/>
    <w:unhideWhenUsed/>
    <w:rsid w:val="00374702"/>
    <w:rPr>
      <w:color w:val="0000FF" w:themeColor="hyperlink"/>
      <w:u w:val="single"/>
    </w:rPr>
  </w:style>
  <w:style w:type="character" w:customStyle="1" w:styleId="Heading3Char">
    <w:name w:val="Heading 3 Char"/>
    <w:basedOn w:val="DefaultParagraphFont"/>
    <w:link w:val="Heading3"/>
    <w:uiPriority w:val="9"/>
    <w:rsid w:val="00A96B09"/>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CA2613"/>
    <w:pPr>
      <w:tabs>
        <w:tab w:val="center" w:pos="4252"/>
        <w:tab w:val="right" w:pos="8504"/>
      </w:tabs>
      <w:spacing w:after="0" w:line="240" w:lineRule="auto"/>
    </w:pPr>
  </w:style>
  <w:style w:type="character" w:customStyle="1" w:styleId="HeaderChar">
    <w:name w:val="Header Char"/>
    <w:basedOn w:val="DefaultParagraphFont"/>
    <w:link w:val="Header"/>
    <w:uiPriority w:val="99"/>
    <w:rsid w:val="00CA2613"/>
  </w:style>
  <w:style w:type="paragraph" w:styleId="Footer">
    <w:name w:val="footer"/>
    <w:basedOn w:val="Normal"/>
    <w:link w:val="FooterChar"/>
    <w:uiPriority w:val="99"/>
    <w:unhideWhenUsed/>
    <w:rsid w:val="00CA2613"/>
    <w:pPr>
      <w:tabs>
        <w:tab w:val="center" w:pos="4252"/>
        <w:tab w:val="right" w:pos="8504"/>
      </w:tabs>
      <w:spacing w:after="0" w:line="240" w:lineRule="auto"/>
    </w:pPr>
  </w:style>
  <w:style w:type="character" w:customStyle="1" w:styleId="FooterChar">
    <w:name w:val="Footer Char"/>
    <w:basedOn w:val="DefaultParagraphFont"/>
    <w:link w:val="Footer"/>
    <w:uiPriority w:val="99"/>
    <w:rsid w:val="00CA2613"/>
  </w:style>
  <w:style w:type="character" w:customStyle="1" w:styleId="Heading4Char">
    <w:name w:val="Heading 4 Char"/>
    <w:basedOn w:val="DefaultParagraphFont"/>
    <w:link w:val="Heading4"/>
    <w:uiPriority w:val="9"/>
    <w:rsid w:val="00716C55"/>
    <w:rPr>
      <w:rFonts w:asciiTheme="majorHAnsi" w:eastAsiaTheme="majorEastAsia" w:hAnsiTheme="majorHAnsi" w:cstheme="majorBidi"/>
      <w:b/>
      <w:bCs/>
      <w:i/>
      <w:iCs/>
      <w:color w:val="4F81BD" w:themeColor="accent1"/>
    </w:rPr>
  </w:style>
  <w:style w:type="paragraph" w:styleId="TOCHeading">
    <w:name w:val="TOC Heading"/>
    <w:basedOn w:val="Heading1"/>
    <w:next w:val="Normal"/>
    <w:uiPriority w:val="39"/>
    <w:unhideWhenUsed/>
    <w:qFormat/>
    <w:rsid w:val="003244D6"/>
    <w:pPr>
      <w:outlineLvl w:val="9"/>
    </w:pPr>
  </w:style>
  <w:style w:type="paragraph" w:styleId="TOC1">
    <w:name w:val="toc 1"/>
    <w:basedOn w:val="Normal"/>
    <w:next w:val="Normal"/>
    <w:autoRedefine/>
    <w:uiPriority w:val="39"/>
    <w:unhideWhenUsed/>
    <w:rsid w:val="003244D6"/>
    <w:pPr>
      <w:spacing w:after="100"/>
    </w:pPr>
  </w:style>
  <w:style w:type="paragraph" w:styleId="TOC2">
    <w:name w:val="toc 2"/>
    <w:basedOn w:val="Normal"/>
    <w:next w:val="Normal"/>
    <w:autoRedefine/>
    <w:uiPriority w:val="39"/>
    <w:unhideWhenUsed/>
    <w:rsid w:val="003244D6"/>
    <w:pPr>
      <w:spacing w:after="100"/>
      <w:ind w:left="220"/>
    </w:pPr>
  </w:style>
  <w:style w:type="paragraph" w:styleId="TOC3">
    <w:name w:val="toc 3"/>
    <w:basedOn w:val="Normal"/>
    <w:next w:val="Normal"/>
    <w:autoRedefine/>
    <w:uiPriority w:val="39"/>
    <w:unhideWhenUsed/>
    <w:rsid w:val="003244D6"/>
    <w:pPr>
      <w:spacing w:after="100"/>
      <w:ind w:left="440"/>
    </w:pPr>
  </w:style>
  <w:style w:type="paragraph" w:customStyle="1" w:styleId="Default">
    <w:name w:val="Default"/>
    <w:rsid w:val="0059033B"/>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555D00"/>
    <w:rPr>
      <w:color w:val="800080" w:themeColor="followedHyperlink"/>
      <w:u w:val="single"/>
    </w:rPr>
  </w:style>
  <w:style w:type="character" w:styleId="PlaceholderText">
    <w:name w:val="Placeholder Text"/>
    <w:basedOn w:val="DefaultParagraphFont"/>
    <w:uiPriority w:val="99"/>
    <w:semiHidden/>
    <w:rsid w:val="000D0D5D"/>
    <w:rPr>
      <w:color w:val="808080"/>
    </w:rPr>
  </w:style>
  <w:style w:type="character" w:customStyle="1" w:styleId="Heading5Char">
    <w:name w:val="Heading 5 Char"/>
    <w:basedOn w:val="DefaultParagraphFont"/>
    <w:link w:val="Heading5"/>
    <w:uiPriority w:val="9"/>
    <w:rsid w:val="00C353C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C353C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C353C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353CD"/>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C353CD"/>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C353CD"/>
    <w:pPr>
      <w:spacing w:line="240" w:lineRule="auto"/>
    </w:pPr>
    <w:rPr>
      <w:b/>
      <w:bCs/>
      <w:color w:val="4F81BD" w:themeColor="accent1"/>
      <w:sz w:val="18"/>
      <w:szCs w:val="18"/>
    </w:rPr>
  </w:style>
  <w:style w:type="paragraph" w:styleId="Title">
    <w:name w:val="Title"/>
    <w:basedOn w:val="Normal"/>
    <w:next w:val="Normal"/>
    <w:link w:val="TitleChar"/>
    <w:uiPriority w:val="10"/>
    <w:qFormat/>
    <w:rsid w:val="00C353C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353CD"/>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353C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353CD"/>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C353CD"/>
    <w:rPr>
      <w:b/>
      <w:bCs/>
    </w:rPr>
  </w:style>
  <w:style w:type="character" w:styleId="Emphasis">
    <w:name w:val="Emphasis"/>
    <w:basedOn w:val="DefaultParagraphFont"/>
    <w:uiPriority w:val="20"/>
    <w:qFormat/>
    <w:rsid w:val="00C353CD"/>
    <w:rPr>
      <w:i/>
      <w:iCs/>
    </w:rPr>
  </w:style>
  <w:style w:type="paragraph" w:styleId="NoSpacing">
    <w:name w:val="No Spacing"/>
    <w:uiPriority w:val="1"/>
    <w:qFormat/>
    <w:rsid w:val="00C353CD"/>
    <w:pPr>
      <w:spacing w:after="0" w:line="240" w:lineRule="auto"/>
    </w:pPr>
  </w:style>
  <w:style w:type="paragraph" w:styleId="Quote">
    <w:name w:val="Quote"/>
    <w:basedOn w:val="Normal"/>
    <w:next w:val="Normal"/>
    <w:link w:val="QuoteChar"/>
    <w:uiPriority w:val="29"/>
    <w:qFormat/>
    <w:rsid w:val="00C353CD"/>
    <w:rPr>
      <w:i/>
      <w:iCs/>
      <w:color w:val="000000" w:themeColor="text1"/>
    </w:rPr>
  </w:style>
  <w:style w:type="character" w:customStyle="1" w:styleId="QuoteChar">
    <w:name w:val="Quote Char"/>
    <w:basedOn w:val="DefaultParagraphFont"/>
    <w:link w:val="Quote"/>
    <w:uiPriority w:val="29"/>
    <w:rsid w:val="00C353CD"/>
    <w:rPr>
      <w:i/>
      <w:iCs/>
      <w:color w:val="000000" w:themeColor="text1"/>
    </w:rPr>
  </w:style>
  <w:style w:type="paragraph" w:styleId="IntenseQuote">
    <w:name w:val="Intense Quote"/>
    <w:basedOn w:val="Normal"/>
    <w:next w:val="Normal"/>
    <w:link w:val="IntenseQuoteChar"/>
    <w:uiPriority w:val="30"/>
    <w:qFormat/>
    <w:rsid w:val="00C353C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353CD"/>
    <w:rPr>
      <w:b/>
      <w:bCs/>
      <w:i/>
      <w:iCs/>
      <w:color w:val="4F81BD" w:themeColor="accent1"/>
    </w:rPr>
  </w:style>
  <w:style w:type="character" w:styleId="SubtleEmphasis">
    <w:name w:val="Subtle Emphasis"/>
    <w:basedOn w:val="DefaultParagraphFont"/>
    <w:uiPriority w:val="19"/>
    <w:qFormat/>
    <w:rsid w:val="00C353CD"/>
    <w:rPr>
      <w:i/>
      <w:iCs/>
      <w:color w:val="808080" w:themeColor="text1" w:themeTint="7F"/>
    </w:rPr>
  </w:style>
  <w:style w:type="character" w:styleId="IntenseEmphasis">
    <w:name w:val="Intense Emphasis"/>
    <w:basedOn w:val="DefaultParagraphFont"/>
    <w:uiPriority w:val="21"/>
    <w:qFormat/>
    <w:rsid w:val="00C353CD"/>
    <w:rPr>
      <w:b/>
      <w:bCs/>
      <w:i/>
      <w:iCs/>
      <w:color w:val="4F81BD" w:themeColor="accent1"/>
    </w:rPr>
  </w:style>
  <w:style w:type="character" w:styleId="SubtleReference">
    <w:name w:val="Subtle Reference"/>
    <w:basedOn w:val="DefaultParagraphFont"/>
    <w:uiPriority w:val="31"/>
    <w:qFormat/>
    <w:rsid w:val="00C353CD"/>
    <w:rPr>
      <w:smallCaps/>
      <w:color w:val="C0504D" w:themeColor="accent2"/>
      <w:u w:val="single"/>
    </w:rPr>
  </w:style>
  <w:style w:type="character" w:styleId="IntenseReference">
    <w:name w:val="Intense Reference"/>
    <w:basedOn w:val="DefaultParagraphFont"/>
    <w:uiPriority w:val="32"/>
    <w:qFormat/>
    <w:rsid w:val="00C353CD"/>
    <w:rPr>
      <w:b/>
      <w:bCs/>
      <w:smallCaps/>
      <w:color w:val="C0504D" w:themeColor="accent2"/>
      <w:spacing w:val="5"/>
      <w:u w:val="single"/>
    </w:rPr>
  </w:style>
  <w:style w:type="character" w:styleId="BookTitle">
    <w:name w:val="Book Title"/>
    <w:basedOn w:val="DefaultParagraphFont"/>
    <w:uiPriority w:val="33"/>
    <w:qFormat/>
    <w:rsid w:val="00C353CD"/>
    <w:rPr>
      <w:b/>
      <w:bCs/>
      <w:smallCaps/>
      <w:spacing w:val="5"/>
    </w:rPr>
  </w:style>
  <w:style w:type="table" w:styleId="TableGrid">
    <w:name w:val="Table Grid"/>
    <w:basedOn w:val="TableNormal"/>
    <w:uiPriority w:val="59"/>
    <w:rsid w:val="00C353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C69CB"/>
  </w:style>
  <w:style w:type="table" w:customStyle="1" w:styleId="SombreadoClaro1">
    <w:name w:val="Sombreado Claro1"/>
    <w:basedOn w:val="TableNormal"/>
    <w:uiPriority w:val="60"/>
    <w:rsid w:val="00AD3E7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449059">
      <w:bodyDiv w:val="1"/>
      <w:marLeft w:val="0"/>
      <w:marRight w:val="0"/>
      <w:marTop w:val="0"/>
      <w:marBottom w:val="0"/>
      <w:divBdr>
        <w:top w:val="none" w:sz="0" w:space="0" w:color="auto"/>
        <w:left w:val="none" w:sz="0" w:space="0" w:color="auto"/>
        <w:bottom w:val="none" w:sz="0" w:space="0" w:color="auto"/>
        <w:right w:val="none" w:sz="0" w:space="0" w:color="auto"/>
      </w:divBdr>
    </w:div>
    <w:div w:id="516895683">
      <w:bodyDiv w:val="1"/>
      <w:marLeft w:val="0"/>
      <w:marRight w:val="0"/>
      <w:marTop w:val="0"/>
      <w:marBottom w:val="0"/>
      <w:divBdr>
        <w:top w:val="none" w:sz="0" w:space="0" w:color="auto"/>
        <w:left w:val="none" w:sz="0" w:space="0" w:color="auto"/>
        <w:bottom w:val="none" w:sz="0" w:space="0" w:color="auto"/>
        <w:right w:val="none" w:sz="0" w:space="0" w:color="auto"/>
      </w:divBdr>
    </w:div>
    <w:div w:id="598753930">
      <w:bodyDiv w:val="1"/>
      <w:marLeft w:val="0"/>
      <w:marRight w:val="0"/>
      <w:marTop w:val="0"/>
      <w:marBottom w:val="0"/>
      <w:divBdr>
        <w:top w:val="none" w:sz="0" w:space="0" w:color="auto"/>
        <w:left w:val="none" w:sz="0" w:space="0" w:color="auto"/>
        <w:bottom w:val="none" w:sz="0" w:space="0" w:color="auto"/>
        <w:right w:val="none" w:sz="0" w:space="0" w:color="auto"/>
      </w:divBdr>
    </w:div>
    <w:div w:id="967051132">
      <w:bodyDiv w:val="1"/>
      <w:marLeft w:val="0"/>
      <w:marRight w:val="0"/>
      <w:marTop w:val="0"/>
      <w:marBottom w:val="0"/>
      <w:divBdr>
        <w:top w:val="none" w:sz="0" w:space="0" w:color="auto"/>
        <w:left w:val="none" w:sz="0" w:space="0" w:color="auto"/>
        <w:bottom w:val="none" w:sz="0" w:space="0" w:color="auto"/>
        <w:right w:val="none" w:sz="0" w:space="0" w:color="auto"/>
      </w:divBdr>
      <w:divsChild>
        <w:div w:id="901793534">
          <w:marLeft w:val="0"/>
          <w:marRight w:val="0"/>
          <w:marTop w:val="0"/>
          <w:marBottom w:val="0"/>
          <w:divBdr>
            <w:top w:val="none" w:sz="0" w:space="0" w:color="auto"/>
            <w:left w:val="none" w:sz="0" w:space="0" w:color="auto"/>
            <w:bottom w:val="none" w:sz="0" w:space="0" w:color="auto"/>
            <w:right w:val="none" w:sz="0" w:space="0" w:color="auto"/>
          </w:divBdr>
          <w:divsChild>
            <w:div w:id="1137648060">
              <w:marLeft w:val="0"/>
              <w:marRight w:val="60"/>
              <w:marTop w:val="0"/>
              <w:marBottom w:val="0"/>
              <w:divBdr>
                <w:top w:val="none" w:sz="0" w:space="0" w:color="auto"/>
                <w:left w:val="none" w:sz="0" w:space="0" w:color="auto"/>
                <w:bottom w:val="none" w:sz="0" w:space="0" w:color="auto"/>
                <w:right w:val="none" w:sz="0" w:space="0" w:color="auto"/>
              </w:divBdr>
              <w:divsChild>
                <w:div w:id="170328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99773">
          <w:marLeft w:val="0"/>
          <w:marRight w:val="0"/>
          <w:marTop w:val="0"/>
          <w:marBottom w:val="0"/>
          <w:divBdr>
            <w:top w:val="none" w:sz="0" w:space="0" w:color="auto"/>
            <w:left w:val="none" w:sz="0" w:space="0" w:color="auto"/>
            <w:bottom w:val="none" w:sz="0" w:space="0" w:color="auto"/>
            <w:right w:val="none" w:sz="0" w:space="0" w:color="auto"/>
          </w:divBdr>
          <w:divsChild>
            <w:div w:id="1551380018">
              <w:marLeft w:val="60"/>
              <w:marRight w:val="0"/>
              <w:marTop w:val="0"/>
              <w:marBottom w:val="0"/>
              <w:divBdr>
                <w:top w:val="none" w:sz="0" w:space="0" w:color="auto"/>
                <w:left w:val="none" w:sz="0" w:space="0" w:color="auto"/>
                <w:bottom w:val="none" w:sz="0" w:space="0" w:color="auto"/>
                <w:right w:val="none" w:sz="0" w:space="0" w:color="auto"/>
              </w:divBdr>
              <w:divsChild>
                <w:div w:id="1186603496">
                  <w:marLeft w:val="0"/>
                  <w:marRight w:val="0"/>
                  <w:marTop w:val="0"/>
                  <w:marBottom w:val="0"/>
                  <w:divBdr>
                    <w:top w:val="none" w:sz="0" w:space="0" w:color="auto"/>
                    <w:left w:val="none" w:sz="0" w:space="0" w:color="auto"/>
                    <w:bottom w:val="none" w:sz="0" w:space="0" w:color="auto"/>
                    <w:right w:val="none" w:sz="0" w:space="0" w:color="auto"/>
                  </w:divBdr>
                  <w:divsChild>
                    <w:div w:id="988905066">
                      <w:marLeft w:val="0"/>
                      <w:marRight w:val="0"/>
                      <w:marTop w:val="0"/>
                      <w:marBottom w:val="120"/>
                      <w:divBdr>
                        <w:top w:val="single" w:sz="6" w:space="0" w:color="F5F5F5"/>
                        <w:left w:val="single" w:sz="6" w:space="0" w:color="F5F5F5"/>
                        <w:bottom w:val="single" w:sz="6" w:space="0" w:color="F5F5F5"/>
                        <w:right w:val="single" w:sz="6" w:space="0" w:color="F5F5F5"/>
                      </w:divBdr>
                      <w:divsChild>
                        <w:div w:id="1747146232">
                          <w:marLeft w:val="0"/>
                          <w:marRight w:val="0"/>
                          <w:marTop w:val="0"/>
                          <w:marBottom w:val="0"/>
                          <w:divBdr>
                            <w:top w:val="none" w:sz="0" w:space="0" w:color="auto"/>
                            <w:left w:val="none" w:sz="0" w:space="0" w:color="auto"/>
                            <w:bottom w:val="none" w:sz="0" w:space="0" w:color="auto"/>
                            <w:right w:val="none" w:sz="0" w:space="0" w:color="auto"/>
                          </w:divBdr>
                          <w:divsChild>
                            <w:div w:id="25378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9623607">
      <w:bodyDiv w:val="1"/>
      <w:marLeft w:val="0"/>
      <w:marRight w:val="0"/>
      <w:marTop w:val="0"/>
      <w:marBottom w:val="0"/>
      <w:divBdr>
        <w:top w:val="none" w:sz="0" w:space="0" w:color="auto"/>
        <w:left w:val="none" w:sz="0" w:space="0" w:color="auto"/>
        <w:bottom w:val="none" w:sz="0" w:space="0" w:color="auto"/>
        <w:right w:val="none" w:sz="0" w:space="0" w:color="auto"/>
      </w:divBdr>
    </w:div>
    <w:div w:id="1047148009">
      <w:bodyDiv w:val="1"/>
      <w:marLeft w:val="0"/>
      <w:marRight w:val="0"/>
      <w:marTop w:val="0"/>
      <w:marBottom w:val="0"/>
      <w:divBdr>
        <w:top w:val="none" w:sz="0" w:space="0" w:color="auto"/>
        <w:left w:val="none" w:sz="0" w:space="0" w:color="auto"/>
        <w:bottom w:val="none" w:sz="0" w:space="0" w:color="auto"/>
        <w:right w:val="none" w:sz="0" w:space="0" w:color="auto"/>
      </w:divBdr>
    </w:div>
    <w:div w:id="1096483278">
      <w:bodyDiv w:val="1"/>
      <w:marLeft w:val="0"/>
      <w:marRight w:val="0"/>
      <w:marTop w:val="0"/>
      <w:marBottom w:val="0"/>
      <w:divBdr>
        <w:top w:val="none" w:sz="0" w:space="0" w:color="auto"/>
        <w:left w:val="none" w:sz="0" w:space="0" w:color="auto"/>
        <w:bottom w:val="none" w:sz="0" w:space="0" w:color="auto"/>
        <w:right w:val="none" w:sz="0" w:space="0" w:color="auto"/>
      </w:divBdr>
      <w:divsChild>
        <w:div w:id="1602102472">
          <w:marLeft w:val="0"/>
          <w:marRight w:val="0"/>
          <w:marTop w:val="0"/>
          <w:marBottom w:val="0"/>
          <w:divBdr>
            <w:top w:val="none" w:sz="0" w:space="0" w:color="auto"/>
            <w:left w:val="none" w:sz="0" w:space="0" w:color="auto"/>
            <w:bottom w:val="none" w:sz="0" w:space="0" w:color="auto"/>
            <w:right w:val="none" w:sz="0" w:space="0" w:color="auto"/>
          </w:divBdr>
        </w:div>
        <w:div w:id="558327653">
          <w:marLeft w:val="0"/>
          <w:marRight w:val="0"/>
          <w:marTop w:val="0"/>
          <w:marBottom w:val="0"/>
          <w:divBdr>
            <w:top w:val="none" w:sz="0" w:space="0" w:color="auto"/>
            <w:left w:val="none" w:sz="0" w:space="0" w:color="auto"/>
            <w:bottom w:val="none" w:sz="0" w:space="0" w:color="auto"/>
            <w:right w:val="none" w:sz="0" w:space="0" w:color="auto"/>
          </w:divBdr>
        </w:div>
      </w:divsChild>
    </w:div>
    <w:div w:id="1133407894">
      <w:bodyDiv w:val="1"/>
      <w:marLeft w:val="0"/>
      <w:marRight w:val="0"/>
      <w:marTop w:val="0"/>
      <w:marBottom w:val="0"/>
      <w:divBdr>
        <w:top w:val="none" w:sz="0" w:space="0" w:color="auto"/>
        <w:left w:val="none" w:sz="0" w:space="0" w:color="auto"/>
        <w:bottom w:val="none" w:sz="0" w:space="0" w:color="auto"/>
        <w:right w:val="none" w:sz="0" w:space="0" w:color="auto"/>
      </w:divBdr>
    </w:div>
    <w:div w:id="1319727782">
      <w:bodyDiv w:val="1"/>
      <w:marLeft w:val="0"/>
      <w:marRight w:val="0"/>
      <w:marTop w:val="0"/>
      <w:marBottom w:val="0"/>
      <w:divBdr>
        <w:top w:val="none" w:sz="0" w:space="0" w:color="auto"/>
        <w:left w:val="none" w:sz="0" w:space="0" w:color="auto"/>
        <w:bottom w:val="none" w:sz="0" w:space="0" w:color="auto"/>
        <w:right w:val="none" w:sz="0" w:space="0" w:color="auto"/>
      </w:divBdr>
    </w:div>
    <w:div w:id="1426804091">
      <w:bodyDiv w:val="1"/>
      <w:marLeft w:val="0"/>
      <w:marRight w:val="0"/>
      <w:marTop w:val="0"/>
      <w:marBottom w:val="0"/>
      <w:divBdr>
        <w:top w:val="none" w:sz="0" w:space="0" w:color="auto"/>
        <w:left w:val="none" w:sz="0" w:space="0" w:color="auto"/>
        <w:bottom w:val="none" w:sz="0" w:space="0" w:color="auto"/>
        <w:right w:val="none" w:sz="0" w:space="0" w:color="auto"/>
      </w:divBdr>
    </w:div>
    <w:div w:id="1703164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2.xml"/><Relationship Id="rId26" Type="http://schemas.openxmlformats.org/officeDocument/2006/relationships/image" Target="media/image4.emf"/><Relationship Id="rId39" Type="http://schemas.openxmlformats.org/officeDocument/2006/relationships/image" Target="media/image10.emf"/><Relationship Id="rId3" Type="http://schemas.openxmlformats.org/officeDocument/2006/relationships/numbering" Target="numbering.xml"/><Relationship Id="rId21" Type="http://schemas.openxmlformats.org/officeDocument/2006/relationships/package" Target="embeddings/Desenho_do_Microsoft_Visio11.vsdx"/><Relationship Id="rId34" Type="http://schemas.openxmlformats.org/officeDocument/2006/relationships/image" Target="media/image5.emf"/><Relationship Id="rId42" Type="http://schemas.openxmlformats.org/officeDocument/2006/relationships/image" Target="media/image13.emf"/><Relationship Id="rId47" Type="http://schemas.openxmlformats.org/officeDocument/2006/relationships/header" Target="header14.xml"/><Relationship Id="rId50"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1.xml"/><Relationship Id="rId25" Type="http://schemas.openxmlformats.org/officeDocument/2006/relationships/footer" Target="footer8.xml"/><Relationship Id="rId33" Type="http://schemas.openxmlformats.org/officeDocument/2006/relationships/header" Target="header12.xml"/><Relationship Id="rId38" Type="http://schemas.openxmlformats.org/officeDocument/2006/relationships/image" Target="media/image9.emf"/><Relationship Id="rId46" Type="http://schemas.openxmlformats.org/officeDocument/2006/relationships/header" Target="header13.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image" Target="media/image3.emf"/><Relationship Id="rId29" Type="http://schemas.openxmlformats.org/officeDocument/2006/relationships/header" Target="header8.xml"/><Relationship Id="rId41"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image" Target="media/image8.emf"/><Relationship Id="rId40" Type="http://schemas.openxmlformats.org/officeDocument/2006/relationships/image" Target="media/image11.emf"/><Relationship Id="rId45" Type="http://schemas.openxmlformats.org/officeDocument/2006/relationships/image" Target="media/image16.emf"/><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header" Target="header5.xml"/><Relationship Id="rId28" Type="http://schemas.openxmlformats.org/officeDocument/2006/relationships/header" Target="header7.xml"/><Relationship Id="rId36" Type="http://schemas.openxmlformats.org/officeDocument/2006/relationships/image" Target="media/image7.emf"/><Relationship Id="rId49" Type="http://schemas.openxmlformats.org/officeDocument/2006/relationships/header" Target="header16.xml"/><Relationship Id="rId10" Type="http://schemas.openxmlformats.org/officeDocument/2006/relationships/footer" Target="footer1.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image" Target="media/image15.emf"/><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5.xml"/><Relationship Id="rId22" Type="http://schemas.openxmlformats.org/officeDocument/2006/relationships/header" Target="header4.xml"/><Relationship Id="rId27" Type="http://schemas.openxmlformats.org/officeDocument/2006/relationships/package" Target="embeddings/Desenho_do_Microsoft_Visio22.vsdx"/><Relationship Id="rId30" Type="http://schemas.openxmlformats.org/officeDocument/2006/relationships/header" Target="header9.xml"/><Relationship Id="rId35" Type="http://schemas.openxmlformats.org/officeDocument/2006/relationships/image" Target="media/image6.emf"/><Relationship Id="rId43" Type="http://schemas.openxmlformats.org/officeDocument/2006/relationships/image" Target="media/image14.emf"/><Relationship Id="rId48" Type="http://schemas.openxmlformats.org/officeDocument/2006/relationships/header" Target="header15.xml"/><Relationship Id="rId8" Type="http://schemas.openxmlformats.org/officeDocument/2006/relationships/endnotes" Target="endnotes.xml"/><Relationship Id="rId51"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jCAYAAADadp+OAAAAAXNSR0IArs4c6QAAAARnQU1BAACxjwv8YQUAAAAJcEhZcwAADsMAAA7DAcdvqGQAAAszSURBVHhe7ZjLiuXKsgT7/396XwQyCIxwZWTWGp2bBk4vf4RKE03633+Xy2XJ/VAulwH3Q7lcBtwP5XIZ8OcP5d+/f38S7HpD793KJ9hN9+B98pbpNo+mdLePYOqtXbpnTAT2ZrpP+ZTzyxde4FSw6w29dyufYDfdg/fJW6bbPJrS3T6Cqbd26Z4xEdib6T7lU84vX3iBU8GuN/RTwdRbibRzvhIkb5luUwUrn9jd7QrszXSf8innly+8wKlg1xv6qWDqrUTaOV8JkrdMt6mClU/s7nYF9ma6T/mU88sXXuBUsOsNvXdTv9KU7vZLYA91W3t7U2+qYOqnSnTbicDeTPcpn3J++cILnAp2vaH3bupXmtLdfgnsoW5rb2/qTRVM/VSJbjsR2JvpPuVTzi9feIFTwa439N7ZwypP/YrVvfO0A/rVzqS75JOg6zqZbjMR2JvpPuVTzi9feIFTwa439N7ZwypP/YrVvfO0A/rVzqS75JOg6zqZbjMR2JvpPuVTzi9feIFTwa439BYkb5lVb9KuPuNLkLyVSLvkrSmrfX3mjsDeTPcpn3J++cILnAp2vaG3IHnLrHqTdvUZX4LkrUTaJW9NWe3rM3cE9ma6T/mU88sXXuBUsOsN/UqQvLXCu+QtSLnxDiW6bRUknwT2iXq7I7A3033Kp5xfvvACp4Jdb+hXguStFd4lb0HKjXco0W2rIPkksE/U2x2BvZnuUz7l/PKFFzgV7HpD75091G0n6LpOkPwqR2bVJ7xP9+QWdN2jKd3tRGBvpvuUTzm/fOEFTgW73tB7Zw912wm6rhMkv8qRWfUJ79M9uQVd92hKdzsR2JvpPuVTzi9feIFTwa43qz1+pRWrfertoW6/ZLrNI+i6L4E9pJ1lus1EYG+m+5RPOb984QVOBbverPb4lVas9qm3h7r9kuk2j6DrvgT2kHaW6TYTgb2Z7lM+5fzyhRc4Fex6M92Tu3eetKK7eQT2Ju2nglVu6rb2zlcy3WYisDfTfcqnnF++8AKngl1vpnty986TVnQ3j8DepP1UsMpN3dbe+Uqm20wE9ma6T/mU88sXXuBUsOvN6d5KdNtHZre3oOsemWmedkD/qx14PxXYm+k+5VPOL194gVPBrjeneyvRbR+Z3d6CrntkpnnaAf2vduD9VGBvpvuUTzm/fOEFTgW73tBbYA91WwUpT3iPTLd5BF1XBfZQt7W3h7qtWrHa1WftCOzNdJ/yKeeXL7zAqWDXG3oL7KFuqyDlCe+R6TaPoOuqwB7qtvb2ULdVK1a7+qwdgb2Z7lM+5fzyhRc4Fex6Q++dvUk9+UrGedoBfdq5TzLO0w6mfVKi204E9ma6T/mU88sXXuBUsOsNvXf2JvXkKxnnaQf0aec+yThPO5j2SYluOxHYm+k+5VPOL194gVPBrjf03tmvSHvy1EPa2Zt6U2W6TRWsfILdr/bupwJ7M92nfMr55QsvcCrY9YbeO/sVaU+eekg7e1Nvqky3qYKVT7D71d79VGBvpvuUTzm/fOEFTgW73tAngb3Z3Rv2SYlf9/gksDerHtKOfFdgb6b7lE85v3zhBU4Fu97QJ4G92d0b9kmJX/f4JLA3qx7SjnxXYG+m+5RPOb984QVOBbve0CeBfaLedoKVX8Hed/ZQt1Wm2zwC+0S9/RIkvyuwN9N9yqecX77wAqeCXW/ok8A+UW87wcqvYO87e6jbKtNtHoF9ot5+CZLfFdib6T7lU84vX3iBU8GuN6l3jncOq36F7y3ouipY+QQ7yzhPO6C3Et12IrA3033Kp5xfvvACp4Jdb1LvHO8cVv0K31vQdVWw8gl2lnGedkBvJbrtRGBvpvuUTzm/fOEFTgW73pzuk0zKjXd4yziv2y8l0s7e1JsvQdc9gq6bCOzNdJ/yKeeXL7zAqWDXm9N9kkm58Q5vGed1+6VE2tmbevMl6LpH0HUTgb2Z7lM+5fzyhRc4Fex6Qz+VcV63VbDKze4uaUraO8db0HVfMt1mIrA3033Kp5xfvvACp4Jdb+inMs7rtgpWudndJU1Je+d4C7ruS6bbTAT2ZrpP+ZTzyxde4FSw6w3PQ7DKp/CMFasd/V93u3/HglVu6rYq0W0nAnsz3ad8yvnlCy9wKtj1ht67VT5lul/t6P+6SznU206wyk3dViW67URgb6b7lE85v3zhBU4Fu97Qe2efqLedIOXgPimx2jlf7ZLAfsXuPf2uwN5M9ymfcn75wgucCna9offOPlFvO0HKwX1SYrVzvtolgf2K3Xv6XYG9me5TPuX88oUXOBXsepP2Kd+lPqvKpBzqbd3ZJ+ptlflrjk+a0t1OBPZmuk/5lPPLF17gVLDrTdqnfJf6rCqTcqi3dWefqLdV5q85PmlKdzsR2JvpPuVTzi9feIFTwa43qV/lqTfTvft6U7Wiu3kE9ibtVzmClE/x/VRgb6b7lE85v3zhBU4Fu96kfpWn3kz37utN1Yru5hHYm7Rf5QhSPsX3U4G9me5TPuX88oUXOBXsekO/knGevPOE90lgD3U76RF0XZVxnnZmtaPfFdib6T7lU84vX3iBU8GuN/QrGefJO094nwT2ULeTHkHXVRnnaWdWO/pdgb2Z7lM+5fzyhRc4Fex6k/ar3IKu+xJ0XRUkn5RIfb39Ekxzyziv2x2BvZnuUz7l/PKFFzgV7HqT9qvcgq77EnRdFSSflEh9vf0STHPLOK/bHYG9me5TPuX88oUXOBXsekPvXcoh9Slfkfar59BbiW77CLquClIOKYd6WwVdNxHYm+k+5VPOL194gVPBrjf03qUcUp/yFWm/eg69lei2j6DrqiDlkHKot1XQdROBvZnuUz7l/PKFFzgV7HpDbxnndVuVWO3co4T7etMJuu4RdN0j47xuO0HXPTLdZiKwN9N9yqecX77wAqeCXW/oLeO8bqsSq517lHBfbzpB1z2CrntknNdtJ+i6R6bbTAT2ZrpP+ZTzy8vl/xH3Q7lcBtwP5XIZcD+Uy2XA/VAulwH3Q7lcBmx/KPwXW/2vtvTfcZXHo0p3+7Bzb8FX9/CVQ9185bV7SHnH1zZ1Ne+6StpB6mve9dDlvqubr67ylX/dknXdKdtP6l7i+e2Xcl/56uAv92RdB5NndvdfdzDZwNf2F93X7mH6HEj7r+dA2j6k+5RXprd/Yfyk549awO9VVum28NUBedd/dQ/TZ6ZdxZvpsx++nr/zHHB38oyHr95Z2n7dfnWQtt0tPJ31K7aexB/2C3R52kK3ha8OyJ9/LUgd/yZqX+863KVtl+88F8i/nve1qaS+3neq4Lvcgq8OyFLX5Q9fd39h62npJar3xltIz0i56fa7t/B4hDe1rzjrNg+T28rqOV/PS5vHI3zHV18z96mb7uBrX3nytE03p4yfxktVQffb/xrnab+6/9qvbk16ZsXdykOX7/wdIP963tfm4S99zZ7fFtTfD9Pu4fHWF/S+If8F4yfxR7s/7swv2fUd03z67PS8h8ldd/91B5MNfG1/0X3tHqbPAbKue0h99TsdkHe9u/SMvzB+4uRFK84ejxKrrrvvbsjqDap85VA33j102UO6Sc/otg+pq3nXVdIOUl9z9/V3hbzrT7uHmj+/q4DfNfsVv3/i5fI/yP1QLpcB90O5XAbcD+VyGXA/lMtlwP1QLpcB90O5XAbcD+VyGXA/lMtlwP1QLpcB90O5XAbcD+VyGXA/lMtlwP1QLpcB90O5XAbcD+VyGXA/lMtlwP1QLpcB90O5XAbcD+VyGXA/lMtlwP1QLpcB90O5XAbcD+VyGXA/lMtlwP1QLpcB90O5XAbcD+VyGXA/lMtlyX///R82LSZq5DlfEA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Cargo" source-type="EntityFields">
        <TAG><![CDATA[#NOVOREGISTO:ENTIDADE:Cargo#]]></TAG>
        <VALUE><![CDATA[#NOVOREGISTO:ENTIDADE:Cargo#]]></VALUE>
        <XPATH><![CDATA[/CARD/ENTITIES/ENTITY[TYPE='P']/PROPERTIES/PROPERTY[NAME='Cargo']/VALUE]]></XPATH>
      </FIELD>
      <FIELD type="EntityFields" label="Telefone" source-type="EntityFields">
        <TAG><![CDATA[#NOVOREGISTO:ENTIDADE:Telefone#]]></TAG>
        <VALUE><![CDATA[#NOVOREGISTO:ENTIDADE:Telefone#]]></VALUE>
        <XPATH><![CDATA[/CARD/ENTITIES/ENTITY[TYPE='P']/PROPERTIES/PROPERTY[NAME='Telefone']/VALUE]]></XPATH>
      </FIELD>
      <FIELD type="EntityFields" label="Fax" source-type="EntityFields">
        <TAG><![CDATA[#NOVOREGISTO:ENTIDADE:Fax#]]></TAG>
        <VALUE><![CDATA[#NOVOREGISTO:ENTIDADE:Fax#]]></VALUE>
        <XPATH><![CDATA[/CARD/ENTITIES/ENTITY[TYPE='P']/PROPERTIES/PROPERTY[NAME='Fax']/VALUE]]></XPATH>
      </FIELD>
      <FIELD type="EntityFields" label="Telemóvel" source-type="EntityFields">
        <TAG><![CDATA[#NOVOREGISTO:ENTIDADE:Telemóvel#]]></TAG>
        <VALUE><![CDATA[#NOVOREGISTO:ENTIDADE:Telemóvel#]]></VALUE>
        <XPATH><![CDATA[/CARD/ENTITIES/ENTITY[TYPE='P']/PROPERTIES/PROPERTY[NAME='Telemóvel']/VALUE]]></XPATH>
      </FIELD>
      <FIELD type="EntityFields" label="País" source-type="EntityFields">
        <TAG><![CDATA[#NOVOREGISTO:ENTIDADE:País#]]></TAG>
        <VALUE><![CDATA[#NOVOREGISTO:ENTIDADE:País#]]></VALUE>
        <XPATH><![CDATA[/CARD/ENTITIES/ENTITY[TYPE='P']/PROPERTIES/PROPERTY[NAME='País']/VALUE]]></XPATH>
      </FIELD>
      <FIELD type="EntityFields" label="HomePage" source-type="EntityFields">
        <TAG><![CDATA[#NOVOREGISTO:ENTIDADE:HomePage#]]></TAG>
        <VALUE><![CDATA[#NOVOREGISTO:ENTIDADE:HomePage#]]></VALUE>
        <XPATH><![CDATA[/CARD/ENTITIES/ENTITY[TYPE='P']/PROPERTIES/PROPERTY[NAME='HomePage']/VALUE]]></XPATH>
      </FIELD>
      <FIELD type="EntityFields" label="Notas" source-type="EntityFields">
        <TAG><![CDATA[#NOVOREGISTO:ENTIDADE:Notas#]]></TAG>
        <VALUE><![CDATA[#NOVOREGISTO:ENTIDADE:Notas#]]></VALUE>
        <XPATH><![CDATA[/CARD/ENTITIES/ENTITY[TYPE='P']/PROPERTIES/PROPERTY[NAME='Notas']/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ClasseEntidade" source-type="AdditionalFields">
        <TAG><![CDATA[#NOVOREGISTO:CA:ClasseEntidade#]]></TAG>
        <VALUE><![CDATA[#NOVOREGISTO:CA:ClasseEntidade#]]></VALUE>
        <XPATH><![CDATA[/CARD/FIELDS/FIELD[FIELD='ClasseEntidade']/VALUE]]></XPATH>
      </FIELD>
      <FIELD type="AdditionalFields" label="Nº Ticket" source-type="AdditionalFields">
        <TAG><![CDATA[#NOVOREGISTO:CA:Nº Ticket#]]></TAG>
        <VALUE><![CDATA[#NOVOREGISTO:CA:Nº Ticket#]]></VALUE>
        <XPATH><![CDATA[/CARD/FIELDS/FIELD[FIELD='Nº Ticket']/VALUE]]></XPATH>
      </FIELD>
      <FIELD type="AdditionalFields" label="Tratamento" source-type="AdditionalFields">
        <TAG><![CDATA[#NOVOREGISTO:CA:Tratamento#]]></TAG>
        <VALUE><![CDATA[#NOVOREGISTO:CA:Tratamento#]]></VALUE>
        <XPATH><![CDATA[/CARD/FIELDS/FIELD[FIELD='Tratamento']/VALUE]]></XPATH>
      </FIELD>
      <FIELD type="AdditionalFields" label="Separadores" source-type="AdditionalFields">
        <TAG><![CDATA[#NOVOREGISTO:CA:Separadores#]]></TAG>
        <VALUE><![CDATA[#NOVOREGISTO:CA:Separadores#]]></VALUE>
        <XPATH><![CDATA[/CARD/FIELDS/FIELD[FIELD='Separadores']/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pCAYAAAB77bzoAAAAAXNSR0IArs4c6QAAAARnQU1BAACxjwv8YQUAAAAJcEhZcwAADsMAAA7DAcdvqGQAAAxe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S4H8rl0uDzQ+G/0+p/q/HfbKjibtWDO/DGAv+2VqS+5u6/uoevHOrmK6/dQ8pXfG1TV/NVV0k7SH3NVz2sct/VzVdXSfkpn0/hL6l/mf/ir+4h9c9v7525r+x2zr781/2qg84zV/dfd9DZwNf2N7qv3UP3OZD2X8+BtH1I96vtKcsnPA+2oP5++OoeUv/89t6Z+8pu13kO+df97tb4Lu0q3nSf/fD1/JPngLvJMx6+emdp+3X71cHX9pT4hPSXfPnnt1Wpnt/pz4fntwX+bVXsgbzeIUgdfyZqX+9WuEvbVX7yXCD/et7XppL6er9SBb/KLfjqgGzVnRKfkP6Sx1dVqnf3sOrTnw/1t0m71U16DvnX/e4WHo/wpvYVZ6vNQ+e2snvO1/PS5vEIv+Krr5n71HV38LWfsLx+HmpB/W3cfXl+pz8f6m/ztdt5IP/a725NembF3c7DKj/5e4D863lfm4ef9DV7fltQfz90u4fHWz9hec1DVw//+gvdffnT3+Zrt7r72px0lc7d6v7rDjob+Nr+Rve1e+g+B8hW3UPqqz/pIOUdlpc8cPXgr79st5/8tiD9hpShytd9vUGVrxzqxruHVfaQbtIzVtuH1NV81VXSDlJfc/f1d4V81U+7h5R3mF9eLv8Q90O5XBrcD+VyaXA/lMulwf1QLpcG8UN5/oegypCtusvlb2P5r/zrw4D7oVz+JdofCjyddbn87cR/5V8fAfn9SC7/Ctt/6asP5n4ol3+N9r/0+nFYl8vfzvJf+eofP5n/vFz+BeK/9udDqAJ+1+xy+du5/9ovlwb3Q7lcGtwP5XJpcD+Uy6XB/VAulwb3Q7lcGtwP5XJpcD+Uy6XB/VAulwb3Q7lcGtwP5XJpcD+Uy6XB/VAulwb3Q7lcGtwP5XJpcD+Uy2XLf//9D9WCvmzceBTZ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Cargo" source-type="EntityFields">
        <TAG><![CDATA[#PRIMEIROREGISTO:ENTIDADE:Cargo#]]></TAG>
        <VALUE><![CDATA[#PRIMEIROREGISTO:ENTIDADE:Cargo#]]></VALUE>
        <XPATH><![CDATA[/CARD/ENTITIES/ENTITY[TYPE='P']/PROPERTIES/PROPERTY[NAME='Cargo']/VALUE]]></XPATH>
      </FIELD>
      <FIELD type="EntityFields" label="Telefone" source-type="EntityFields">
        <TAG><![CDATA[#PRIMEIROREGISTO:ENTIDADE:Telefone#]]></TAG>
        <VALUE><![CDATA[#PRIMEIROREGISTO:ENTIDADE:Telefone#]]></VALUE>
        <XPATH><![CDATA[/CARD/ENTITIES/ENTITY[TYPE='P']/PROPERTIES/PROPERTY[NAME='Telefone']/VALUE]]></XPATH>
      </FIELD>
      <FIELD type="EntityFields" label="Fax" source-type="EntityFields">
        <TAG><![CDATA[#PRIMEIROREGISTO:ENTIDADE:Fax#]]></TAG>
        <VALUE><![CDATA[#PRIMEIROREGISTO:ENTIDADE:Fax#]]></VALUE>
        <XPATH><![CDATA[/CARD/ENTITIES/ENTITY[TYPE='P']/PROPERTIES/PROPERTY[NAME='Fax']/VALUE]]></XPATH>
      </FIELD>
      <FIELD type="EntityFields" label="Telemóvel" source-type="EntityFields">
        <TAG><![CDATA[#PRIMEIROREGISTO:ENTIDADE:Telemóvel#]]></TAG>
        <VALUE><![CDATA[#PRIMEIROREGISTO:ENTIDADE:Telemóvel#]]></VALUE>
        <XPATH><![CDATA[/CARD/ENTITIES/ENTITY[TYPE='P']/PROPERTIES/PROPERTY[NAME='Telemóvel']/VALUE]]></XPATH>
      </FIELD>
      <FIELD type="EntityFields" label="País" source-type="EntityFields">
        <TAG><![CDATA[#PRIMEIROREGISTO:ENTIDADE:País#]]></TAG>
        <VALUE><![CDATA[#PRIMEIROREGISTO:ENTIDADE:País#]]></VALUE>
        <XPATH><![CDATA[/CARD/ENTITIES/ENTITY[TYPE='P']/PROPERTIES/PROPERTY[NAME='País']/VALUE]]></XPATH>
      </FIELD>
      <FIELD type="EntityFields" label="HomePage" source-type="EntityFields">
        <TAG><![CDATA[#PRIMEIROREGISTO:ENTIDADE:HomePage#]]></TAG>
        <VALUE><![CDATA[#PRIMEIROREGISTO:ENTIDADE:HomePage#]]></VALUE>
        <XPATH><![CDATA[/CARD/ENTITIES/ENTITY[TYPE='P']/PROPERTIES/PROPERTY[NAME='HomePage']/VALUE]]></XPATH>
      </FIELD>
      <FIELD type="EntityFields" label="Notas" source-type="EntityFields">
        <TAG><![CDATA[#PRIMEIROREGISTO:ENTIDADE:Notas#]]></TAG>
        <VALUE><![CDATA[#PRIMEIROREGISTO:ENTIDADE:Notas#]]></VALUE>
        <XPATH><![CDATA[/CARD/ENTITIES/ENTITY[TYPE='P']/PROPERTIES/PROPERTY[NAME='Notas']/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ClasseEntidade" source-type="AdditionalFields">
        <TAG><![CDATA[#PRIMEIROREGISTO:CA:ClasseEntidade#]]></TAG>
        <VALUE><![CDATA[#PRIMEIROREGISTO:CA:ClasseEntidade#]]></VALUE>
        <XPATH><![CDATA[/CARD/FIELDS/FIELD[NAME='ClasseEntidade']/VALUE]]></XPATH>
      </FIELD>
      <FIELD type="AdditionalFields" label="Nº Ticket" source-type="AdditionalFields">
        <TAG><![CDATA[#PRIMEIROREGISTO:CA:Nº Ticket#]]></TAG>
        <VALUE><![CDATA[#PRIMEIROREGISTO:CA:Nº Ticket#]]></VALUE>
        <XPATH><![CDATA[/CARD/FIELDS/FIELD[NAME='Nº Ticket']/VALUE]]></XPATH>
      </FIELD>
      <FIELD type="AdditionalFields" label="Tratamento" source-type="AdditionalFields">
        <TAG><![CDATA[#PRIMEIROREGISTO:CA:Tratamento#]]></TAG>
        <VALUE><![CDATA[#PRIMEIROREGISTO:CA:Tratamento#]]></VALUE>
        <XPATH><![CDATA[/CARD/FIELDS/FIELD[NAME='Tratamento']/VALUE]]></XPATH>
      </FIELD>
      <FIELD type="AdditionalFields" label="Separadores" source-type="AdditionalFields">
        <TAG><![CDATA[#PRIMEIROREGISTO:CA:Separadores#]]></TAG>
        <VALUE><![CDATA[#PRIMEIROREGISTO:CA:Separadores#]]></VALUE>
        <XPATH><![CDATA[/CARD/FIELDS/FIELD[NAME='Separadores']/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ClasseEntidade" source-type="AdditionalFields">
        <TAG><![CDATA[#PRIMEIROPROCESSO:CA:ClasseEntidade#]]></TAG>
        <VALUE><![CDATA[#PRIMEIROPROCESSO:CA:ClasseEntidade#]]></VALUE>
        <XPATH><![CDATA[/CARD/FIELDS/FIELD[NAME='ClasseEntidade']/VALUE]]></XPATH>
      </FIELD>
      <FIELD type="AdditionalFields" label="Nº Ticket" source-type="AdditionalFields">
        <TAG><![CDATA[#PRIMEIROPROCESSO:CA:Nº Ticket#]]></TAG>
        <VALUE><![CDATA[#PRIMEIROPROCESSO:CA:Nº Ticket#]]></VALUE>
        <XPATH><![CDATA[/CARD/FIELDS/FIELD[NAME='Nº Ticket']/VALUE]]></XPATH>
      </FIELD>
      <FIELD type="AdditionalFields" label="Tratamento" source-type="AdditionalFields">
        <TAG><![CDATA[#PRIMEIROPROCESSO:CA:Tratamento#]]></TAG>
        <VALUE><![CDATA[#PRIMEIROPROCESSO:CA:Tratamento#]]></VALUE>
        <XPATH><![CDATA[/CARD/FIELDS/FIELD[NAME='Tratamento']/VALUE]]></XPATH>
      </FIELD>
      <FIELD type="AdditionalFields" label="Separadores" source-type="AdditionalFields">
        <TAG><![CDATA[#PRIMEIROPROCESSO:CA:Separadores#]]></TAG>
        <VALUE><![CDATA[#PRIMEIROPROCESSO:CA:Separadores#]]></VALUE>
        <XPATH><![CDATA[/CARD/FIELDS/FIELD[NAME='Separadores']/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OCAYAAABhRIlmAAAAAXNSR0IArs4c6QAAAARnQU1BAACxjwv8YQUAAAAJcEhZcwAADsMAAA7DAcdvqGQAAAmf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XB/KJfLgD/2Q+H/NVf/14Kv7uErh7r5ymv3kPKOr23qat51lbSD1Ne866HLfVc3X13lK/+6Jeu6/5o/9iL/EU7/UO6q/7r/uoPJBr62P9F97R6m34G0//oOpO1Duk95ZXr7N/DbX/T8R1vk5qt7WOWr+4o3028/fH1/5zvg7uQbD1+9s7T9uv3qIG27W3g662/jj7yI//D6B6h/FASp438Tta93He7Stst3vgvkX9/72lRSX+87VfBdbsFXB2Sp6/KHr7u/gT/yqu6PkP79kP5Y3Q7hTe0rzrrNw+S2svrO1/fS5vEI3/HV18x96qY7+NpXnjxt081/zW9/FX+UKvJK9e5glaf+wd3KQ5fv/N8B8q/vfW0efqWv2fNvC+q/H6bdw+OtL+h9Q/438dtfxH+0/+O//NcfanLX3X/dwWQDX9uf6L52D9PvAFnXPaS++p0OyLveXfrG38Bvf1n6I3R/lLq1Kl851I13D132kG7SN7rtQ+pq3nWVtIPU19x9/XeFvOtPu4eaP/+uAv5ds7+Nv/dll8tfxP2hXC4D7g/lchlwfyiXy4D7Q7lcBtwfyuUy4P5QLpcB94dyuQy4P5TLZcD9oVwuA+4P5XIZcH8ol8uA+0O5XAbcH8rlsuTff/8H46te5hf7CB0AAAAASUVORK5CYII=</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Cargo" source-type="EntityFields">
        <TAG><![CDATA[#REGISTO:ENTIDADE:Cargo#]]></TAG>
        <VALUE><![CDATA[Cargo]]></VALUE>
        <XPATH><![CDATA[/CARD/ENTITIES/ENTITY[TYPE='P']/PROPERTIES/PROPERTY[NAME='Cargo']/VALUE]]></XPATH>
      </FIELD>
      <FIELD type="EntityFields" label="Telefone" source-type="EntityFields">
        <TAG><![CDATA[#REGISTO:ENTIDADE:Telefone#]]></TAG>
        <VALUE><![CDATA[Telefone]]></VALUE>
        <XPATH><![CDATA[/CARD/ENTITIES/ENTITY[TYPE='P']/PROPERTIES/PROPERTY[NAME='Telefone']/VALUE]]></XPATH>
      </FIELD>
      <FIELD type="EntityFields" label="Fax" source-type="EntityFields">
        <TAG><![CDATA[#REGISTO:ENTIDADE:Fax#]]></TAG>
        <VALUE><![CDATA[Fax]]></VALUE>
        <XPATH><![CDATA[/CARD/ENTITIES/ENTITY[TYPE='P']/PROPERTIES/PROPERTY[NAME='Fax']/VALUE]]></XPATH>
      </FIELD>
      <FIELD type="EntityFields" label="Telemóvel" source-type="EntityFields">
        <TAG><![CDATA[#REGISTO:ENTIDADE:Telemóvel#]]></TAG>
        <VALUE><![CDATA[Telemóvel]]></VALUE>
        <XPATH><![CDATA[/CARD/ENTITIES/ENTITY[TYPE='P']/PROPERTIES/PROPERTY[NAME='Telemóvel']/VALUE]]></XPATH>
      </FIELD>
      <FIELD type="EntityFields" label="País" source-type="EntityFields">
        <TAG><![CDATA[#REGISTO:ENTIDADE:País#]]></TAG>
        <VALUE><![CDATA[País]]></VALUE>
        <XPATH><![CDATA[/CARD/ENTITIES/ENTITY[TYPE='P']/PROPERTIES/PROPERTY[NAME='País']/VALUE]]></XPATH>
      </FIELD>
      <FIELD type="EntityFields" label="HomePage" source-type="EntityFields">
        <TAG><![CDATA[#REGISTO:ENTIDADE:HomePage#]]></TAG>
        <VALUE><![CDATA[HomePage]]></VALUE>
        <XPATH><![CDATA[/CARD/ENTITIES/ENTITY[TYPE='P']/PROPERTIES/PROPERTY[NAME='HomePage']/VALUE]]></XPATH>
      </FIELD>
      <FIELD type="EntityFields" label="Notas" source-type="EntityFields">
        <TAG><![CDATA[#REGISTO:ENTIDADE:Notas#]]></TAG>
        <VALUE><![CDATA[Notas]]></VALUE>
        <XPATH><![CDATA[/CARD/ENTITIES/ENTITY[TYPE='P']/PROPERTIES/PROPERTY[NAME='Notas']/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ClasseEntidade" source-type="AdditionalFields">
        <TAG><![CDATA[#REGISTO:CA:ClasseEntidade#]]></TAG>
        <VALUE><![CDATA[#REGISTO:CA:ClasseEntidade#]]></VALUE>
        <XPATH><![CDATA[/CARD/FIELDS/FIELD[NAME='ClasseEntidade']/VALUE]]></XPATH>
      </FIELD>
      <FIELD type="AdditionalFields" label="Nº Ticket" source-type="AdditionalFields">
        <TAG><![CDATA[#REGISTO:CA:Nº Ticket#]]></TAG>
        <VALUE><![CDATA[#REGISTO:CA:Nº Ticket#]]></VALUE>
        <XPATH><![CDATA[/CARD/FIELDS/FIELD[NAME='Nº Ticket']/VALUE]]></XPATH>
      </FIELD>
      <FIELD type="AdditionalFields" label="Tratamento" source-type="AdditionalFields">
        <TAG><![CDATA[#REGISTO:CA:Tratamento#]]></TAG>
        <VALUE><![CDATA[#REGISTO:CA:Tratamento#]]></VALUE>
        <XPATH><![CDATA[/CARD/FIELDS/FIELD[NAME='Tratamento']/VALUE]]></XPATH>
      </FIELD>
      <FIELD type="AdditionalFields" label="Separadores" source-type="AdditionalFields">
        <TAG><![CDATA[#REGISTO:CA:Separadores#]]></TAG>
        <VALUE><![CDATA[#REGISTO:CA:Separadores#]]></VALUE>
        <XPATH><![CDATA[/CARD/FIELDS/FIELD[NAME='Separadores']/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ClasseEntidade" source-type="AdditionalFields">
        <TAG><![CDATA[#CONTEXTPROCESS:CA:ClasseEntidade#]]></TAG>
        <VALUE><![CDATA[ClasseEntidade]]></VALUE>
        <XPATH><![CDATA[/PROCESS/FIELDS/FIELD[NAME='ClasseEntidade']/VALUE]]></XPATH>
      </FIELD>
      <FIELD type="AdditionalFields" label="Nº Ticket" source-type="AdditionalFields">
        <TAG><![CDATA[#CONTEXTPROCESS:CA:Nº Ticket#]]></TAG>
        <VALUE><![CDATA[Nº Ticket]]></VALUE>
        <XPATH><![CDATA[/PROCESS/FIELDS/FIELD[NAME='Nº Ticket']/VALUE]]></XPATH>
      </FIELD>
      <FIELD type="AdditionalFields" label="Tratamento" source-type="AdditionalFields">
        <TAG><![CDATA[#CONTEXTPROCESS:CA:Tratamento#]]></TAG>
        <VALUE><![CDATA[Tratamento]]></VALUE>
        <XPATH><![CDATA[/PROCESS/FIELDS/FIELD[NAME='Tratamento']/VALUE]]></XPATH>
      </FIELD>
      <FIELD type="AdditionalFields" label="Separadores" source-type="AdditionalFields">
        <TAG><![CDATA[#CONTEXTPROCESS:CA:Separadores#]]></TAG>
        <VALUE><![CDATA[Separadores]]></VALUE>
        <XPATH><![CDATA[/PROCESS/FIELDS/FIELD[NAME='Separadores']/VALUE]]></XPATH>
      </FIELD>
    </NODE>
  </NODE>
  <!-- END: Process Context -->
</MENU>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Ace</b:Tag>
    <b:SourceType>JournalArticle</b:SourceType>
    <b:Guid>{0F787BB9-6658-4C95-9B36-9DEB972A8350}</b:Guid>
    <b:Title>A Monte Carlo method for solving the one-dimensional telegraph equations with boundary conditions</b:Title>
    <b:Author>
      <b:Author>
        <b:NameList>
          <b:Person>
            <b:Last>Acebrón</b:Last>
            <b:First>Juan</b:First>
          </b:Person>
          <b:Person>
            <b:Last>Ribeiro</b:Last>
            <b:First>Marco</b:First>
          </b:Person>
        </b:NameList>
      </b:Author>
    </b:Author>
    <b:RefOrder>1</b:RefOrder>
  </b:Source>
</b:Sources>
</file>

<file path=customXml/itemProps1.xml><?xml version="1.0" encoding="utf-8"?>
<ds:datastoreItem xmlns:ds="http://schemas.openxmlformats.org/officeDocument/2006/customXml" ds:itemID="{89B8B09F-5D0A-4CEC-9675-0C99738E40CE}">
  <ds:schemaRefs/>
</ds:datastoreItem>
</file>

<file path=customXml/itemProps2.xml><?xml version="1.0" encoding="utf-8"?>
<ds:datastoreItem xmlns:ds="http://schemas.openxmlformats.org/officeDocument/2006/customXml" ds:itemID="{812C441E-8B57-4FF9-BE57-59CBD801F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21834</Words>
  <Characters>117907</Characters>
  <Application>Microsoft Office Word</Application>
  <DocSecurity>0</DocSecurity>
  <Lines>982</Lines>
  <Paragraphs>278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TOSHIBA</Company>
  <LinksUpToDate>false</LinksUpToDate>
  <CharactersWithSpaces>139463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Marlene Coelho Camacho Francês</cp:lastModifiedBy>
  <cp:revision>2</cp:revision>
  <cp:lastPrinted>2015-09-12T00:45:00Z</cp:lastPrinted>
  <dcterms:created xsi:type="dcterms:W3CDTF">2016-02-29T16:24:00Z</dcterms:created>
  <dcterms:modified xsi:type="dcterms:W3CDTF">2016-02-29T16:24:00Z</dcterms:modified>
</cp:coreProperties>
</file>